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A7621">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-43815</wp:posOffset>
            </wp:positionH>
            <wp:positionV relativeFrom="paragraph">
              <wp:posOffset>-492760</wp:posOffset>
            </wp:positionV>
            <wp:extent cx="1064260" cy="944880"/>
            <wp:effectExtent l="19050" t="0" r="254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4260" cy="944880"/>
                    </a:xfrm>
                    <a:prstGeom prst="rect">
                      <a:avLst/>
                    </a:prstGeom>
                    <a:solidFill>
                      <a:srgbClr val="FFFFFF"/>
                    </a:solidFill>
                    <a:ln w="9525">
                      <a:noFill/>
                      <a:miter lim="800000"/>
                      <a:headEnd/>
                      <a:tailEnd/>
                    </a:ln>
                  </pic:spPr>
                </pic:pic>
              </a:graphicData>
            </a:graphic>
          </wp:anchor>
        </w:drawing>
      </w:r>
    </w:p>
    <w:p w:rsidR="00267020" w:rsidRPr="0072516C" w:rsidRDefault="00267020" w:rsidP="00267020">
      <w:pPr>
        <w:rPr>
          <w:b/>
          <w:color w:val="000000" w:themeColor="text1"/>
        </w:rPr>
      </w:pPr>
      <w:r>
        <w:rPr>
          <w:b/>
          <w:color w:val="000000" w:themeColor="text1"/>
        </w:rPr>
        <w:t xml:space="preserve">     </w:t>
      </w:r>
      <w:r w:rsidRPr="0072516C">
        <w:rPr>
          <w:b/>
          <w:color w:val="000000" w:themeColor="text1"/>
        </w:rPr>
        <w:t>KARABAĞLAR BELEDİYE MECLİSİ</w:t>
      </w:r>
    </w:p>
    <w:p w:rsidR="003B4B76" w:rsidRDefault="003B4B76">
      <w:pPr>
        <w:rPr>
          <w:color w:val="000000" w:themeColor="text1"/>
        </w:rPr>
      </w:pPr>
    </w:p>
    <w:p w:rsidR="003B4B76" w:rsidRPr="003B4B76" w:rsidRDefault="003B4B76" w:rsidP="003B4B76"/>
    <w:p w:rsidR="003B4B76" w:rsidRDefault="003B4B76" w:rsidP="003B4B76"/>
    <w:p w:rsidR="00956102" w:rsidRDefault="00956102" w:rsidP="00956102">
      <w:r>
        <w:tab/>
      </w:r>
      <w:r>
        <w:tab/>
      </w:r>
      <w:r>
        <w:tab/>
      </w:r>
      <w:r>
        <w:tab/>
      </w:r>
      <w:r>
        <w:tab/>
      </w:r>
    </w:p>
    <w:p w:rsidR="00956102" w:rsidRPr="00956102" w:rsidRDefault="00956102" w:rsidP="00956102">
      <w:pPr>
        <w:pStyle w:val="Balk1"/>
        <w:ind w:left="2832" w:firstLine="708"/>
        <w:rPr>
          <w:rFonts w:ascii="Times New Roman" w:hAnsi="Times New Roman"/>
          <w:sz w:val="24"/>
          <w:szCs w:val="24"/>
        </w:rPr>
      </w:pPr>
      <w:r>
        <w:rPr>
          <w:rFonts w:ascii="Times New Roman" w:hAnsi="Times New Roman"/>
          <w:sz w:val="24"/>
          <w:szCs w:val="24"/>
        </w:rPr>
        <w:t xml:space="preserve">  </w:t>
      </w:r>
      <w:r w:rsidRPr="00956102">
        <w:rPr>
          <w:rFonts w:ascii="Times New Roman" w:hAnsi="Times New Roman"/>
          <w:sz w:val="24"/>
          <w:szCs w:val="24"/>
        </w:rPr>
        <w:t>DUYURU</w:t>
      </w:r>
    </w:p>
    <w:p w:rsidR="00956102" w:rsidRDefault="00956102" w:rsidP="00956102"/>
    <w:p w:rsidR="00C11062" w:rsidRDefault="00956102" w:rsidP="00C11062">
      <w:pPr>
        <w:jc w:val="both"/>
        <w:rPr>
          <w:bCs/>
        </w:rPr>
      </w:pPr>
      <w:r>
        <w:rPr>
          <w:bCs/>
        </w:rPr>
        <w:t xml:space="preserve">              </w:t>
      </w:r>
      <w:r w:rsidR="00C11062">
        <w:rPr>
          <w:bCs/>
        </w:rPr>
        <w:t xml:space="preserve">Belediye Meclisimiz </w:t>
      </w:r>
      <w:proofErr w:type="gramStart"/>
      <w:r w:rsidR="00C11062">
        <w:rPr>
          <w:bCs/>
        </w:rPr>
        <w:t>0</w:t>
      </w:r>
      <w:r w:rsidR="00DD1A0A">
        <w:rPr>
          <w:bCs/>
        </w:rPr>
        <w:t>1</w:t>
      </w:r>
      <w:r w:rsidR="00C11062">
        <w:rPr>
          <w:bCs/>
        </w:rPr>
        <w:t>/0</w:t>
      </w:r>
      <w:r w:rsidR="00DD1A0A">
        <w:rPr>
          <w:bCs/>
        </w:rPr>
        <w:t>2</w:t>
      </w:r>
      <w:r w:rsidR="00C11062">
        <w:rPr>
          <w:bCs/>
        </w:rPr>
        <w:t>/2018</w:t>
      </w:r>
      <w:proofErr w:type="gramEnd"/>
      <w:r w:rsidR="00C11062">
        <w:rPr>
          <w:bCs/>
        </w:rPr>
        <w:t xml:space="preserve"> Perşembe Günü Saat 18.00’de Yeşillik Caddesi No:232 adresindeki Karabağlar Belediyesi bünyesinde bulunan Meclis Toplantı Salonunda aşağıdaki gündemde bulunan konuları görüşmek üzere toplanacaktır. </w:t>
      </w:r>
    </w:p>
    <w:p w:rsidR="00C11062" w:rsidRDefault="00C11062" w:rsidP="00C11062">
      <w:pPr>
        <w:jc w:val="both"/>
        <w:rPr>
          <w:bCs/>
          <w:color w:val="FF0000"/>
          <w:u w:val="single"/>
        </w:rPr>
      </w:pPr>
      <w:r>
        <w:rPr>
          <w:bCs/>
        </w:rPr>
        <w:t xml:space="preserve">              İlan olunur. </w:t>
      </w:r>
      <w:r>
        <w:rPr>
          <w:bCs/>
          <w:color w:val="FF0000"/>
          <w:u w:val="single"/>
        </w:rPr>
        <w:t xml:space="preserve">  </w:t>
      </w:r>
    </w:p>
    <w:p w:rsidR="00956102" w:rsidRDefault="00956102" w:rsidP="00C11062">
      <w:pPr>
        <w:jc w:val="both"/>
        <w:rPr>
          <w:bCs/>
          <w:color w:val="FF0000"/>
          <w:u w:val="single"/>
        </w:rPr>
      </w:pPr>
    </w:p>
    <w:p w:rsidR="00956102" w:rsidRDefault="00956102" w:rsidP="00956102">
      <w:pPr>
        <w:jc w:val="both"/>
        <w:rPr>
          <w:bCs/>
          <w:color w:val="FF0000"/>
          <w:u w:val="single"/>
        </w:rPr>
      </w:pPr>
    </w:p>
    <w:p w:rsidR="00956102" w:rsidRDefault="00956102" w:rsidP="00956102">
      <w:pPr>
        <w:jc w:val="both"/>
        <w:rPr>
          <w:b/>
        </w:rPr>
      </w:pPr>
      <w:r>
        <w:rPr>
          <w:bCs/>
          <w:color w:val="FF0000"/>
          <w:u w:val="single"/>
        </w:rPr>
        <w:t xml:space="preserve">    </w:t>
      </w:r>
    </w:p>
    <w:p w:rsidR="00956102" w:rsidRDefault="00956102" w:rsidP="00956102">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956102" w:rsidRPr="003B4B76" w:rsidRDefault="00956102" w:rsidP="003B4B76"/>
    <w:tbl>
      <w:tblPr>
        <w:tblW w:w="9823" w:type="dxa"/>
        <w:tblInd w:w="-501" w:type="dxa"/>
        <w:tblLayout w:type="fixed"/>
        <w:tblLook w:val="0000"/>
      </w:tblPr>
      <w:tblGrid>
        <w:gridCol w:w="2760"/>
        <w:gridCol w:w="5550"/>
        <w:gridCol w:w="1513"/>
      </w:tblGrid>
      <w:tr w:rsidR="00063209" w:rsidRPr="0072516C" w:rsidTr="00033B06">
        <w:tc>
          <w:tcPr>
            <w:tcW w:w="2760" w:type="dxa"/>
            <w:shd w:val="clear" w:color="auto" w:fill="auto"/>
          </w:tcPr>
          <w:p w:rsidR="00063209" w:rsidRPr="0072516C" w:rsidRDefault="00063209" w:rsidP="004D277E">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115C6C" w:rsidRPr="0072516C" w:rsidRDefault="00115C6C" w:rsidP="00115C6C">
            <w:pPr>
              <w:rPr>
                <w:b/>
                <w:color w:val="000000" w:themeColor="text1"/>
              </w:rPr>
            </w:pPr>
          </w:p>
          <w:p w:rsidR="008153E8" w:rsidRPr="0072516C" w:rsidRDefault="008153E8" w:rsidP="00267020">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063209" w:rsidRPr="0072516C" w:rsidRDefault="00063209">
      <w:pPr>
        <w:rPr>
          <w:b/>
          <w:color w:val="000000" w:themeColor="text1"/>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p>
    <w:p w:rsidR="00F4094B" w:rsidRPr="006574B7" w:rsidRDefault="00063209" w:rsidP="00F4094B">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CE7117">
        <w:rPr>
          <w:b/>
          <w:color w:val="000000" w:themeColor="text1"/>
        </w:rPr>
        <w:t xml:space="preserve">            </w:t>
      </w:r>
      <w:r w:rsidR="00934088">
        <w:rPr>
          <w:b/>
          <w:color w:val="000000" w:themeColor="text1"/>
          <w:u w:val="single"/>
        </w:rPr>
        <w:t>0</w:t>
      </w:r>
      <w:r w:rsidR="001A028B">
        <w:rPr>
          <w:b/>
          <w:color w:val="000000" w:themeColor="text1"/>
          <w:u w:val="single"/>
        </w:rPr>
        <w:t>1</w:t>
      </w:r>
      <w:r w:rsidR="007A05FB" w:rsidRPr="006574B7">
        <w:rPr>
          <w:b/>
          <w:color w:val="000000" w:themeColor="text1"/>
          <w:u w:val="single"/>
        </w:rPr>
        <w:t xml:space="preserve"> </w:t>
      </w:r>
      <w:r w:rsidR="00B6027D" w:rsidRPr="006574B7">
        <w:rPr>
          <w:b/>
          <w:color w:val="000000" w:themeColor="text1"/>
          <w:u w:val="single"/>
        </w:rPr>
        <w:t xml:space="preserve">/ </w:t>
      </w:r>
      <w:r w:rsidR="00934088">
        <w:rPr>
          <w:b/>
          <w:color w:val="000000" w:themeColor="text1"/>
          <w:u w:val="single"/>
        </w:rPr>
        <w:t>0</w:t>
      </w:r>
      <w:r w:rsidR="001A028B">
        <w:rPr>
          <w:b/>
          <w:color w:val="000000" w:themeColor="text1"/>
          <w:u w:val="single"/>
        </w:rPr>
        <w:t>2</w:t>
      </w:r>
      <w:r w:rsidR="005229FB" w:rsidRPr="006574B7">
        <w:rPr>
          <w:b/>
          <w:vanish/>
          <w:color w:val="000000" w:themeColor="text1"/>
          <w:u w:val="single"/>
        </w:rPr>
        <w:t>14</w:t>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AA5E82" w:rsidRPr="006574B7">
        <w:rPr>
          <w:b/>
          <w:color w:val="000000" w:themeColor="text1"/>
          <w:u w:val="single"/>
        </w:rPr>
        <w:t xml:space="preserve"> </w:t>
      </w:r>
      <w:r w:rsidR="00F4094B" w:rsidRPr="006574B7">
        <w:rPr>
          <w:b/>
          <w:color w:val="000000" w:themeColor="text1"/>
          <w:u w:val="single"/>
        </w:rPr>
        <w:t>/</w:t>
      </w:r>
      <w:r w:rsidR="007A05FB" w:rsidRPr="006574B7">
        <w:rPr>
          <w:b/>
          <w:color w:val="000000" w:themeColor="text1"/>
          <w:u w:val="single"/>
        </w:rPr>
        <w:t xml:space="preserve"> </w:t>
      </w:r>
      <w:r w:rsidR="00F4094B" w:rsidRPr="006574B7">
        <w:rPr>
          <w:b/>
          <w:color w:val="000000" w:themeColor="text1"/>
          <w:u w:val="single"/>
        </w:rPr>
        <w:t>201</w:t>
      </w:r>
      <w:r w:rsidR="00934088">
        <w:rPr>
          <w:b/>
          <w:color w:val="000000" w:themeColor="text1"/>
          <w:u w:val="single"/>
        </w:rPr>
        <w:t>8</w:t>
      </w:r>
    </w:p>
    <w:p w:rsidR="00BC46E0" w:rsidRPr="0072516C" w:rsidRDefault="00EE3206" w:rsidP="00F4094B">
      <w:pPr>
        <w:rPr>
          <w:b/>
          <w:color w:val="000000" w:themeColor="text1"/>
        </w:rPr>
      </w:pPr>
      <w:r w:rsidRPr="006203E2">
        <w:rPr>
          <w:b/>
          <w:color w:val="000000" w:themeColor="text1"/>
        </w:rPr>
        <w:t xml:space="preserve"> </w:t>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4179B3" w:rsidRPr="006203E2">
        <w:rPr>
          <w:b/>
          <w:color w:val="000000" w:themeColor="text1"/>
        </w:rPr>
        <w:t xml:space="preserve">               </w:t>
      </w:r>
      <w:r w:rsidR="00F4094B" w:rsidRPr="006203E2">
        <w:rPr>
          <w:b/>
          <w:color w:val="000000" w:themeColor="text1"/>
        </w:rPr>
        <w:t xml:space="preserve">    </w:t>
      </w:r>
      <w:r w:rsidR="00AA5E82" w:rsidRPr="006203E2">
        <w:rPr>
          <w:b/>
          <w:color w:val="000000" w:themeColor="text1"/>
        </w:rPr>
        <w:t xml:space="preserve">   </w:t>
      </w:r>
      <w:r w:rsidR="00F4094B" w:rsidRPr="006203E2">
        <w:rPr>
          <w:b/>
          <w:color w:val="000000" w:themeColor="text1"/>
        </w:rPr>
        <w:t xml:space="preserve"> </w:t>
      </w:r>
      <w:r w:rsidR="00674EF2" w:rsidRPr="006203E2">
        <w:rPr>
          <w:b/>
          <w:color w:val="000000" w:themeColor="text1"/>
        </w:rPr>
        <w:t xml:space="preserve"> </w:t>
      </w:r>
      <w:r w:rsidR="00326DC0" w:rsidRPr="006203E2">
        <w:rPr>
          <w:b/>
          <w:color w:val="000000" w:themeColor="text1"/>
        </w:rPr>
        <w:t xml:space="preserve">     </w:t>
      </w:r>
      <w:r w:rsidR="00674EF2" w:rsidRPr="006203E2">
        <w:rPr>
          <w:b/>
          <w:color w:val="000000" w:themeColor="text1"/>
        </w:rPr>
        <w:t xml:space="preserve"> </w:t>
      </w:r>
      <w:r w:rsidR="001C09E6" w:rsidRPr="006203E2">
        <w:rPr>
          <w:b/>
          <w:color w:val="000000" w:themeColor="text1"/>
        </w:rPr>
        <w:tab/>
      </w:r>
      <w:r w:rsidR="00BC46E0" w:rsidRPr="006203E2">
        <w:rPr>
          <w:b/>
          <w:color w:val="000000" w:themeColor="text1"/>
        </w:rPr>
        <w:t xml:space="preserve">     </w:t>
      </w:r>
      <w:r w:rsidR="00EF7805">
        <w:rPr>
          <w:b/>
          <w:color w:val="000000" w:themeColor="text1"/>
        </w:rPr>
        <w:t xml:space="preserve">  </w:t>
      </w:r>
      <w:r w:rsidR="00BC46E0" w:rsidRPr="006203E2">
        <w:rPr>
          <w:b/>
          <w:color w:val="000000" w:themeColor="text1"/>
        </w:rPr>
        <w:t xml:space="preserve"> </w:t>
      </w:r>
      <w:r w:rsidR="00934088">
        <w:rPr>
          <w:b/>
          <w:color w:val="000000" w:themeColor="text1"/>
        </w:rPr>
        <w:t>Perşembe</w:t>
      </w:r>
      <w:r w:rsidR="00D34ECB" w:rsidRPr="006203E2">
        <w:rPr>
          <w:b/>
          <w:color w:val="000000" w:themeColor="text1"/>
        </w:rPr>
        <w:t xml:space="preserve"> </w:t>
      </w:r>
      <w:r w:rsidR="00F4094B" w:rsidRPr="006203E2">
        <w:rPr>
          <w:b/>
          <w:color w:val="000000" w:themeColor="text1"/>
        </w:rPr>
        <w:t>Saat:18.00</w:t>
      </w:r>
    </w:p>
    <w:p w:rsidR="003B4B76" w:rsidRDefault="003B4B76" w:rsidP="00F4094B">
      <w:pPr>
        <w:rPr>
          <w:b/>
          <w:color w:val="000000" w:themeColor="text1"/>
        </w:rPr>
      </w:pPr>
    </w:p>
    <w:p w:rsidR="00267020" w:rsidRPr="0072516C" w:rsidRDefault="00267020" w:rsidP="00F4094B">
      <w:pPr>
        <w:rPr>
          <w:b/>
          <w:color w:val="000000" w:themeColor="text1"/>
        </w:rPr>
      </w:pPr>
    </w:p>
    <w:p w:rsidR="003B4B76" w:rsidRDefault="0011740F" w:rsidP="005567EB">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00F4094B" w:rsidRPr="0072516C">
        <w:rPr>
          <w:b/>
          <w:color w:val="000000" w:themeColor="text1"/>
        </w:rPr>
        <w:t xml:space="preserve">   </w:t>
      </w:r>
      <w:r w:rsidRPr="0072516C">
        <w:rPr>
          <w:b/>
          <w:color w:val="000000" w:themeColor="text1"/>
          <w:u w:val="single"/>
        </w:rPr>
        <w:t xml:space="preserve">  </w:t>
      </w:r>
    </w:p>
    <w:p w:rsidR="00267020" w:rsidRPr="0072516C" w:rsidRDefault="00267020" w:rsidP="005567EB">
      <w:pPr>
        <w:ind w:left="2124" w:firstLine="708"/>
        <w:rPr>
          <w:b/>
          <w:color w:val="000000" w:themeColor="text1"/>
          <w:u w:val="single"/>
        </w:rPr>
      </w:pPr>
    </w:p>
    <w:p w:rsidR="009303C4" w:rsidRPr="0019697E" w:rsidRDefault="000829EA" w:rsidP="0019697E">
      <w:pPr>
        <w:numPr>
          <w:ilvl w:val="0"/>
          <w:numId w:val="1"/>
        </w:numPr>
        <w:tabs>
          <w:tab w:val="left" w:pos="284"/>
        </w:tabs>
        <w:ind w:hanging="644"/>
        <w:jc w:val="both"/>
        <w:rPr>
          <w:color w:val="000000" w:themeColor="text1"/>
        </w:rPr>
      </w:pPr>
      <w:r w:rsidRPr="00715AC4">
        <w:rPr>
          <w:b/>
          <w:color w:val="000000" w:themeColor="text1"/>
        </w:rPr>
        <w:t>Meclisin açılışı.</w:t>
      </w:r>
    </w:p>
    <w:p w:rsidR="00602ED8" w:rsidRPr="001A028B" w:rsidRDefault="00992820" w:rsidP="00602ED8">
      <w:pPr>
        <w:numPr>
          <w:ilvl w:val="0"/>
          <w:numId w:val="1"/>
        </w:numPr>
        <w:tabs>
          <w:tab w:val="left" w:pos="284"/>
        </w:tabs>
        <w:ind w:left="645" w:hanging="644"/>
        <w:jc w:val="both"/>
        <w:rPr>
          <w:b/>
          <w:color w:val="000000" w:themeColor="text1"/>
        </w:rPr>
      </w:pPr>
      <w:r w:rsidRPr="001A028B">
        <w:rPr>
          <w:b/>
        </w:rPr>
        <w:t>Meclisçe verilecek önerge</w:t>
      </w:r>
      <w:r w:rsidR="000829EA" w:rsidRPr="001A028B">
        <w:rPr>
          <w:b/>
        </w:rPr>
        <w:t>ler</w:t>
      </w:r>
      <w:r w:rsidR="00E26535" w:rsidRPr="001A028B">
        <w:rPr>
          <w:b/>
        </w:rPr>
        <w:t>.</w:t>
      </w:r>
    </w:p>
    <w:p w:rsidR="00D34ECB" w:rsidRDefault="00992820" w:rsidP="00A14E62">
      <w:pPr>
        <w:pStyle w:val="ListeParagraf"/>
        <w:numPr>
          <w:ilvl w:val="0"/>
          <w:numId w:val="1"/>
        </w:numPr>
        <w:tabs>
          <w:tab w:val="left" w:pos="284"/>
        </w:tabs>
        <w:ind w:hanging="644"/>
        <w:jc w:val="both"/>
        <w:rPr>
          <w:b/>
          <w:color w:val="000000" w:themeColor="text1"/>
        </w:rPr>
      </w:pPr>
      <w:proofErr w:type="gramStart"/>
      <w:r w:rsidRPr="00715AC4">
        <w:rPr>
          <w:b/>
          <w:color w:val="000000" w:themeColor="text1"/>
        </w:rPr>
        <w:t>Birimlerden  gelen</w:t>
      </w:r>
      <w:proofErr w:type="gramEnd"/>
      <w:r w:rsidRPr="00715AC4">
        <w:rPr>
          <w:b/>
          <w:color w:val="000000" w:themeColor="text1"/>
        </w:rPr>
        <w:t xml:space="preserve"> önergeler. </w:t>
      </w:r>
    </w:p>
    <w:p w:rsidR="001A30E4" w:rsidRPr="001A30E4" w:rsidRDefault="001A30E4" w:rsidP="001A30E4">
      <w:pPr>
        <w:tabs>
          <w:tab w:val="left" w:pos="284"/>
        </w:tabs>
        <w:jc w:val="both"/>
        <w:rPr>
          <w:b/>
          <w:color w:val="000000" w:themeColor="text1"/>
        </w:rPr>
      </w:pPr>
    </w:p>
    <w:p w:rsidR="008D7B58" w:rsidRPr="003C28F1" w:rsidRDefault="00ED45BC" w:rsidP="008D7B58">
      <w:pPr>
        <w:pStyle w:val="ListeParagraf"/>
        <w:numPr>
          <w:ilvl w:val="0"/>
          <w:numId w:val="44"/>
        </w:numPr>
        <w:suppressAutoHyphens w:val="0"/>
        <w:autoSpaceDE w:val="0"/>
        <w:autoSpaceDN w:val="0"/>
        <w:adjustRightInd w:val="0"/>
        <w:jc w:val="both"/>
        <w:rPr>
          <w:b/>
        </w:rPr>
      </w:pPr>
      <w:r w:rsidRPr="003C28F1">
        <w:rPr>
          <w:b/>
        </w:rPr>
        <w:t>(18/2018)-</w:t>
      </w:r>
      <w:r w:rsidR="008D7B58">
        <w:rPr>
          <w:b/>
          <w:color w:val="FF0000"/>
        </w:rPr>
        <w:t xml:space="preserve"> </w:t>
      </w:r>
      <w:r w:rsidR="008D7B58">
        <w:t xml:space="preserve">22/02/2007 Tarih ve </w:t>
      </w:r>
      <w:proofErr w:type="gramStart"/>
      <w:r w:rsidR="008D7B58">
        <w:t>26442  sayılı</w:t>
      </w:r>
      <w:proofErr w:type="gramEnd"/>
      <w:r w:rsidR="008D7B58">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w:t>
      </w:r>
      <w:r w:rsidR="005567EB">
        <w:t xml:space="preserve"> dolu kadro değişikliği (memur) </w:t>
      </w:r>
      <w:r w:rsidR="008D7B58">
        <w:t xml:space="preserve">cetvelleri </w:t>
      </w:r>
      <w:proofErr w:type="spellStart"/>
      <w:r w:rsidR="008D7B58">
        <w:t>hk</w:t>
      </w:r>
      <w:proofErr w:type="spellEnd"/>
      <w:r w:rsidR="008D7B58">
        <w:t>. (İnsan Kaynakları ve Eğitim Md.)</w:t>
      </w:r>
    </w:p>
    <w:p w:rsidR="003C28F1" w:rsidRDefault="003C28F1" w:rsidP="008D7B58">
      <w:pPr>
        <w:pStyle w:val="ListeParagraf"/>
        <w:numPr>
          <w:ilvl w:val="0"/>
          <w:numId w:val="44"/>
        </w:numPr>
        <w:suppressAutoHyphens w:val="0"/>
        <w:autoSpaceDE w:val="0"/>
        <w:autoSpaceDN w:val="0"/>
        <w:adjustRightInd w:val="0"/>
        <w:jc w:val="both"/>
      </w:pPr>
      <w:r>
        <w:rPr>
          <w:b/>
        </w:rPr>
        <w:t>(</w:t>
      </w:r>
      <w:r w:rsidR="0017420D">
        <w:rPr>
          <w:b/>
        </w:rPr>
        <w:t>19/2018)-</w:t>
      </w:r>
      <w:r w:rsidR="0017420D" w:rsidRPr="0017420D">
        <w:t>İzmir Konak Belediye Meclisinin 27/02/1997 tarih ve</w:t>
      </w:r>
      <w:r w:rsidRPr="0017420D">
        <w:t xml:space="preserve"> 3889/4103 sayılı kararı </w:t>
      </w:r>
      <w:proofErr w:type="gramStart"/>
      <w:r w:rsidRPr="0017420D">
        <w:t>ile  ismi</w:t>
      </w:r>
      <w:proofErr w:type="gramEnd"/>
      <w:r w:rsidRPr="0017420D">
        <w:t xml:space="preserve"> verilen </w:t>
      </w:r>
      <w:proofErr w:type="spellStart"/>
      <w:r w:rsidRPr="0017420D">
        <w:t>Yurdoğlu</w:t>
      </w:r>
      <w:proofErr w:type="spellEnd"/>
      <w:r w:rsidRPr="0017420D">
        <w:t xml:space="preserve"> Mahallesinin</w:t>
      </w:r>
      <w:r w:rsidR="0017420D" w:rsidRPr="0017420D">
        <w:t>;</w:t>
      </w:r>
      <w:r w:rsidRPr="0017420D">
        <w:t xml:space="preserve"> İzmir Büyükşehir Belediye Başkanlığı Basın Yayın Halkla İlişkiler ve Muhtarlıklar Daire</w:t>
      </w:r>
      <w:r w:rsidR="0017420D" w:rsidRPr="0017420D">
        <w:t>si Başkanlığına verilen talep ile</w:t>
      </w:r>
      <w:r w:rsidRPr="0017420D">
        <w:t xml:space="preserve"> Ulusal Adres Veri Tabanında (UAVT) “YUR</w:t>
      </w:r>
      <w:r w:rsidR="0017420D" w:rsidRPr="0017420D">
        <w:t>D</w:t>
      </w:r>
      <w:r w:rsidRPr="0017420D">
        <w:t xml:space="preserve">OĞLU” olarak işlem </w:t>
      </w:r>
      <w:r w:rsidR="0017420D" w:rsidRPr="0017420D">
        <w:t xml:space="preserve">gören mahallenin, resmi mühür beratında yazıldığı gibi “YURTOĞLU” olarak düzeltilmesi için 5393 sayılı Kanun kapsamında Meclis Heyetince karar alınması </w:t>
      </w:r>
      <w:proofErr w:type="spellStart"/>
      <w:r w:rsidR="0017420D" w:rsidRPr="0017420D">
        <w:t>hk</w:t>
      </w:r>
      <w:proofErr w:type="spellEnd"/>
      <w:r w:rsidR="0017420D" w:rsidRPr="0017420D">
        <w:t>.(Plan ve Proje Md.)</w:t>
      </w:r>
    </w:p>
    <w:p w:rsidR="00484294" w:rsidRDefault="005567EB" w:rsidP="00484294">
      <w:pPr>
        <w:pStyle w:val="ListeParagraf"/>
        <w:numPr>
          <w:ilvl w:val="0"/>
          <w:numId w:val="44"/>
        </w:numPr>
        <w:shd w:val="clear" w:color="auto" w:fill="FFFFFF"/>
        <w:suppressAutoHyphens w:val="0"/>
        <w:jc w:val="both"/>
        <w:rPr>
          <w:color w:val="000000"/>
          <w:lang w:eastAsia="tr-TR"/>
        </w:rPr>
      </w:pPr>
      <w:r>
        <w:rPr>
          <w:b/>
        </w:rPr>
        <w:t xml:space="preserve">(20/2018)- </w:t>
      </w:r>
      <w:r w:rsidR="00484294">
        <w:rPr>
          <w:color w:val="000000"/>
          <w:lang w:eastAsia="tr-TR"/>
        </w:rPr>
        <w:t xml:space="preserve">Belediye Meclisinin </w:t>
      </w:r>
      <w:r w:rsidR="00484294" w:rsidRPr="00484294">
        <w:rPr>
          <w:color w:val="000000"/>
          <w:lang w:eastAsia="tr-TR"/>
        </w:rPr>
        <w:t>01.07</w:t>
      </w:r>
      <w:r w:rsidR="00484294">
        <w:rPr>
          <w:color w:val="000000"/>
          <w:lang w:eastAsia="tr-TR"/>
        </w:rPr>
        <w:t>.2015 tarih</w:t>
      </w:r>
      <w:r w:rsidR="00B03EA6">
        <w:rPr>
          <w:color w:val="000000"/>
          <w:lang w:eastAsia="tr-TR"/>
        </w:rPr>
        <w:t>li</w:t>
      </w:r>
      <w:r w:rsidR="00484294">
        <w:rPr>
          <w:color w:val="000000"/>
          <w:lang w:eastAsia="tr-TR"/>
        </w:rPr>
        <w:t xml:space="preserve"> ve 111/2015 Sayılı</w:t>
      </w:r>
      <w:r w:rsidR="00484294" w:rsidRPr="00484294">
        <w:rPr>
          <w:color w:val="000000"/>
          <w:lang w:eastAsia="tr-TR"/>
        </w:rPr>
        <w:t xml:space="preserve"> </w:t>
      </w:r>
      <w:r w:rsidR="00484294">
        <w:rPr>
          <w:color w:val="000000"/>
          <w:lang w:eastAsia="tr-TR"/>
        </w:rPr>
        <w:t>k</w:t>
      </w:r>
      <w:r w:rsidR="00484294" w:rsidRPr="00484294">
        <w:rPr>
          <w:color w:val="000000"/>
          <w:lang w:eastAsia="tr-TR"/>
        </w:rPr>
        <w:t xml:space="preserve">ararı ile kabul edilen Sosyal Yardım İşleri Müdürlüğü Kuruluş, Görev, Çalışma Usul ve Esasları yönetmeliğinin yürürlükten kaldırılması ile yeni hazırlanan, Sosyal Yardım İşleri Müdürlüğünün Kuruluş, Görev, </w:t>
      </w:r>
      <w:proofErr w:type="gramStart"/>
      <w:r w:rsidR="00484294" w:rsidRPr="00484294">
        <w:rPr>
          <w:color w:val="000000"/>
          <w:lang w:eastAsia="tr-TR"/>
        </w:rPr>
        <w:t>Yetki,Sorumluluk</w:t>
      </w:r>
      <w:proofErr w:type="gramEnd"/>
      <w:r w:rsidR="00484294" w:rsidRPr="00484294">
        <w:rPr>
          <w:color w:val="000000"/>
          <w:lang w:eastAsia="tr-TR"/>
        </w:rPr>
        <w:t xml:space="preserve"> ve Çalışma Esasları hakkındaki yönetmeliğin Belediye Meclisinde görüşülerek karar alınması </w:t>
      </w:r>
      <w:proofErr w:type="spellStart"/>
      <w:r w:rsidR="00484294" w:rsidRPr="00484294">
        <w:rPr>
          <w:color w:val="000000"/>
          <w:lang w:eastAsia="tr-TR"/>
        </w:rPr>
        <w:t>hk</w:t>
      </w:r>
      <w:proofErr w:type="spellEnd"/>
      <w:r w:rsidR="00484294" w:rsidRPr="00484294">
        <w:rPr>
          <w:color w:val="000000"/>
          <w:lang w:eastAsia="tr-TR"/>
        </w:rPr>
        <w:t>.</w:t>
      </w:r>
      <w:r w:rsidR="00484294">
        <w:rPr>
          <w:color w:val="000000"/>
          <w:lang w:eastAsia="tr-TR"/>
        </w:rPr>
        <w:t xml:space="preserve"> (Sosyal Yardım İşleri Md.)</w:t>
      </w:r>
    </w:p>
    <w:p w:rsidR="00484294" w:rsidRPr="00484294" w:rsidRDefault="00004AA1" w:rsidP="00004AA1">
      <w:pPr>
        <w:pStyle w:val="ListeParagraf"/>
        <w:numPr>
          <w:ilvl w:val="0"/>
          <w:numId w:val="44"/>
        </w:numPr>
        <w:shd w:val="clear" w:color="auto" w:fill="FFFFFF"/>
        <w:suppressAutoHyphens w:val="0"/>
        <w:autoSpaceDE w:val="0"/>
        <w:autoSpaceDN w:val="0"/>
        <w:adjustRightInd w:val="0"/>
        <w:jc w:val="both"/>
      </w:pPr>
      <w:r>
        <w:lastRenderedPageBreak/>
        <w:t> </w:t>
      </w:r>
      <w:r w:rsidR="005567EB">
        <w:rPr>
          <w:b/>
        </w:rPr>
        <w:t>(21/2018)-</w:t>
      </w:r>
      <w:proofErr w:type="spellStart"/>
      <w:r>
        <w:t>Karbel</w:t>
      </w:r>
      <w:proofErr w:type="spellEnd"/>
      <w:r>
        <w:t xml:space="preserve"> İzmir Karabağlar Belediyesi İnşaat Temizlik Tanıtım Turizm San. Ve Tic. A.</w:t>
      </w:r>
      <w:proofErr w:type="spellStart"/>
      <w:r>
        <w:t>Ş’nin</w:t>
      </w:r>
      <w:proofErr w:type="spellEnd"/>
      <w:r>
        <w:t xml:space="preserve"> 24.01.2018 tarih ve KRB-180124-104 sayılı yazısı ekinde alınan 22.01.2018 tarih ve 2018/3 sayılı Yönetim Kurulu Kararında “Şirketimizin 2018 yılı sonuna kadar mali sorumluluklarını karşılayabilmesi için ek finansmana ihtiyaç duyulmaktadır. Bu şartların sağlanabilmesi için sermayenin en az 23.000.000,00.-TL (</w:t>
      </w:r>
      <w:proofErr w:type="spellStart"/>
      <w:r>
        <w:t>Yirmiüçmilyon</w:t>
      </w:r>
      <w:proofErr w:type="spellEnd"/>
      <w:r>
        <w:t xml:space="preserve"> Türk Lirası) </w:t>
      </w:r>
      <w:proofErr w:type="spellStart"/>
      <w:r>
        <w:t>arttıtılması</w:t>
      </w:r>
      <w:proofErr w:type="spellEnd"/>
      <w:r>
        <w:t xml:space="preserve"> gerekli olduğu, bunun için Karabağlar Belediye Meclisinin kararının </w:t>
      </w:r>
      <w:proofErr w:type="gramStart"/>
      <w:r>
        <w:t>alınması  için</w:t>
      </w:r>
      <w:proofErr w:type="gramEnd"/>
      <w:r>
        <w:t xml:space="preserve"> gerekli işlemlerin başlatılmasına oybirliği ile karar verilmiştir” denilmekte olup, ayrıca söz konusu şirket yazısı ekinde alınan 02.01.2018 tarih ve 2018/4 sayılı Yönetim Kurulu Kararında da “Şirketimizin 2018/3 sayılı kararı ile arttırılacak olan toplam sermayesinin Türk Ticaret Kanununun sermaye azaltılması hükümleri uyarınca eş zamanlı olarak geçmiş yıl zararlarında mahsubu yoluyla sermayesinin azaltılmasına ve bu işlemler sonucu şirket sermayesinin yasal sınırlar içerisi</w:t>
      </w:r>
      <w:r w:rsidR="00685C44">
        <w:t xml:space="preserve"> indirilmesine, bunun için Karabağlar Belediye Meclisinin kararının alınması için gerekli işlemlerin başlatılmasına oybirliği ile karar verilmiştir.” denildiğinden, </w:t>
      </w:r>
      <w:r>
        <w:t xml:space="preserve">  </w:t>
      </w:r>
      <w:r w:rsidRPr="00484294">
        <w:rPr>
          <w:color w:val="000000"/>
          <w:lang w:eastAsia="tr-TR"/>
        </w:rPr>
        <w:t xml:space="preserve">Belediye Meclisinde görüşülerek karar alınması </w:t>
      </w:r>
      <w:proofErr w:type="spellStart"/>
      <w:r w:rsidRPr="00484294">
        <w:rPr>
          <w:color w:val="000000"/>
          <w:lang w:eastAsia="tr-TR"/>
        </w:rPr>
        <w:t>hk</w:t>
      </w:r>
      <w:proofErr w:type="spellEnd"/>
      <w:r w:rsidRPr="00484294">
        <w:rPr>
          <w:color w:val="000000"/>
          <w:lang w:eastAsia="tr-TR"/>
        </w:rPr>
        <w:t>.</w:t>
      </w:r>
      <w:r w:rsidR="007B0114">
        <w:rPr>
          <w:color w:val="000000"/>
          <w:lang w:eastAsia="tr-TR"/>
        </w:rPr>
        <w:t xml:space="preserve"> (Mali Hizmet</w:t>
      </w:r>
      <w:r w:rsidR="00685C44">
        <w:rPr>
          <w:color w:val="000000"/>
          <w:lang w:eastAsia="tr-TR"/>
        </w:rPr>
        <w:t>ler Md.)</w:t>
      </w:r>
    </w:p>
    <w:p w:rsidR="00ED45BC" w:rsidRPr="009653D7" w:rsidRDefault="00ED45BC" w:rsidP="009653D7">
      <w:pPr>
        <w:tabs>
          <w:tab w:val="left" w:pos="284"/>
        </w:tabs>
        <w:jc w:val="both"/>
        <w:rPr>
          <w:b/>
          <w:color w:val="000000" w:themeColor="text1"/>
        </w:rPr>
      </w:pPr>
    </w:p>
    <w:p w:rsidR="009653D7" w:rsidRDefault="009653D7" w:rsidP="00FC5F4C">
      <w:pPr>
        <w:pStyle w:val="ListeParagraf"/>
        <w:numPr>
          <w:ilvl w:val="0"/>
          <w:numId w:val="1"/>
        </w:numPr>
        <w:tabs>
          <w:tab w:val="left" w:pos="284"/>
        </w:tabs>
        <w:ind w:left="284" w:hanging="568"/>
        <w:jc w:val="both"/>
        <w:rPr>
          <w:b/>
          <w:color w:val="000000" w:themeColor="text1"/>
        </w:rPr>
      </w:pPr>
      <w:r>
        <w:rPr>
          <w:b/>
          <w:color w:val="000000" w:themeColor="text1"/>
        </w:rPr>
        <w:t>Komisyonlardan gelen raporlar.</w:t>
      </w:r>
    </w:p>
    <w:p w:rsidR="00A251BD" w:rsidRDefault="00A251BD" w:rsidP="00A251BD">
      <w:pPr>
        <w:pStyle w:val="ListeParagraf"/>
        <w:tabs>
          <w:tab w:val="left" w:pos="284"/>
        </w:tabs>
        <w:ind w:left="284"/>
        <w:jc w:val="both"/>
        <w:rPr>
          <w:b/>
          <w:color w:val="000000" w:themeColor="text1"/>
        </w:rPr>
      </w:pPr>
    </w:p>
    <w:p w:rsidR="00A251BD" w:rsidRPr="00034C65" w:rsidRDefault="00A251BD" w:rsidP="00A251BD">
      <w:pPr>
        <w:pStyle w:val="ListeParagraf"/>
        <w:numPr>
          <w:ilvl w:val="0"/>
          <w:numId w:val="46"/>
        </w:numPr>
        <w:tabs>
          <w:tab w:val="left" w:pos="360"/>
          <w:tab w:val="left" w:pos="567"/>
        </w:tabs>
        <w:suppressAutoHyphens w:val="0"/>
        <w:autoSpaceDE w:val="0"/>
        <w:autoSpaceDN w:val="0"/>
        <w:adjustRightInd w:val="0"/>
        <w:jc w:val="both"/>
        <w:rPr>
          <w:lang w:eastAsia="tr-TR"/>
        </w:rPr>
      </w:pPr>
      <w:r w:rsidRPr="001A028B">
        <w:rPr>
          <w:b/>
        </w:rPr>
        <w:t xml:space="preserve">(06/2018)- </w:t>
      </w:r>
      <w:r w:rsidRPr="00817507">
        <w:rPr>
          <w:lang w:eastAsia="tr-TR"/>
        </w:rPr>
        <w:t xml:space="preserve">Belediyemiz hizmetlerinde kullanılmak üzere 237 sayılı taşıt Kanununun 10.maddesinin 2.fıkrası gereğince 1 adet (damperli sac kasalı kamyon) taşıtın </w:t>
      </w:r>
      <w:proofErr w:type="spellStart"/>
      <w:r>
        <w:rPr>
          <w:lang w:eastAsia="tr-TR"/>
        </w:rPr>
        <w:t>satınalma</w:t>
      </w:r>
      <w:proofErr w:type="spellEnd"/>
      <w:r>
        <w:rPr>
          <w:lang w:eastAsia="tr-TR"/>
        </w:rPr>
        <w:t xml:space="preserve"> yolu ile temin edilmesinin oybirliği ile kabulüne ilişkin </w:t>
      </w:r>
      <w:r>
        <w:t xml:space="preserve">Plan ve Bütçe Komisyonu Raporu. </w:t>
      </w:r>
      <w:r w:rsidRPr="001A028B">
        <w:rPr>
          <w:b/>
        </w:rPr>
        <w:t xml:space="preserve"> </w:t>
      </w:r>
    </w:p>
    <w:p w:rsidR="00610FEB" w:rsidRPr="00A1699C" w:rsidRDefault="00034C65" w:rsidP="00610FEB">
      <w:pPr>
        <w:pStyle w:val="ListeParagraf"/>
        <w:numPr>
          <w:ilvl w:val="0"/>
          <w:numId w:val="46"/>
        </w:numPr>
        <w:tabs>
          <w:tab w:val="left" w:pos="360"/>
          <w:tab w:val="left" w:pos="567"/>
        </w:tabs>
        <w:suppressAutoHyphens w:val="0"/>
        <w:autoSpaceDE w:val="0"/>
        <w:autoSpaceDN w:val="0"/>
        <w:adjustRightInd w:val="0"/>
        <w:jc w:val="both"/>
        <w:rPr>
          <w:lang w:eastAsia="tr-TR"/>
        </w:rPr>
      </w:pPr>
      <w:proofErr w:type="gramStart"/>
      <w:r w:rsidRPr="00610FEB">
        <w:rPr>
          <w:b/>
          <w:lang w:eastAsia="tr-TR"/>
        </w:rPr>
        <w:t>(</w:t>
      </w:r>
      <w:r w:rsidRPr="00610FEB">
        <w:rPr>
          <w:b/>
        </w:rPr>
        <w:t>07/2018</w:t>
      </w:r>
      <w:r w:rsidR="008307B4">
        <w:rPr>
          <w:b/>
        </w:rPr>
        <w:t>)</w:t>
      </w:r>
      <w:r w:rsidRPr="00610FEB">
        <w:rPr>
          <w:b/>
        </w:rPr>
        <w:t xml:space="preserve"> -</w:t>
      </w:r>
      <w:r w:rsidRPr="006A570E">
        <w:rPr>
          <w:lang w:eastAsia="tr-TR"/>
        </w:rPr>
        <w:t>237 sayılı Taşıt Kanununun 10. Maddesinin 2. fıkrası ile 5393 sayılı Belediye Kanununun 85/b</w:t>
      </w:r>
      <w:r>
        <w:rPr>
          <w:lang w:eastAsia="tr-TR"/>
        </w:rPr>
        <w:t xml:space="preserve"> maddesi gereğince 3,5 tonluk 1 adet </w:t>
      </w:r>
      <w:proofErr w:type="spellStart"/>
      <w:r>
        <w:rPr>
          <w:lang w:eastAsia="tr-TR"/>
        </w:rPr>
        <w:t>forklift</w:t>
      </w:r>
      <w:proofErr w:type="spellEnd"/>
      <w:r>
        <w:rPr>
          <w:lang w:eastAsia="tr-TR"/>
        </w:rPr>
        <w:t>, 1 adet kamyon çift kabin (asfalt yama aracı), 1 adet damperli kamyonun</w:t>
      </w:r>
      <w:r w:rsidRPr="006A570E">
        <w:rPr>
          <w:lang w:eastAsia="tr-TR"/>
        </w:rPr>
        <w:t xml:space="preserve"> satın alma yolu ile </w:t>
      </w:r>
      <w:r w:rsidR="00610FEB">
        <w:rPr>
          <w:lang w:eastAsia="tr-TR"/>
        </w:rPr>
        <w:t xml:space="preserve">temin edilmesinin oybirliği ile kabulüne ilişkin </w:t>
      </w:r>
      <w:r w:rsidR="00610FEB">
        <w:t xml:space="preserve">Plan ve Bütçe Komisyonu Raporu. </w:t>
      </w:r>
      <w:r w:rsidR="00610FEB" w:rsidRPr="001A028B">
        <w:rPr>
          <w:b/>
        </w:rPr>
        <w:t xml:space="preserve"> </w:t>
      </w:r>
      <w:proofErr w:type="gramEnd"/>
    </w:p>
    <w:p w:rsidR="00A1699C" w:rsidRDefault="00A1699C" w:rsidP="00A1699C">
      <w:pPr>
        <w:pStyle w:val="ListeParagraf"/>
        <w:numPr>
          <w:ilvl w:val="0"/>
          <w:numId w:val="46"/>
        </w:numPr>
        <w:suppressAutoHyphens w:val="0"/>
        <w:autoSpaceDE w:val="0"/>
        <w:autoSpaceDN w:val="0"/>
        <w:adjustRightInd w:val="0"/>
        <w:jc w:val="both"/>
        <w:rPr>
          <w:lang w:eastAsia="tr-TR"/>
        </w:rPr>
      </w:pPr>
      <w:r w:rsidRPr="001A028B">
        <w:rPr>
          <w:b/>
        </w:rPr>
        <w:t xml:space="preserve">(10/2018) - </w:t>
      </w:r>
      <w:r>
        <w:t xml:space="preserve"> </w:t>
      </w:r>
      <w:r w:rsidRPr="009A4F26">
        <w:rPr>
          <w:lang w:eastAsia="tr-TR"/>
        </w:rPr>
        <w:t xml:space="preserve">İzmir Doğalgaz Dağıtım A.Ş. </w:t>
      </w:r>
      <w:proofErr w:type="spellStart"/>
      <w:r w:rsidRPr="009A4F26">
        <w:rPr>
          <w:lang w:eastAsia="tr-TR"/>
        </w:rPr>
        <w:t>tarafından;</w:t>
      </w:r>
      <w:proofErr w:type="spellEnd"/>
      <w:r w:rsidRPr="009A4F26">
        <w:rPr>
          <w:lang w:eastAsia="tr-TR"/>
        </w:rPr>
        <w:t xml:space="preserve"> Günaltay Mahallesi, 3788 Sokak ile 3767/4</w:t>
      </w:r>
      <w:r>
        <w:rPr>
          <w:lang w:eastAsia="tr-TR"/>
        </w:rPr>
        <w:t xml:space="preserve"> S</w:t>
      </w:r>
      <w:r w:rsidRPr="009A4F26">
        <w:rPr>
          <w:lang w:eastAsia="tr-TR"/>
        </w:rPr>
        <w:t xml:space="preserve">okak </w:t>
      </w:r>
      <w:proofErr w:type="spellStart"/>
      <w:r w:rsidRPr="009A4F26">
        <w:rPr>
          <w:lang w:eastAsia="tr-TR"/>
        </w:rPr>
        <w:t>kesişimindeki</w:t>
      </w:r>
      <w:proofErr w:type="spellEnd"/>
      <w:r w:rsidRPr="009A4F26">
        <w:rPr>
          <w:lang w:eastAsia="tr-TR"/>
        </w:rPr>
        <w:t xml:space="preserve"> park alanı ile Tahsin Yazıcı Mahallesi, 9301 </w:t>
      </w:r>
      <w:r>
        <w:rPr>
          <w:lang w:eastAsia="tr-TR"/>
        </w:rPr>
        <w:t>S</w:t>
      </w:r>
      <w:r w:rsidRPr="009A4F26">
        <w:rPr>
          <w:lang w:eastAsia="tr-TR"/>
        </w:rPr>
        <w:t>okak üzerinde bulunan park</w:t>
      </w:r>
      <w:r>
        <w:rPr>
          <w:lang w:eastAsia="tr-TR"/>
        </w:rPr>
        <w:t xml:space="preserve"> </w:t>
      </w:r>
      <w:r w:rsidRPr="009A4F26">
        <w:rPr>
          <w:lang w:eastAsia="tr-TR"/>
        </w:rPr>
        <w:t>alanında olmak üzere 2 adet 4 m. x 4 m. = 16 m² yüzölçümüne sahip doğalgaz bölge regülatörü</w:t>
      </w:r>
      <w:r>
        <w:rPr>
          <w:lang w:eastAsia="tr-TR"/>
        </w:rPr>
        <w:t xml:space="preserve"> </w:t>
      </w:r>
      <w:r w:rsidRPr="009A4F26">
        <w:rPr>
          <w:lang w:eastAsia="tr-TR"/>
        </w:rPr>
        <w:t>yeri belirlenmesi şeklinde pla</w:t>
      </w:r>
      <w:r>
        <w:rPr>
          <w:lang w:eastAsia="tr-TR"/>
        </w:rPr>
        <w:t xml:space="preserve">n </w:t>
      </w:r>
      <w:r w:rsidR="003F0C1A">
        <w:rPr>
          <w:lang w:eastAsia="tr-TR"/>
        </w:rPr>
        <w:t xml:space="preserve">değişikliğinin uygun </w:t>
      </w:r>
      <w:proofErr w:type="gramStart"/>
      <w:r w:rsidR="003F0C1A">
        <w:rPr>
          <w:lang w:eastAsia="tr-TR"/>
        </w:rPr>
        <w:t xml:space="preserve">bulunarak </w:t>
      </w:r>
      <w:r w:rsidR="003F0C1A">
        <w:t xml:space="preserve"> </w:t>
      </w:r>
      <w:r w:rsidR="003F0C1A" w:rsidRPr="00F3404E">
        <w:t>5216</w:t>
      </w:r>
      <w:proofErr w:type="gramEnd"/>
      <w:r w:rsidR="003F0C1A" w:rsidRPr="00F3404E">
        <w:t xml:space="preserve"> sayılı Yasanın 7 maddesinin (b) bendine göre işlem yapılmasına ilişkin</w:t>
      </w:r>
      <w:r>
        <w:rPr>
          <w:lang w:eastAsia="tr-TR"/>
        </w:rPr>
        <w:t xml:space="preserve"> </w:t>
      </w:r>
      <w:r>
        <w:t>İmar - Çevre  Komisyonu Raporu.</w:t>
      </w:r>
    </w:p>
    <w:p w:rsidR="00A251BD" w:rsidRPr="00905779" w:rsidRDefault="00A1699C" w:rsidP="00A251BD">
      <w:pPr>
        <w:pStyle w:val="ListeParagraf"/>
        <w:numPr>
          <w:ilvl w:val="0"/>
          <w:numId w:val="46"/>
        </w:numPr>
        <w:suppressAutoHyphens w:val="0"/>
        <w:autoSpaceDE w:val="0"/>
        <w:autoSpaceDN w:val="0"/>
        <w:adjustRightInd w:val="0"/>
        <w:jc w:val="both"/>
        <w:rPr>
          <w:b/>
          <w:color w:val="000000" w:themeColor="text1"/>
        </w:rPr>
      </w:pPr>
      <w:r w:rsidRPr="00905779">
        <w:rPr>
          <w:b/>
        </w:rPr>
        <w:t>(11/2018) -</w:t>
      </w:r>
      <w:r w:rsidRPr="000F7263">
        <w:rPr>
          <w:lang w:eastAsia="tr-TR"/>
        </w:rPr>
        <w:t>1/1000 ölçekli 1.Etap</w:t>
      </w:r>
      <w:r>
        <w:rPr>
          <w:lang w:eastAsia="tr-TR"/>
        </w:rPr>
        <w:t xml:space="preserve"> </w:t>
      </w:r>
      <w:proofErr w:type="spellStart"/>
      <w:r w:rsidRPr="000F7263">
        <w:rPr>
          <w:lang w:eastAsia="tr-TR"/>
        </w:rPr>
        <w:t>Üçkuyular</w:t>
      </w:r>
      <w:proofErr w:type="spellEnd"/>
      <w:r w:rsidRPr="000F7263">
        <w:rPr>
          <w:lang w:eastAsia="tr-TR"/>
        </w:rPr>
        <w:t xml:space="preserve"> - Şehitler Mahallesi Revizyon İmar Planı'nda</w:t>
      </w:r>
      <w:r>
        <w:rPr>
          <w:lang w:eastAsia="tr-TR"/>
        </w:rPr>
        <w:t>, 46/21 Sokak ve 46/11 Sokak genişliklerinde değişik</w:t>
      </w:r>
      <w:r w:rsidR="001363F8">
        <w:rPr>
          <w:lang w:eastAsia="tr-TR"/>
        </w:rPr>
        <w:t>lik yapılması sonucu, Plan ve P</w:t>
      </w:r>
      <w:r>
        <w:rPr>
          <w:lang w:eastAsia="tr-TR"/>
        </w:rPr>
        <w:t xml:space="preserve">roje Müdürlüğünün 08/12/2017 tarih, E.45558 sayılı yazısı ile ihdasların oluştuğu ve uygulama sorunlarının yaşandığı belirtildiğinden, uygulama sorunlarının giderilmesi için cephe çizgileri mülkiyet çizgisine çekilerek koruma çizgisi olarak belirlenmesi </w:t>
      </w:r>
      <w:proofErr w:type="gramStart"/>
      <w:r>
        <w:rPr>
          <w:lang w:eastAsia="tr-TR"/>
        </w:rPr>
        <w:t xml:space="preserve">şeklindeki </w:t>
      </w:r>
      <w:r w:rsidRPr="000F7263">
        <w:rPr>
          <w:lang w:eastAsia="tr-TR"/>
        </w:rPr>
        <w:t xml:space="preserve"> planı</w:t>
      </w:r>
      <w:proofErr w:type="gramEnd"/>
      <w:r>
        <w:rPr>
          <w:lang w:eastAsia="tr-TR"/>
        </w:rPr>
        <w:t xml:space="preserve"> </w:t>
      </w:r>
      <w:r w:rsidRPr="000F7263">
        <w:rPr>
          <w:lang w:eastAsia="tr-TR"/>
        </w:rPr>
        <w:t>değişikliği</w:t>
      </w:r>
      <w:r w:rsidR="00782E16">
        <w:rPr>
          <w:lang w:eastAsia="tr-TR"/>
        </w:rPr>
        <w:t>nin oybirliğiyl</w:t>
      </w:r>
      <w:r>
        <w:rPr>
          <w:lang w:eastAsia="tr-TR"/>
        </w:rPr>
        <w:t>e</w:t>
      </w:r>
      <w:r w:rsidR="003F0C1A">
        <w:rPr>
          <w:lang w:eastAsia="tr-TR"/>
        </w:rPr>
        <w:t xml:space="preserve"> kabulü ile</w:t>
      </w:r>
      <w:r w:rsidR="003F0C1A" w:rsidRPr="00F3404E">
        <w:t xml:space="preserve"> 5216 sayılı Yasanın 7 maddesinin (b) bendine göre işlem yapılmasına ilişkin</w:t>
      </w:r>
      <w:r w:rsidRPr="001A028B">
        <w:rPr>
          <w:lang w:eastAsia="tr-TR"/>
        </w:rPr>
        <w:t xml:space="preserve"> </w:t>
      </w:r>
      <w:r w:rsidRPr="001A028B">
        <w:t>İmar Komisyonu</w:t>
      </w:r>
      <w:r>
        <w:t xml:space="preserve"> Raporu.</w:t>
      </w:r>
    </w:p>
    <w:p w:rsidR="00913C27" w:rsidRPr="00DA349F" w:rsidRDefault="00913C27" w:rsidP="00913C27">
      <w:pPr>
        <w:suppressAutoHyphens w:val="0"/>
        <w:ind w:left="709"/>
        <w:jc w:val="both"/>
        <w:rPr>
          <w:b/>
          <w:color w:val="000000" w:themeColor="text1"/>
        </w:rPr>
      </w:pPr>
    </w:p>
    <w:p w:rsidR="00A736E6" w:rsidRPr="00A736E6" w:rsidRDefault="00A736E6" w:rsidP="00A736E6">
      <w:pPr>
        <w:suppressAutoHyphens w:val="0"/>
        <w:autoSpaceDE w:val="0"/>
        <w:autoSpaceDN w:val="0"/>
        <w:adjustRightInd w:val="0"/>
        <w:spacing w:before="28"/>
        <w:jc w:val="both"/>
      </w:pPr>
    </w:p>
    <w:p w:rsidR="00856C0A" w:rsidRPr="00267020" w:rsidRDefault="00CE7117" w:rsidP="00856C0A">
      <w:pPr>
        <w:pStyle w:val="ListeParagraf"/>
        <w:numPr>
          <w:ilvl w:val="0"/>
          <w:numId w:val="1"/>
        </w:numPr>
        <w:suppressAutoHyphens w:val="0"/>
        <w:autoSpaceDE w:val="0"/>
        <w:autoSpaceDN w:val="0"/>
        <w:adjustRightInd w:val="0"/>
        <w:spacing w:before="28"/>
        <w:ind w:left="284" w:hanging="568"/>
        <w:jc w:val="both"/>
        <w:rPr>
          <w:color w:val="000000" w:themeColor="text1"/>
        </w:rPr>
      </w:pPr>
      <w:r w:rsidRPr="00267020">
        <w:rPr>
          <w:b/>
          <w:color w:val="000000" w:themeColor="text1"/>
        </w:rPr>
        <w:t>Komisyonlara havale edilip sonuçlanmayan önergeler.</w:t>
      </w:r>
    </w:p>
    <w:p w:rsidR="001F4DE4" w:rsidRPr="00CE7117" w:rsidRDefault="001F4DE4" w:rsidP="001F4DE4">
      <w:pPr>
        <w:tabs>
          <w:tab w:val="left" w:pos="567"/>
        </w:tabs>
        <w:ind w:left="284"/>
        <w:jc w:val="both"/>
      </w:pPr>
    </w:p>
    <w:p w:rsidR="00CE7117" w:rsidRPr="006574B7" w:rsidRDefault="00CE7117" w:rsidP="004336F1">
      <w:pPr>
        <w:numPr>
          <w:ilvl w:val="0"/>
          <w:numId w:val="2"/>
        </w:numPr>
        <w:suppressAutoHyphens w:val="0"/>
        <w:ind w:left="709" w:hanging="437"/>
        <w:jc w:val="both"/>
      </w:pPr>
      <w:r w:rsidRPr="006574B7">
        <w:rPr>
          <w:b/>
        </w:rPr>
        <w:t xml:space="preserve">(12/2017)- </w:t>
      </w:r>
      <w:r w:rsidRPr="006574B7">
        <w:t xml:space="preserve">Belediyemiz </w:t>
      </w:r>
      <w:proofErr w:type="gramStart"/>
      <w:r w:rsidRPr="006574B7">
        <w:t>bünyesinde  kadının</w:t>
      </w:r>
      <w:proofErr w:type="gramEnd"/>
      <w:r w:rsidRPr="006574B7">
        <w:t xml:space="preserve"> iş yaşamına daha kolay katılımı ve karşılaşabileceği sorunların üstesinden gelebilmesi için eğitim programları ve çalışmalarının oluşturulması, bu eğitim programlarının ve çalışmaların sonucunda edinilen  sonuçların ve kazanımların Meclisimize bir rapor olarak sunulması için ve gerekli çalışmaların yapılması </w:t>
      </w:r>
      <w:proofErr w:type="spellStart"/>
      <w:r w:rsidRPr="006574B7">
        <w:t>hk</w:t>
      </w:r>
      <w:proofErr w:type="spellEnd"/>
      <w:r w:rsidRPr="006574B7">
        <w:t>. (Kadın Erkek Eşitliği – Avrupa Birliği ve Dış İlişkiler Komisyonu)</w:t>
      </w:r>
    </w:p>
    <w:p w:rsidR="00CE7117" w:rsidRPr="006574B7" w:rsidRDefault="00CE7117" w:rsidP="00912728">
      <w:pPr>
        <w:numPr>
          <w:ilvl w:val="0"/>
          <w:numId w:val="2"/>
        </w:numPr>
        <w:suppressAutoHyphens w:val="0"/>
        <w:ind w:left="709" w:hanging="425"/>
        <w:jc w:val="both"/>
      </w:pPr>
      <w:r w:rsidRPr="006574B7">
        <w:rPr>
          <w:b/>
        </w:rPr>
        <w:lastRenderedPageBreak/>
        <w:t xml:space="preserve">(13/2017)- </w:t>
      </w:r>
      <w:r w:rsidRPr="006574B7">
        <w:t>İlçemizde bulunan engelli vatandaşlarımızın birliktelik ve kurumsal anlamda daha iyi şartlarlarda spor faaliyetlerine uğraşması için, Belediyemiz bünyesinde “</w:t>
      </w:r>
      <w:proofErr w:type="gramStart"/>
      <w:r w:rsidRPr="006574B7">
        <w:t>Başaranlar  Engelli</w:t>
      </w:r>
      <w:proofErr w:type="gramEnd"/>
      <w:r w:rsidRPr="006574B7">
        <w:t xml:space="preserve"> Spor Kulübü” kurulması ve bu konuda gerekli çalışmaların yapılması </w:t>
      </w:r>
      <w:proofErr w:type="spellStart"/>
      <w:r w:rsidRPr="006574B7">
        <w:t>hk</w:t>
      </w:r>
      <w:proofErr w:type="spellEnd"/>
      <w:r w:rsidRPr="006574B7">
        <w:t>.  (Engelliler – Sağlık – Spor – Plan ve Bütçe Komisyonu)</w:t>
      </w:r>
    </w:p>
    <w:p w:rsidR="00CE7117" w:rsidRDefault="00CE7117" w:rsidP="00912728">
      <w:pPr>
        <w:numPr>
          <w:ilvl w:val="0"/>
          <w:numId w:val="2"/>
        </w:numPr>
        <w:suppressAutoHyphens w:val="0"/>
        <w:ind w:left="709" w:hanging="425"/>
        <w:jc w:val="both"/>
      </w:pPr>
      <w:r w:rsidRPr="006574B7">
        <w:rPr>
          <w:b/>
        </w:rPr>
        <w:t>(14/2017)–</w:t>
      </w:r>
      <w:r w:rsidRPr="006574B7">
        <w:t xml:space="preserve">İlçemizde bulunan engelli vatandaşlarımızın gelecek yaşamlarını şekillendirmelerini yardımcı olmak amacı ile, belediyemiz bünyesinde bulunan gençlik merkezimizde başta “KPSS” olmak üzere girecekleri sınavlar </w:t>
      </w:r>
      <w:proofErr w:type="gramStart"/>
      <w:r w:rsidRPr="006574B7">
        <w:t>için  danışmanlık</w:t>
      </w:r>
      <w:proofErr w:type="gramEnd"/>
      <w:r w:rsidRPr="006574B7">
        <w:t xml:space="preserve"> ve destek verilmesi için bir birim kurulması ve bu konuda gerekli çalışmaların yapılması </w:t>
      </w:r>
      <w:proofErr w:type="spellStart"/>
      <w:r w:rsidRPr="006574B7">
        <w:t>hk</w:t>
      </w:r>
      <w:proofErr w:type="spellEnd"/>
      <w:r w:rsidRPr="006574B7">
        <w:t>. (Burs Eğitim- Engelliler Komisyonu)</w:t>
      </w:r>
    </w:p>
    <w:p w:rsidR="00C226E2" w:rsidRPr="006574B7" w:rsidRDefault="00CE7117" w:rsidP="00912728">
      <w:pPr>
        <w:numPr>
          <w:ilvl w:val="0"/>
          <w:numId w:val="2"/>
        </w:numPr>
        <w:suppressAutoHyphens w:val="0"/>
        <w:ind w:left="709" w:hanging="425"/>
        <w:jc w:val="both"/>
      </w:pPr>
      <w:r w:rsidRPr="000C1F1A">
        <w:rPr>
          <w:b/>
        </w:rPr>
        <w:t xml:space="preserve">(32/2017)- </w:t>
      </w:r>
      <w:r w:rsidRPr="006574B7">
        <w:t xml:space="preserve">Jeolojik – </w:t>
      </w:r>
      <w:proofErr w:type="spellStart"/>
      <w:r w:rsidRPr="006574B7">
        <w:t>jeoteknik</w:t>
      </w:r>
      <w:proofErr w:type="spellEnd"/>
      <w:r w:rsidRPr="006574B7">
        <w:t xml:space="preserve"> ve analitik etütleri tamamlanan, </w:t>
      </w:r>
      <w:proofErr w:type="gramStart"/>
      <w:r w:rsidRPr="006574B7">
        <w:t>kuzeyde  5044</w:t>
      </w:r>
      <w:proofErr w:type="gramEnd"/>
      <w:r w:rsidRPr="006574B7">
        <w:t xml:space="preserve"> ve 5021 Sokaklar  güneyde 3962/23, 5044 ve 5121 Sokaklar, doğuda Sırrı Atalay Caddesi  ve batıda 540 hektar Riskli Alan ile sınırı tarif edilen, Peker ve İhsan </w:t>
      </w:r>
      <w:proofErr w:type="spellStart"/>
      <w:r w:rsidRPr="006574B7">
        <w:t>Alyanak</w:t>
      </w:r>
      <w:proofErr w:type="spellEnd"/>
      <w:r w:rsidRPr="006574B7">
        <w:t xml:space="preserve"> Mahallelerinin bir kısmını  kapsayan yaklaşık 32 hektarlık alanda, </w:t>
      </w:r>
      <w:proofErr w:type="spellStart"/>
      <w:r w:rsidRPr="006574B7">
        <w:t>Etüd</w:t>
      </w:r>
      <w:proofErr w:type="spellEnd"/>
      <w:r w:rsidRPr="006574B7">
        <w:t xml:space="preserve"> Proje Müdürlüğü tarafından hazırlanan 1/1000 ölçekli 3. Etap 1. Alt Bölge Peker Mahallesi ve Civarı Revizyon İmar Planı önerisinin değerlendirilmesi </w:t>
      </w:r>
      <w:proofErr w:type="spellStart"/>
      <w:r w:rsidRPr="006574B7">
        <w:t>hk</w:t>
      </w:r>
      <w:proofErr w:type="spellEnd"/>
      <w:r w:rsidRPr="006574B7">
        <w:t>. (İmar Komisyonu)</w:t>
      </w:r>
    </w:p>
    <w:p w:rsidR="00CE7117" w:rsidRDefault="00CE7117" w:rsidP="00912728">
      <w:pPr>
        <w:numPr>
          <w:ilvl w:val="0"/>
          <w:numId w:val="2"/>
        </w:numPr>
        <w:suppressAutoHyphens w:val="0"/>
        <w:ind w:left="709" w:hanging="425"/>
        <w:jc w:val="both"/>
      </w:pPr>
      <w:r w:rsidRPr="006574B7">
        <w:rPr>
          <w:b/>
        </w:rPr>
        <w:t>(33/2017)-</w:t>
      </w:r>
      <w:r w:rsidRPr="006574B7">
        <w:t xml:space="preserve"> Jeolojik – </w:t>
      </w:r>
      <w:proofErr w:type="spellStart"/>
      <w:r w:rsidRPr="006574B7">
        <w:t>jeoteknik</w:t>
      </w:r>
      <w:proofErr w:type="spellEnd"/>
      <w:r w:rsidRPr="006574B7">
        <w:t xml:space="preserve"> ve analitik etütleri tamamlanan, </w:t>
      </w:r>
      <w:proofErr w:type="gramStart"/>
      <w:r w:rsidRPr="006574B7">
        <w:t>kuzeyde  4951</w:t>
      </w:r>
      <w:proofErr w:type="gramEnd"/>
      <w:r w:rsidRPr="006574B7">
        <w:t xml:space="preserve"> ve 4240 Sokaklar, güneyde 4957, 3962/23, 5044 ve 5121 Sokaklar, doğuda Sırrı Atalay Caddesi ve batıda 540 hektar Riskli Alan ile sınırı tarif edilen, Abdi İpekçi Mahallesi, İhsan </w:t>
      </w:r>
      <w:proofErr w:type="spellStart"/>
      <w:r w:rsidRPr="006574B7">
        <w:t>Alyanak</w:t>
      </w:r>
      <w:proofErr w:type="spellEnd"/>
      <w:r w:rsidRPr="006574B7">
        <w:t xml:space="preserve"> ve Peker Mahallelerinin bir kısmını kapsayan yaklaşık 78 hektarlık alanda </w:t>
      </w:r>
      <w:proofErr w:type="spellStart"/>
      <w:r w:rsidRPr="006574B7">
        <w:t>Etüd</w:t>
      </w:r>
      <w:proofErr w:type="spellEnd"/>
      <w:r w:rsidRPr="006574B7">
        <w:t xml:space="preserve"> Proje Müdürlüğü tarafından hazırlanan 1/1000 ölçekli 3. Etap 2. Alt Bölge Abdi İpekçi, İhsan </w:t>
      </w:r>
      <w:proofErr w:type="spellStart"/>
      <w:r w:rsidRPr="006574B7">
        <w:t>Alyanak</w:t>
      </w:r>
      <w:proofErr w:type="spellEnd"/>
      <w:r w:rsidRPr="006574B7">
        <w:t xml:space="preserve"> Mahallesi ve Civarı Uygulama İmar Planı önerisinin  değerlendirilmesi </w:t>
      </w:r>
      <w:proofErr w:type="spellStart"/>
      <w:r w:rsidRPr="006574B7">
        <w:t>hk</w:t>
      </w:r>
      <w:proofErr w:type="spellEnd"/>
      <w:r w:rsidRPr="006574B7">
        <w:t>. (İmar Komisyonu.)</w:t>
      </w:r>
    </w:p>
    <w:p w:rsidR="00F40C76" w:rsidRPr="006574B7" w:rsidRDefault="00CE7117" w:rsidP="00F40C76">
      <w:pPr>
        <w:numPr>
          <w:ilvl w:val="0"/>
          <w:numId w:val="2"/>
        </w:numPr>
        <w:suppressAutoHyphens w:val="0"/>
        <w:ind w:left="709" w:hanging="425"/>
        <w:jc w:val="both"/>
      </w:pPr>
      <w:r w:rsidRPr="00913C27">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CE7117" w:rsidRPr="006574B7" w:rsidRDefault="00CE7117" w:rsidP="00912728">
      <w:pPr>
        <w:numPr>
          <w:ilvl w:val="0"/>
          <w:numId w:val="2"/>
        </w:numPr>
        <w:suppressAutoHyphens w:val="0"/>
        <w:ind w:left="709" w:hanging="425"/>
        <w:jc w:val="both"/>
        <w:rPr>
          <w:b/>
        </w:rPr>
      </w:pPr>
      <w:r w:rsidRPr="006574B7">
        <w:rPr>
          <w:b/>
        </w:rPr>
        <w:t>(59/2017)-</w:t>
      </w:r>
      <w:r w:rsidRPr="006574B7">
        <w:rPr>
          <w:lang w:eastAsia="tr-TR"/>
        </w:rPr>
        <w:t xml:space="preserve">Gediz Elektrik Dağıtım A.Ş. tarafından, Karabağlar, Yunus Emre Mahallesi, 21M IV c pafta, 4234 Sokak </w:t>
      </w:r>
      <w:proofErr w:type="gramStart"/>
      <w:r w:rsidRPr="006574B7">
        <w:rPr>
          <w:lang w:eastAsia="tr-TR"/>
        </w:rPr>
        <w:t>üzerinde  bulunan</w:t>
      </w:r>
      <w:proofErr w:type="gramEnd"/>
      <w:r w:rsidRPr="006574B7">
        <w:rPr>
          <w:lang w:eastAsia="tr-TR"/>
        </w:rPr>
        <w:t xml:space="preserve"> alanda ve  Kazım  Karabekir  Mahallesi, 22M IV d pafta, 9009 ve 9009/6 Sokakların kesişimi üzerindeki yeşil alanda belirlenen yeraltı trafolarının test raporları olmadığı, maliyetlerinin fazla olması, arıza-bakıma müdahale anlamında işletme kabiliyetinin olmaması ve olası tehlike anında acil kaçış imkanı sınırlı olduğundan, iş güvenliği anlamında sıkıntı yaşanabileceğinden bahisle yerüstü trafo yeri olarak 1/1000 ölçekli uygulama imar planı paftalarına işlenmesi şeklindeki plan değişikliği</w:t>
      </w:r>
      <w:r w:rsidRPr="006574B7">
        <w:t xml:space="preserve"> talebi </w:t>
      </w:r>
      <w:proofErr w:type="spellStart"/>
      <w:r w:rsidRPr="006574B7">
        <w:t>hk</w:t>
      </w:r>
      <w:proofErr w:type="spellEnd"/>
      <w:r w:rsidRPr="006574B7">
        <w:t>. (İmar Komisyonu.)</w:t>
      </w:r>
    </w:p>
    <w:p w:rsidR="00D33138" w:rsidRDefault="009F2816" w:rsidP="00D33138">
      <w:pPr>
        <w:pStyle w:val="ListeParagraf"/>
        <w:numPr>
          <w:ilvl w:val="0"/>
          <w:numId w:val="2"/>
        </w:numPr>
        <w:ind w:left="709" w:hanging="425"/>
        <w:jc w:val="both"/>
      </w:pPr>
      <w:r w:rsidRPr="006574B7">
        <w:rPr>
          <w:b/>
        </w:rPr>
        <w:t xml:space="preserve"> </w:t>
      </w:r>
      <w:r w:rsidR="00CE7117" w:rsidRPr="006574B7">
        <w:rPr>
          <w:b/>
        </w:rPr>
        <w:t>(221/2017)–</w:t>
      </w:r>
      <w:r w:rsidR="00CE7117" w:rsidRPr="006574B7">
        <w:t xml:space="preserve">Şırnak’ın Uludere İlçesine bağlı </w:t>
      </w:r>
      <w:proofErr w:type="spellStart"/>
      <w:r w:rsidR="00CE7117" w:rsidRPr="006574B7">
        <w:t>Şenova’da</w:t>
      </w:r>
      <w:proofErr w:type="spellEnd"/>
      <w:r w:rsidR="00CE7117" w:rsidRPr="006574B7">
        <w:t xml:space="preserve"> helikopter kazasında şehit olan jandarmanın ilk kadın komutanı Yarbay Songül </w:t>
      </w:r>
      <w:proofErr w:type="spellStart"/>
      <w:r w:rsidR="00CE7117" w:rsidRPr="006574B7">
        <w:t>YAKUT’un</w:t>
      </w:r>
      <w:proofErr w:type="spellEnd"/>
      <w:r w:rsidR="00CE7117" w:rsidRPr="006574B7">
        <w:t xml:space="preserve"> isminin </w:t>
      </w:r>
      <w:proofErr w:type="spellStart"/>
      <w:r w:rsidR="00CE7117" w:rsidRPr="006574B7">
        <w:t>Karabağlar’da</w:t>
      </w:r>
      <w:proofErr w:type="spellEnd"/>
      <w:r w:rsidR="00CE7117" w:rsidRPr="006574B7">
        <w:t xml:space="preserve"> yaşatılması </w:t>
      </w:r>
      <w:proofErr w:type="spellStart"/>
      <w:r w:rsidR="00CE7117" w:rsidRPr="006574B7">
        <w:t>hk</w:t>
      </w:r>
      <w:proofErr w:type="spellEnd"/>
      <w:r w:rsidR="00CE7117" w:rsidRPr="006574B7">
        <w:t>. (Hukuk – Çevre – Kültür ve Turizm – Yerel Gündem 21 Komisyonu)</w:t>
      </w:r>
    </w:p>
    <w:p w:rsidR="00D33138" w:rsidRDefault="00CE7117" w:rsidP="00D33138">
      <w:pPr>
        <w:pStyle w:val="ListeParagraf"/>
        <w:numPr>
          <w:ilvl w:val="0"/>
          <w:numId w:val="2"/>
        </w:numPr>
        <w:ind w:left="709" w:hanging="425"/>
        <w:jc w:val="both"/>
      </w:pPr>
      <w:r w:rsidRPr="00D33138">
        <w:rPr>
          <w:b/>
        </w:rPr>
        <w:t>(222/2017)-</w:t>
      </w:r>
      <w:r w:rsidRPr="006574B7">
        <w:t xml:space="preserve">Belediyemizin kadın futbolu branşında girişimde bulunarak örnek teşkil etmesi adına takım sporlarında ve spor okullarında </w:t>
      </w:r>
      <w:proofErr w:type="gramStart"/>
      <w:r w:rsidRPr="006574B7">
        <w:t>branş</w:t>
      </w:r>
      <w:proofErr w:type="gramEnd"/>
      <w:r w:rsidRPr="006574B7">
        <w:t xml:space="preserve"> açılması talebi </w:t>
      </w:r>
      <w:proofErr w:type="spellStart"/>
      <w:r w:rsidRPr="006574B7">
        <w:t>hk</w:t>
      </w:r>
      <w:proofErr w:type="spellEnd"/>
      <w:r w:rsidRPr="006574B7">
        <w:t>. (Spor-Kadın Erkek Eşitliği Komisyonu)</w:t>
      </w:r>
    </w:p>
    <w:p w:rsidR="001A028B" w:rsidRDefault="0019697E" w:rsidP="00D33138">
      <w:pPr>
        <w:pStyle w:val="ListeParagraf"/>
        <w:numPr>
          <w:ilvl w:val="0"/>
          <w:numId w:val="2"/>
        </w:numPr>
        <w:ind w:left="709" w:hanging="425"/>
        <w:jc w:val="both"/>
      </w:pPr>
      <w:r w:rsidRPr="00D33138">
        <w:rPr>
          <w:b/>
          <w:color w:val="000000" w:themeColor="text1"/>
        </w:rPr>
        <w:t>(269/2017</w:t>
      </w:r>
      <w:r w:rsidR="00700B7F" w:rsidRPr="00D33138">
        <w:rPr>
          <w:b/>
          <w:color w:val="000000" w:themeColor="text1"/>
        </w:rPr>
        <w:t>)</w:t>
      </w:r>
      <w:r w:rsidR="009653D7" w:rsidRPr="00D33138">
        <w:rPr>
          <w:b/>
          <w:color w:val="000000" w:themeColor="text1"/>
        </w:rPr>
        <w:t>-</w:t>
      </w:r>
      <w:r>
        <w:t xml:space="preserve">Belediyemiz </w:t>
      </w:r>
      <w:proofErr w:type="gramStart"/>
      <w:r>
        <w:t>dahilindeki</w:t>
      </w:r>
      <w:proofErr w:type="gramEnd"/>
      <w:r>
        <w:t xml:space="preserve"> kapalı Pazar yerlerinde isr</w:t>
      </w:r>
      <w:r w:rsidR="00D54EBE">
        <w:t>af edilen sebze ve meyvelerin ko</w:t>
      </w:r>
      <w:r>
        <w:t xml:space="preserve">nulması için ayrıştırma sepetleri için çalışma yapılması </w:t>
      </w:r>
      <w:proofErr w:type="spellStart"/>
      <w:r>
        <w:t>hk</w:t>
      </w:r>
      <w:proofErr w:type="spellEnd"/>
      <w:r>
        <w:t xml:space="preserve">. </w:t>
      </w:r>
      <w:r w:rsidRPr="00700B7F">
        <w:t>(</w:t>
      </w:r>
      <w:r w:rsidRPr="00D33138">
        <w:rPr>
          <w:color w:val="000000" w:themeColor="text1"/>
        </w:rPr>
        <w:t>Çevre – Pazaryerleri – Esnaf Komisyonu</w:t>
      </w:r>
      <w:r w:rsidRPr="00700B7F">
        <w:t xml:space="preserve"> )</w:t>
      </w:r>
    </w:p>
    <w:p w:rsidR="001A028B" w:rsidRDefault="001A028B" w:rsidP="001A028B">
      <w:pPr>
        <w:pStyle w:val="ListeParagraf"/>
        <w:numPr>
          <w:ilvl w:val="0"/>
          <w:numId w:val="2"/>
        </w:numPr>
        <w:suppressAutoHyphens w:val="0"/>
        <w:autoSpaceDE w:val="0"/>
        <w:autoSpaceDN w:val="0"/>
        <w:adjustRightInd w:val="0"/>
        <w:ind w:left="709"/>
        <w:jc w:val="both"/>
        <w:rPr>
          <w:lang w:eastAsia="tr-TR"/>
        </w:rPr>
      </w:pPr>
      <w:r w:rsidRPr="001A028B">
        <w:rPr>
          <w:b/>
        </w:rPr>
        <w:t>(04/2018)-</w:t>
      </w:r>
      <w:r w:rsidRPr="00E75836">
        <w:t xml:space="preserve">Belediyemiz </w:t>
      </w:r>
      <w:r>
        <w:t xml:space="preserve">Bilgi İşlem Müdürlüğünce hazırlanan “Bilgi İşlem Müdürlüğünün Görev ve Çalışma Esaslarına Dair </w:t>
      </w:r>
      <w:r w:rsidRPr="00E75836">
        <w:t>Yönetmeliği</w:t>
      </w:r>
      <w:r>
        <w:t xml:space="preserve">” </w:t>
      </w:r>
      <w:proofErr w:type="spellStart"/>
      <w:r>
        <w:t>nin</w:t>
      </w:r>
      <w:proofErr w:type="spellEnd"/>
      <w:r>
        <w:t xml:space="preserve"> incelenerek 5393 sayılı Belediye Kanununun 18/m maddesine istinaden karar </w:t>
      </w:r>
      <w:proofErr w:type="gramStart"/>
      <w:r>
        <w:t xml:space="preserve">alınması </w:t>
      </w:r>
      <w:r w:rsidRPr="00E75836">
        <w:t xml:space="preserve"> </w:t>
      </w:r>
      <w:proofErr w:type="spellStart"/>
      <w:r w:rsidRPr="00E75836">
        <w:t>hk</w:t>
      </w:r>
      <w:proofErr w:type="spellEnd"/>
      <w:proofErr w:type="gramEnd"/>
      <w:r w:rsidRPr="00E75836">
        <w:t xml:space="preserve">. </w:t>
      </w:r>
      <w:r w:rsidRPr="001A028B">
        <w:t>(Hukuk Komisyonu)</w:t>
      </w:r>
    </w:p>
    <w:p w:rsidR="00267020" w:rsidRDefault="00267020" w:rsidP="00267020">
      <w:pPr>
        <w:suppressAutoHyphens w:val="0"/>
        <w:autoSpaceDE w:val="0"/>
        <w:autoSpaceDN w:val="0"/>
        <w:adjustRightInd w:val="0"/>
        <w:jc w:val="both"/>
        <w:rPr>
          <w:lang w:eastAsia="tr-TR"/>
        </w:rPr>
      </w:pPr>
    </w:p>
    <w:p w:rsidR="00267020" w:rsidRDefault="00267020" w:rsidP="00267020">
      <w:pPr>
        <w:suppressAutoHyphens w:val="0"/>
        <w:autoSpaceDE w:val="0"/>
        <w:autoSpaceDN w:val="0"/>
        <w:adjustRightInd w:val="0"/>
        <w:jc w:val="both"/>
        <w:rPr>
          <w:lang w:eastAsia="tr-TR"/>
        </w:rPr>
      </w:pPr>
    </w:p>
    <w:p w:rsidR="001A028B" w:rsidRDefault="00034C65" w:rsidP="001A028B">
      <w:pPr>
        <w:pStyle w:val="ListeParagraf"/>
        <w:numPr>
          <w:ilvl w:val="0"/>
          <w:numId w:val="2"/>
        </w:numPr>
        <w:tabs>
          <w:tab w:val="left" w:pos="360"/>
        </w:tabs>
        <w:suppressAutoHyphens w:val="0"/>
        <w:autoSpaceDE w:val="0"/>
        <w:autoSpaceDN w:val="0"/>
        <w:adjustRightInd w:val="0"/>
        <w:ind w:left="709"/>
        <w:jc w:val="both"/>
        <w:rPr>
          <w:lang w:eastAsia="tr-TR"/>
        </w:rPr>
      </w:pPr>
      <w:r w:rsidRPr="00B43285">
        <w:rPr>
          <w:b/>
        </w:rPr>
        <w:lastRenderedPageBreak/>
        <w:t xml:space="preserve"> </w:t>
      </w:r>
      <w:r w:rsidR="001A028B" w:rsidRPr="00B43285">
        <w:rPr>
          <w:b/>
        </w:rPr>
        <w:t xml:space="preserve">(08/2018)- </w:t>
      </w:r>
      <w:r w:rsidR="001A028B" w:rsidRPr="00A439FE">
        <w:rPr>
          <w:lang w:eastAsia="tr-TR"/>
        </w:rPr>
        <w:t xml:space="preserve">İzmir İli, Karabağlar İlçesi, </w:t>
      </w:r>
      <w:proofErr w:type="spellStart"/>
      <w:r w:rsidR="001A028B" w:rsidRPr="00A439FE">
        <w:rPr>
          <w:lang w:eastAsia="tr-TR"/>
        </w:rPr>
        <w:t>Bozyaka</w:t>
      </w:r>
      <w:proofErr w:type="spellEnd"/>
      <w:r w:rsidR="001A028B" w:rsidRPr="00A439FE">
        <w:rPr>
          <w:lang w:eastAsia="tr-TR"/>
        </w:rPr>
        <w:t xml:space="preserve"> Mahallesi, </w:t>
      </w:r>
      <w:r w:rsidR="001A028B">
        <w:rPr>
          <w:lang w:eastAsia="tr-TR"/>
        </w:rPr>
        <w:t>13456</w:t>
      </w:r>
      <w:r w:rsidR="001A028B" w:rsidRPr="00A439FE">
        <w:rPr>
          <w:lang w:eastAsia="tr-TR"/>
        </w:rPr>
        <w:t xml:space="preserve"> ada, </w:t>
      </w:r>
      <w:r w:rsidR="001A028B">
        <w:rPr>
          <w:lang w:eastAsia="tr-TR"/>
        </w:rPr>
        <w:t>548,45</w:t>
      </w:r>
      <w:r w:rsidR="001A028B" w:rsidRPr="00A439FE">
        <w:rPr>
          <w:lang w:eastAsia="tr-TR"/>
        </w:rPr>
        <w:t xml:space="preserve"> m</w:t>
      </w:r>
      <w:r w:rsidR="001A028B">
        <w:rPr>
          <w:lang w:eastAsia="tr-TR"/>
        </w:rPr>
        <w:t>²  yüzölçümlü 11</w:t>
      </w:r>
      <w:r w:rsidR="001A028B" w:rsidRPr="00A439FE">
        <w:rPr>
          <w:lang w:eastAsia="tr-TR"/>
        </w:rPr>
        <w:t xml:space="preserve"> parsel sayılı taşınmazda </w:t>
      </w:r>
      <w:r w:rsidR="001A028B">
        <w:rPr>
          <w:lang w:eastAsia="tr-TR"/>
        </w:rPr>
        <w:t>2427</w:t>
      </w:r>
      <w:r w:rsidR="001A028B" w:rsidRPr="00A439FE">
        <w:rPr>
          <w:lang w:eastAsia="tr-TR"/>
        </w:rPr>
        <w:t>/</w:t>
      </w:r>
      <w:r w:rsidR="001A028B">
        <w:rPr>
          <w:lang w:eastAsia="tr-TR"/>
        </w:rPr>
        <w:t>7835</w:t>
      </w:r>
      <w:r w:rsidR="001A028B" w:rsidRPr="00A439FE">
        <w:rPr>
          <w:lang w:eastAsia="tr-TR"/>
        </w:rPr>
        <w:t xml:space="preserve"> paya karşılık gelen Belediyemize ait </w:t>
      </w:r>
      <w:r w:rsidR="001A028B">
        <w:rPr>
          <w:lang w:eastAsia="tr-TR"/>
        </w:rPr>
        <w:t>169,89 m²</w:t>
      </w:r>
      <w:r w:rsidR="001A028B" w:rsidRPr="00A439FE">
        <w:rPr>
          <w:lang w:eastAsia="tr-TR"/>
        </w:rPr>
        <w:t>'</w:t>
      </w:r>
      <w:proofErr w:type="spellStart"/>
      <w:r w:rsidR="001A028B" w:rsidRPr="00A439FE">
        <w:rPr>
          <w:lang w:eastAsia="tr-TR"/>
        </w:rPr>
        <w:t>lik</w:t>
      </w:r>
      <w:proofErr w:type="spellEnd"/>
      <w:r w:rsidR="001A028B" w:rsidRPr="00A439FE">
        <w:rPr>
          <w:lang w:eastAsia="tr-TR"/>
        </w:rPr>
        <w:t xml:space="preserve"> hissenin 5393 sayılı Belediye Kanunu'nun 18. Maddesinin (e) bendine istinaden diğer hissedar</w:t>
      </w:r>
      <w:r w:rsidR="001A028B">
        <w:rPr>
          <w:lang w:eastAsia="tr-TR"/>
        </w:rPr>
        <w:t>lar</w:t>
      </w:r>
      <w:r w:rsidR="001A028B" w:rsidRPr="00A439FE">
        <w:rPr>
          <w:lang w:eastAsia="tr-TR"/>
        </w:rPr>
        <w:t xml:space="preserve"> </w:t>
      </w:r>
      <w:proofErr w:type="gramStart"/>
      <w:r w:rsidR="001A028B" w:rsidRPr="00A439FE">
        <w:rPr>
          <w:lang w:eastAsia="tr-TR"/>
        </w:rPr>
        <w:t>adına  kat</w:t>
      </w:r>
      <w:proofErr w:type="gramEnd"/>
      <w:r w:rsidR="001A028B" w:rsidRPr="00A439FE">
        <w:rPr>
          <w:lang w:eastAsia="tr-TR"/>
        </w:rPr>
        <w:t xml:space="preserve"> karşılığı</w:t>
      </w:r>
      <w:r w:rsidR="001A028B">
        <w:rPr>
          <w:lang w:eastAsia="tr-TR"/>
        </w:rPr>
        <w:t xml:space="preserve"> veya bedel karşılığında satışının yapılıp yapılamayacağı </w:t>
      </w:r>
      <w:proofErr w:type="spellStart"/>
      <w:r w:rsidR="001A028B">
        <w:rPr>
          <w:lang w:eastAsia="tr-TR"/>
        </w:rPr>
        <w:t>hk</w:t>
      </w:r>
      <w:proofErr w:type="spellEnd"/>
      <w:r w:rsidR="001A028B">
        <w:rPr>
          <w:lang w:eastAsia="tr-TR"/>
        </w:rPr>
        <w:t xml:space="preserve">. </w:t>
      </w:r>
      <w:r w:rsidR="001A028B" w:rsidRPr="001A028B">
        <w:rPr>
          <w:lang w:eastAsia="tr-TR"/>
        </w:rPr>
        <w:t>(</w:t>
      </w:r>
      <w:r w:rsidR="001A028B" w:rsidRPr="001A028B">
        <w:t>İmar Komisyonu)</w:t>
      </w:r>
    </w:p>
    <w:p w:rsidR="001A028B" w:rsidRDefault="001A028B" w:rsidP="001A028B">
      <w:pPr>
        <w:pStyle w:val="ListeParagraf"/>
        <w:numPr>
          <w:ilvl w:val="0"/>
          <w:numId w:val="2"/>
        </w:numPr>
        <w:tabs>
          <w:tab w:val="left" w:pos="709"/>
        </w:tabs>
        <w:suppressAutoHyphens w:val="0"/>
        <w:autoSpaceDE w:val="0"/>
        <w:autoSpaceDN w:val="0"/>
        <w:adjustRightInd w:val="0"/>
        <w:ind w:left="709"/>
        <w:jc w:val="both"/>
      </w:pPr>
      <w:r w:rsidRPr="00B43285">
        <w:rPr>
          <w:b/>
          <w:lang w:eastAsia="tr-TR"/>
        </w:rPr>
        <w:t>(</w:t>
      </w:r>
      <w:r w:rsidRPr="00B43285">
        <w:rPr>
          <w:b/>
        </w:rPr>
        <w:t xml:space="preserve">09/2018)- </w:t>
      </w:r>
      <w:r w:rsidRPr="00A439FE">
        <w:rPr>
          <w:lang w:eastAsia="tr-TR"/>
        </w:rPr>
        <w:t xml:space="preserve">İzmir İli, Karabağlar İlçesi, </w:t>
      </w:r>
      <w:r>
        <w:rPr>
          <w:lang w:eastAsia="tr-TR"/>
        </w:rPr>
        <w:t>Vatan</w:t>
      </w:r>
      <w:r w:rsidRPr="00A439FE">
        <w:rPr>
          <w:lang w:eastAsia="tr-TR"/>
        </w:rPr>
        <w:t xml:space="preserve"> Mahallesi, </w:t>
      </w:r>
      <w:r>
        <w:rPr>
          <w:lang w:eastAsia="tr-TR"/>
        </w:rPr>
        <w:t>42097</w:t>
      </w:r>
      <w:r w:rsidRPr="00A439FE">
        <w:rPr>
          <w:lang w:eastAsia="tr-TR"/>
        </w:rPr>
        <w:t xml:space="preserve"> ada, </w:t>
      </w:r>
      <w:r>
        <w:rPr>
          <w:lang w:eastAsia="tr-TR"/>
        </w:rPr>
        <w:t>144,82</w:t>
      </w:r>
      <w:r w:rsidRPr="00A439FE">
        <w:rPr>
          <w:lang w:eastAsia="tr-TR"/>
        </w:rPr>
        <w:t xml:space="preserve"> m</w:t>
      </w:r>
      <w:r>
        <w:rPr>
          <w:lang w:eastAsia="tr-TR"/>
        </w:rPr>
        <w:t>² yüzölçümlü 42</w:t>
      </w:r>
      <w:r w:rsidRPr="00A439FE">
        <w:rPr>
          <w:lang w:eastAsia="tr-TR"/>
        </w:rPr>
        <w:t xml:space="preserve"> parsel sayılı taşınmazda </w:t>
      </w:r>
      <w:r>
        <w:rPr>
          <w:lang w:eastAsia="tr-TR"/>
        </w:rPr>
        <w:t>25/72</w:t>
      </w:r>
      <w:r w:rsidRPr="00A439FE">
        <w:rPr>
          <w:lang w:eastAsia="tr-TR"/>
        </w:rPr>
        <w:t xml:space="preserve"> paya karşılık gelen Belediyemize ait </w:t>
      </w:r>
      <w:r>
        <w:rPr>
          <w:lang w:eastAsia="tr-TR"/>
        </w:rPr>
        <w:t>50,28 m²</w:t>
      </w:r>
      <w:r w:rsidRPr="00A439FE">
        <w:rPr>
          <w:lang w:eastAsia="tr-TR"/>
        </w:rPr>
        <w:t>'</w:t>
      </w:r>
      <w:proofErr w:type="spellStart"/>
      <w:r w:rsidRPr="00A439FE">
        <w:rPr>
          <w:lang w:eastAsia="tr-TR"/>
        </w:rPr>
        <w:t>lik</w:t>
      </w:r>
      <w:proofErr w:type="spellEnd"/>
      <w:r w:rsidRPr="00A439FE">
        <w:rPr>
          <w:lang w:eastAsia="tr-TR"/>
        </w:rPr>
        <w:t xml:space="preserve"> hissenin 5393 sayılı Belediye Kanunu'nun 18. Maddesinin (e) bendine istinaden diğer hissedar </w:t>
      </w:r>
      <w:proofErr w:type="gramStart"/>
      <w:r w:rsidRPr="00A439FE">
        <w:rPr>
          <w:lang w:eastAsia="tr-TR"/>
        </w:rPr>
        <w:t>adına  kat</w:t>
      </w:r>
      <w:proofErr w:type="gramEnd"/>
      <w:r w:rsidRPr="00A439FE">
        <w:rPr>
          <w:lang w:eastAsia="tr-TR"/>
        </w:rPr>
        <w:t xml:space="preserve"> karşılığı</w:t>
      </w:r>
      <w:r>
        <w:rPr>
          <w:lang w:eastAsia="tr-TR"/>
        </w:rPr>
        <w:t xml:space="preserve"> veya bedel karşılığında satışının yapılıp yapılamayacağı </w:t>
      </w:r>
      <w:proofErr w:type="spellStart"/>
      <w:r>
        <w:rPr>
          <w:lang w:eastAsia="tr-TR"/>
        </w:rPr>
        <w:t>hk</w:t>
      </w:r>
      <w:proofErr w:type="spellEnd"/>
      <w:r>
        <w:rPr>
          <w:lang w:eastAsia="tr-TR"/>
        </w:rPr>
        <w:t>. (</w:t>
      </w:r>
      <w:r w:rsidRPr="001A028B">
        <w:t>İmar Komisyonu)</w:t>
      </w:r>
    </w:p>
    <w:p w:rsidR="00905779" w:rsidRPr="00D33138" w:rsidRDefault="00A1699C" w:rsidP="00905779">
      <w:pPr>
        <w:pStyle w:val="ListeParagraf"/>
        <w:numPr>
          <w:ilvl w:val="0"/>
          <w:numId w:val="2"/>
        </w:numPr>
        <w:suppressAutoHyphens w:val="0"/>
        <w:autoSpaceDE w:val="0"/>
        <w:autoSpaceDN w:val="0"/>
        <w:adjustRightInd w:val="0"/>
        <w:ind w:left="709"/>
        <w:jc w:val="both"/>
        <w:rPr>
          <w:lang w:eastAsia="tr-TR"/>
        </w:rPr>
      </w:pPr>
      <w:r w:rsidRPr="00267020">
        <w:rPr>
          <w:b/>
          <w:lang w:eastAsia="tr-TR"/>
        </w:rPr>
        <w:t xml:space="preserve"> </w:t>
      </w:r>
      <w:r w:rsidR="001A028B" w:rsidRPr="00267020">
        <w:rPr>
          <w:b/>
          <w:lang w:eastAsia="tr-TR"/>
        </w:rPr>
        <w:t>(</w:t>
      </w:r>
      <w:r w:rsidR="001A028B" w:rsidRPr="00267020">
        <w:rPr>
          <w:b/>
        </w:rPr>
        <w:t>12/2018) -</w:t>
      </w:r>
      <w:r w:rsidR="001A028B">
        <w:t xml:space="preserve"> </w:t>
      </w:r>
      <w:r w:rsidR="001A028B" w:rsidRPr="00ED1E25">
        <w:rPr>
          <w:lang w:eastAsia="tr-TR"/>
        </w:rPr>
        <w:t xml:space="preserve">Karabağlar 1/1000 ölçekli </w:t>
      </w:r>
      <w:proofErr w:type="gramStart"/>
      <w:r w:rsidR="001A028B" w:rsidRPr="00ED1E25">
        <w:rPr>
          <w:lang w:eastAsia="tr-TR"/>
        </w:rPr>
        <w:t>revizyon</w:t>
      </w:r>
      <w:proofErr w:type="gramEnd"/>
      <w:r w:rsidR="001A028B" w:rsidRPr="00ED1E25">
        <w:rPr>
          <w:lang w:eastAsia="tr-TR"/>
        </w:rPr>
        <w:t xml:space="preserve"> imar planlarını</w:t>
      </w:r>
      <w:r w:rsidR="001A028B">
        <w:rPr>
          <w:lang w:eastAsia="tr-TR"/>
        </w:rPr>
        <w:t xml:space="preserve"> </w:t>
      </w:r>
      <w:r w:rsidR="001A028B" w:rsidRPr="00ED1E25">
        <w:rPr>
          <w:lang w:eastAsia="tr-TR"/>
        </w:rPr>
        <w:t>güncel imar mevzuatıyla uyumlu hale getirmek ve imar uygulamalarında kolaylık sağlamak amacıyla</w:t>
      </w:r>
      <w:r w:rsidR="001A028B">
        <w:rPr>
          <w:lang w:eastAsia="tr-TR"/>
        </w:rPr>
        <w:t xml:space="preserve"> </w:t>
      </w:r>
      <w:r w:rsidR="001A028B" w:rsidRPr="00ED1E25">
        <w:rPr>
          <w:lang w:eastAsia="tr-TR"/>
        </w:rPr>
        <w:t>revizyon imar planlarında gerekli düzenlemelerin yapılması, ayrıca hazırlanacak revizyon imar planlarında</w:t>
      </w:r>
      <w:r w:rsidR="001A028B">
        <w:rPr>
          <w:lang w:eastAsia="tr-TR"/>
        </w:rPr>
        <w:t xml:space="preserve"> </w:t>
      </w:r>
      <w:r w:rsidR="001A028B" w:rsidRPr="00ED1E25">
        <w:rPr>
          <w:lang w:eastAsia="tr-TR"/>
        </w:rPr>
        <w:t>da kullanılmak üzere yürürlükteki revizyon imar planı plan</w:t>
      </w:r>
      <w:r w:rsidR="001A028B">
        <w:rPr>
          <w:lang w:eastAsia="tr-TR"/>
        </w:rPr>
        <w:t xml:space="preserve"> notlarının bütünleştirilmesi </w:t>
      </w:r>
      <w:proofErr w:type="spellStart"/>
      <w:r w:rsidR="001A028B">
        <w:rPr>
          <w:lang w:eastAsia="tr-TR"/>
        </w:rPr>
        <w:t>hk</w:t>
      </w:r>
      <w:proofErr w:type="spellEnd"/>
      <w:r w:rsidR="001A028B">
        <w:rPr>
          <w:lang w:eastAsia="tr-TR"/>
        </w:rPr>
        <w:t>. (</w:t>
      </w:r>
      <w:r w:rsidR="001A028B" w:rsidRPr="001A028B">
        <w:t>İmar Komisyonu)</w:t>
      </w:r>
    </w:p>
    <w:p w:rsidR="00CB3A17" w:rsidRPr="00CB3A17" w:rsidRDefault="00CB3A17" w:rsidP="00CB3A17">
      <w:pPr>
        <w:pStyle w:val="ListeParagraf"/>
        <w:numPr>
          <w:ilvl w:val="0"/>
          <w:numId w:val="2"/>
        </w:numPr>
        <w:suppressAutoHyphens w:val="0"/>
        <w:autoSpaceDE w:val="0"/>
        <w:autoSpaceDN w:val="0"/>
        <w:adjustRightInd w:val="0"/>
        <w:spacing w:after="200" w:line="276" w:lineRule="auto"/>
        <w:ind w:left="709"/>
        <w:contextualSpacing/>
        <w:jc w:val="both"/>
      </w:pPr>
      <w:r w:rsidRPr="00CB3A17">
        <w:rPr>
          <w:b/>
        </w:rPr>
        <w:t xml:space="preserve">(14/2018) – </w:t>
      </w:r>
      <w:r w:rsidRPr="00CB3A17">
        <w:rPr>
          <w:color w:val="000000" w:themeColor="text1"/>
        </w:rPr>
        <w:t xml:space="preserve">Çanakkale Zaferi ruhunun canlı tutulması adına </w:t>
      </w:r>
      <w:proofErr w:type="spellStart"/>
      <w:r w:rsidRPr="00CB3A17">
        <w:rPr>
          <w:color w:val="000000" w:themeColor="text1"/>
        </w:rPr>
        <w:t>sinevizyon</w:t>
      </w:r>
      <w:proofErr w:type="spellEnd"/>
      <w:r w:rsidRPr="00CB3A17">
        <w:rPr>
          <w:color w:val="000000" w:themeColor="text1"/>
        </w:rPr>
        <w:t xml:space="preserve"> gösterisi yapılması ve “Ecdat Aşı” olarak bilinen yağlı buğday çorbası, üzüm hoşafı, ekmek ve sudan oluşan menüyü Belediyemiz sınırlarındaki okullar ve KARBEM öğrencilerine verilerek, Ülkemizin ve Dünya tar</w:t>
      </w:r>
      <w:r w:rsidR="008307B4">
        <w:rPr>
          <w:color w:val="000000" w:themeColor="text1"/>
        </w:rPr>
        <w:t>ihinin dönüm noktalarından biri</w:t>
      </w:r>
      <w:r w:rsidRPr="00CB3A17">
        <w:rPr>
          <w:color w:val="000000" w:themeColor="text1"/>
        </w:rPr>
        <w:t xml:space="preserve">nin hangi şartlarda kazanıldığının yeni nesillere öğretilmesi </w:t>
      </w:r>
      <w:proofErr w:type="spellStart"/>
      <w:r w:rsidRPr="00CB3A17">
        <w:rPr>
          <w:color w:val="000000" w:themeColor="text1"/>
        </w:rPr>
        <w:t>hk</w:t>
      </w:r>
      <w:proofErr w:type="spellEnd"/>
      <w:r w:rsidRPr="00CB3A17">
        <w:rPr>
          <w:color w:val="000000" w:themeColor="text1"/>
        </w:rPr>
        <w:t>. (</w:t>
      </w:r>
      <w:r w:rsidRPr="00CB3A17">
        <w:t>Burs Eğitim –Sağlık- Yerel Gündem 21 Komisyonu)</w:t>
      </w:r>
      <w:r w:rsidRPr="00CB3A17">
        <w:rPr>
          <w:color w:val="000000" w:themeColor="text1"/>
        </w:rPr>
        <w:t xml:space="preserve"> </w:t>
      </w:r>
    </w:p>
    <w:p w:rsidR="001A028B" w:rsidRPr="00B43285" w:rsidRDefault="00CB3A17" w:rsidP="001A028B">
      <w:pPr>
        <w:pStyle w:val="ListeParagraf"/>
        <w:numPr>
          <w:ilvl w:val="0"/>
          <w:numId w:val="2"/>
        </w:numPr>
        <w:suppressAutoHyphens w:val="0"/>
        <w:autoSpaceDE w:val="0"/>
        <w:autoSpaceDN w:val="0"/>
        <w:adjustRightInd w:val="0"/>
        <w:spacing w:after="200" w:line="276" w:lineRule="auto"/>
        <w:ind w:left="720" w:hanging="425"/>
        <w:contextualSpacing/>
        <w:jc w:val="both"/>
        <w:rPr>
          <w:b/>
          <w:color w:val="000000" w:themeColor="text1"/>
        </w:rPr>
      </w:pPr>
      <w:r w:rsidRPr="00B43285">
        <w:rPr>
          <w:b/>
        </w:rPr>
        <w:t>(15/2018) –</w:t>
      </w:r>
      <w:r w:rsidRPr="008307B4">
        <w:rPr>
          <w:color w:val="000000" w:themeColor="text1"/>
        </w:rPr>
        <w:t>K</w:t>
      </w:r>
      <w:r w:rsidRPr="00B43285">
        <w:rPr>
          <w:color w:val="000000" w:themeColor="text1"/>
        </w:rPr>
        <w:t xml:space="preserve">arabağlar İlçesinde bulunan 6306 Sayılı Yasa kapsamındaki riskli alanlarda sosyal yaşam standartlarının belirlenmesi, yenilenebilir enerji </w:t>
      </w:r>
      <w:proofErr w:type="gramStart"/>
      <w:r w:rsidRPr="00B43285">
        <w:rPr>
          <w:color w:val="000000" w:themeColor="text1"/>
        </w:rPr>
        <w:t>imkanları</w:t>
      </w:r>
      <w:proofErr w:type="gramEnd"/>
      <w:r w:rsidRPr="00B43285">
        <w:rPr>
          <w:color w:val="000000" w:themeColor="text1"/>
        </w:rPr>
        <w:t xml:space="preserve"> ile yeşil ev standartlarının </w:t>
      </w:r>
      <w:proofErr w:type="spellStart"/>
      <w:r w:rsidRPr="00B43285">
        <w:rPr>
          <w:color w:val="000000" w:themeColor="text1"/>
        </w:rPr>
        <w:t>belirlenrek</w:t>
      </w:r>
      <w:proofErr w:type="spellEnd"/>
      <w:r w:rsidRPr="00B43285">
        <w:rPr>
          <w:color w:val="000000" w:themeColor="text1"/>
        </w:rPr>
        <w:t xml:space="preserve"> teşvik edilmesi için gerekli araştırma ve çalışmaların yapılması </w:t>
      </w:r>
      <w:proofErr w:type="spellStart"/>
      <w:r w:rsidRPr="00B43285">
        <w:rPr>
          <w:color w:val="000000" w:themeColor="text1"/>
        </w:rPr>
        <w:t>hk</w:t>
      </w:r>
      <w:proofErr w:type="spellEnd"/>
      <w:r w:rsidRPr="00B43285">
        <w:rPr>
          <w:color w:val="000000" w:themeColor="text1"/>
        </w:rPr>
        <w:t>. (</w:t>
      </w:r>
      <w:r w:rsidRPr="00CB3A17">
        <w:t>Kentsel Dönüşüm –Çevre Komisyonu)</w:t>
      </w:r>
    </w:p>
    <w:p w:rsidR="0019697E" w:rsidRPr="009303C4" w:rsidRDefault="0019697E" w:rsidP="009653D7">
      <w:pPr>
        <w:pStyle w:val="ListeParagraf"/>
        <w:ind w:left="709"/>
        <w:jc w:val="both"/>
        <w:rPr>
          <w:b/>
        </w:rPr>
      </w:pPr>
    </w:p>
    <w:p w:rsidR="009303C4" w:rsidRPr="009303C4" w:rsidRDefault="009303C4" w:rsidP="009303C4">
      <w:pPr>
        <w:jc w:val="both"/>
        <w:rPr>
          <w:b/>
        </w:rPr>
      </w:pPr>
    </w:p>
    <w:p w:rsidR="009D23A5" w:rsidRPr="009D23A5" w:rsidRDefault="009D23A5" w:rsidP="00F612FA">
      <w:pPr>
        <w:pStyle w:val="ListeParagraf"/>
        <w:numPr>
          <w:ilvl w:val="0"/>
          <w:numId w:val="1"/>
        </w:numPr>
        <w:tabs>
          <w:tab w:val="left" w:pos="284"/>
        </w:tabs>
        <w:ind w:left="426" w:hanging="426"/>
        <w:jc w:val="both"/>
      </w:pPr>
      <w:r w:rsidRPr="001D524B">
        <w:rPr>
          <w:b/>
        </w:rPr>
        <w:t>Dilek ve temenniler.</w:t>
      </w:r>
    </w:p>
    <w:p w:rsidR="000960D1" w:rsidRPr="001170BE" w:rsidRDefault="003F7345" w:rsidP="00F612FA">
      <w:pPr>
        <w:numPr>
          <w:ilvl w:val="0"/>
          <w:numId w:val="1"/>
        </w:numPr>
        <w:tabs>
          <w:tab w:val="left" w:pos="284"/>
        </w:tabs>
        <w:ind w:hanging="644"/>
        <w:jc w:val="both"/>
      </w:pPr>
      <w:proofErr w:type="gramStart"/>
      <w:r w:rsidRPr="009D23A5">
        <w:rPr>
          <w:b/>
        </w:rPr>
        <w:t>Toplantıya katılamayan üyelerin mazeretlerinin görüşülmesi</w:t>
      </w:r>
      <w:r w:rsidR="005E48BA">
        <w:rPr>
          <w:b/>
        </w:rPr>
        <w:t>.</w:t>
      </w:r>
      <w:proofErr w:type="gramEnd"/>
    </w:p>
    <w:p w:rsidR="003F7345" w:rsidRDefault="003F7345" w:rsidP="00F612FA">
      <w:pPr>
        <w:numPr>
          <w:ilvl w:val="0"/>
          <w:numId w:val="1"/>
        </w:numPr>
        <w:tabs>
          <w:tab w:val="left" w:pos="284"/>
        </w:tabs>
        <w:ind w:hanging="644"/>
        <w:jc w:val="both"/>
      </w:pPr>
      <w:proofErr w:type="gramStart"/>
      <w:r w:rsidRPr="00C226E2">
        <w:rPr>
          <w:b/>
        </w:rPr>
        <w:t>Meclis toplantı gün ve saatinin tespiti.</w:t>
      </w:r>
      <w:r w:rsidRPr="00283365">
        <w:t xml:space="preserve">  </w:t>
      </w:r>
      <w:proofErr w:type="gramEnd"/>
    </w:p>
    <w:p w:rsidR="00200A45" w:rsidRDefault="001170BE" w:rsidP="00CB3A17">
      <w:pPr>
        <w:tabs>
          <w:tab w:val="left" w:pos="284"/>
        </w:tabs>
        <w:jc w:val="both"/>
      </w:pPr>
      <w:r>
        <w:t xml:space="preserve">     </w:t>
      </w:r>
    </w:p>
    <w:p w:rsidR="004431EA" w:rsidRDefault="004431EA" w:rsidP="00674EF2">
      <w:pPr>
        <w:suppressAutoHyphens w:val="0"/>
        <w:ind w:left="-284"/>
        <w:jc w:val="both"/>
      </w:pPr>
    </w:p>
    <w:sectPr w:rsidR="004431EA" w:rsidSect="00B4328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21" w:rsidRDefault="002A7621">
      <w:r>
        <w:separator/>
      </w:r>
    </w:p>
  </w:endnote>
  <w:endnote w:type="continuationSeparator" w:id="1">
    <w:p w:rsidR="002A7621" w:rsidRDefault="002A7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81387"/>
      <w:docPartObj>
        <w:docPartGallery w:val="Page Numbers (Bottom of Page)"/>
        <w:docPartUnique/>
      </w:docPartObj>
    </w:sdtPr>
    <w:sdtContent>
      <w:p w:rsidR="002A7621" w:rsidRDefault="001A43DC">
        <w:pPr>
          <w:pStyle w:val="Altbilgi"/>
          <w:jc w:val="right"/>
        </w:pPr>
        <w:fldSimple w:instr=" PAGE   \* MERGEFORMAT ">
          <w:r w:rsidR="00DD1A0A">
            <w:rPr>
              <w:noProof/>
            </w:rPr>
            <w:t>1</w:t>
          </w:r>
        </w:fldSimple>
        <w:r w:rsidR="002A7621">
          <w:t>/4</w:t>
        </w:r>
      </w:p>
    </w:sdtContent>
  </w:sdt>
  <w:p w:rsidR="002A7621" w:rsidRDefault="002A76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21" w:rsidRDefault="002A7621">
      <w:r>
        <w:separator/>
      </w:r>
    </w:p>
  </w:footnote>
  <w:footnote w:type="continuationSeparator" w:id="1">
    <w:p w:rsidR="002A7621" w:rsidRDefault="002A7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5">
    <w:nsid w:val="03F75798"/>
    <w:multiLevelType w:val="hybridMultilevel"/>
    <w:tmpl w:val="7506DE36"/>
    <w:lvl w:ilvl="0" w:tplc="A78E6C70">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05096AB9"/>
    <w:multiLevelType w:val="hybridMultilevel"/>
    <w:tmpl w:val="0D329140"/>
    <w:lvl w:ilvl="0" w:tplc="DA04803C">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7">
    <w:nsid w:val="0A407B8C"/>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0543BD"/>
    <w:multiLevelType w:val="hybridMultilevel"/>
    <w:tmpl w:val="5A4684BC"/>
    <w:lvl w:ilvl="0" w:tplc="1DDA9A7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11AC2A5A"/>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10">
    <w:nsid w:val="12FA35D0"/>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11">
    <w:nsid w:val="145376CC"/>
    <w:multiLevelType w:val="hybridMultilevel"/>
    <w:tmpl w:val="BE04354E"/>
    <w:lvl w:ilvl="0" w:tplc="E3363EA6">
      <w:start w:val="1"/>
      <w:numFmt w:val="decimal"/>
      <w:lvlText w:val="%1."/>
      <w:lvlJc w:val="left"/>
      <w:pPr>
        <w:ind w:left="600" w:hanging="360"/>
      </w:pPr>
      <w:rPr>
        <w:rFonts w:hint="default"/>
        <w:color w:val="auto"/>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2">
    <w:nsid w:val="18B17DDB"/>
    <w:multiLevelType w:val="hybridMultilevel"/>
    <w:tmpl w:val="E69EE658"/>
    <w:lvl w:ilvl="0" w:tplc="31481146">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3">
    <w:nsid w:val="195470D3"/>
    <w:multiLevelType w:val="hybridMultilevel"/>
    <w:tmpl w:val="D3B0880C"/>
    <w:lvl w:ilvl="0" w:tplc="9D4861EA">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4">
    <w:nsid w:val="1E8C289E"/>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15">
    <w:nsid w:val="266354EF"/>
    <w:multiLevelType w:val="hybridMultilevel"/>
    <w:tmpl w:val="F11ED6F8"/>
    <w:lvl w:ilvl="0" w:tplc="64DA748E">
      <w:start w:val="1"/>
      <w:numFmt w:val="decimal"/>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26D444D9"/>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024CB0"/>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18">
    <w:nsid w:val="3253624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854398"/>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0">
    <w:nsid w:val="33A928FA"/>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F212C"/>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2">
    <w:nsid w:val="386B2A40"/>
    <w:multiLevelType w:val="hybridMultilevel"/>
    <w:tmpl w:val="1B0880B0"/>
    <w:lvl w:ilvl="0" w:tplc="69AE8E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2B2C22"/>
    <w:multiLevelType w:val="hybridMultilevel"/>
    <w:tmpl w:val="1D0EF95E"/>
    <w:lvl w:ilvl="0" w:tplc="329C0A00">
      <w:start w:val="1"/>
      <w:numFmt w:val="decimal"/>
      <w:lvlText w:val="%1."/>
      <w:lvlJc w:val="left"/>
      <w:pPr>
        <w:ind w:left="1005" w:hanging="360"/>
      </w:pPr>
      <w:rPr>
        <w:rFonts w:hint="default"/>
        <w:color w:val="auto"/>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4">
    <w:nsid w:val="441478E9"/>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nsid w:val="4C367D68"/>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0E44AA"/>
    <w:multiLevelType w:val="hybridMultilevel"/>
    <w:tmpl w:val="1B0880B0"/>
    <w:lvl w:ilvl="0" w:tplc="69AE8E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D9C18C1"/>
    <w:multiLevelType w:val="hybridMultilevel"/>
    <w:tmpl w:val="105CEA6E"/>
    <w:lvl w:ilvl="0" w:tplc="CB8E81A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nsid w:val="4ED343E3"/>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744A49"/>
    <w:multiLevelType w:val="hybridMultilevel"/>
    <w:tmpl w:val="248A2600"/>
    <w:lvl w:ilvl="0" w:tplc="F81CCD0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0">
    <w:nsid w:val="523175CE"/>
    <w:multiLevelType w:val="hybridMultilevel"/>
    <w:tmpl w:val="74A67300"/>
    <w:lvl w:ilvl="0" w:tplc="EB2236F2">
      <w:start w:val="1"/>
      <w:numFmt w:val="decimal"/>
      <w:lvlText w:val="%1."/>
      <w:lvlJc w:val="left"/>
      <w:pPr>
        <w:ind w:left="720" w:hanging="360"/>
      </w:pPr>
      <w:rPr>
        <w:rFonts w:ascii="Times New Roman" w:hAnsi="Times New Roman" w:cs="Times New Roman" w:hint="default"/>
        <w:b/>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4A1DDF"/>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2">
    <w:nsid w:val="55C12055"/>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6B1049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793CFF"/>
    <w:multiLevelType w:val="hybridMultilevel"/>
    <w:tmpl w:val="4184C94E"/>
    <w:lvl w:ilvl="0" w:tplc="2ADED346">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nsid w:val="5A7638EC"/>
    <w:multiLevelType w:val="hybridMultilevel"/>
    <w:tmpl w:val="D44262A6"/>
    <w:lvl w:ilvl="0" w:tplc="D63EBE22">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6">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nsid w:val="5D142040"/>
    <w:multiLevelType w:val="hybridMultilevel"/>
    <w:tmpl w:val="248A2600"/>
    <w:lvl w:ilvl="0" w:tplc="F81CCD0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8">
    <w:nsid w:val="60E46769"/>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9070C1"/>
    <w:multiLevelType w:val="hybridMultilevel"/>
    <w:tmpl w:val="74A67300"/>
    <w:lvl w:ilvl="0" w:tplc="EB2236F2">
      <w:start w:val="1"/>
      <w:numFmt w:val="decimal"/>
      <w:lvlText w:val="%1."/>
      <w:lvlJc w:val="left"/>
      <w:pPr>
        <w:ind w:left="720" w:hanging="360"/>
      </w:pPr>
      <w:rPr>
        <w:rFonts w:ascii="Times New Roman" w:hAnsi="Times New Roman" w:cs="Times New Roman" w:hint="default"/>
        <w:b/>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7365167"/>
    <w:multiLevelType w:val="hybridMultilevel"/>
    <w:tmpl w:val="A8F41B20"/>
    <w:lvl w:ilvl="0" w:tplc="E42AC7FE">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776FC8"/>
    <w:multiLevelType w:val="hybridMultilevel"/>
    <w:tmpl w:val="D02E316A"/>
    <w:lvl w:ilvl="0" w:tplc="1C263460">
      <w:start w:val="1"/>
      <w:numFmt w:val="decimal"/>
      <w:lvlText w:val="%1."/>
      <w:lvlJc w:val="left"/>
      <w:pPr>
        <w:ind w:left="360"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2">
    <w:nsid w:val="6AA34DF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1EF3185"/>
    <w:multiLevelType w:val="hybridMultilevel"/>
    <w:tmpl w:val="F13061B0"/>
    <w:lvl w:ilvl="0" w:tplc="AD2C188C">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4">
    <w:nsid w:val="72EE62D7"/>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5">
    <w:nsid w:val="74786F54"/>
    <w:multiLevelType w:val="hybridMultilevel"/>
    <w:tmpl w:val="4F7838AE"/>
    <w:lvl w:ilvl="0" w:tplc="B718C1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778A40B3"/>
    <w:multiLevelType w:val="hybridMultilevel"/>
    <w:tmpl w:val="03202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AC8107F"/>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48">
    <w:nsid w:val="7D19785B"/>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2"/>
  </w:num>
  <w:num w:numId="2">
    <w:abstractNumId w:val="36"/>
  </w:num>
  <w:num w:numId="3">
    <w:abstractNumId w:val="38"/>
  </w:num>
  <w:num w:numId="4">
    <w:abstractNumId w:val="42"/>
  </w:num>
  <w:num w:numId="5">
    <w:abstractNumId w:val="20"/>
  </w:num>
  <w:num w:numId="6">
    <w:abstractNumId w:val="25"/>
  </w:num>
  <w:num w:numId="7">
    <w:abstractNumId w:val="28"/>
  </w:num>
  <w:num w:numId="8">
    <w:abstractNumId w:val="18"/>
  </w:num>
  <w:num w:numId="9">
    <w:abstractNumId w:val="33"/>
  </w:num>
  <w:num w:numId="10">
    <w:abstractNumId w:val="32"/>
  </w:num>
  <w:num w:numId="11">
    <w:abstractNumId w:val="7"/>
  </w:num>
  <w:num w:numId="12">
    <w:abstractNumId w:val="16"/>
  </w:num>
  <w:num w:numId="13">
    <w:abstractNumId w:val="26"/>
  </w:num>
  <w:num w:numId="14">
    <w:abstractNumId w:val="3"/>
  </w:num>
  <w:num w:numId="15">
    <w:abstractNumId w:val="15"/>
  </w:num>
  <w:num w:numId="16">
    <w:abstractNumId w:val="12"/>
  </w:num>
  <w:num w:numId="17">
    <w:abstractNumId w:val="4"/>
  </w:num>
  <w:num w:numId="18">
    <w:abstractNumId w:val="29"/>
  </w:num>
  <w:num w:numId="19">
    <w:abstractNumId w:val="5"/>
  </w:num>
  <w:num w:numId="20">
    <w:abstractNumId w:val="39"/>
  </w:num>
  <w:num w:numId="21">
    <w:abstractNumId w:val="30"/>
  </w:num>
  <w:num w:numId="22">
    <w:abstractNumId w:val="37"/>
  </w:num>
  <w:num w:numId="23">
    <w:abstractNumId w:val="45"/>
  </w:num>
  <w:num w:numId="24">
    <w:abstractNumId w:val="35"/>
  </w:num>
  <w:num w:numId="25">
    <w:abstractNumId w:val="6"/>
  </w:num>
  <w:num w:numId="26">
    <w:abstractNumId w:val="14"/>
  </w:num>
  <w:num w:numId="27">
    <w:abstractNumId w:val="10"/>
  </w:num>
  <w:num w:numId="28">
    <w:abstractNumId w:val="47"/>
  </w:num>
  <w:num w:numId="29">
    <w:abstractNumId w:val="31"/>
  </w:num>
  <w:num w:numId="30">
    <w:abstractNumId w:val="9"/>
  </w:num>
  <w:num w:numId="31">
    <w:abstractNumId w:val="19"/>
  </w:num>
  <w:num w:numId="32">
    <w:abstractNumId w:val="17"/>
  </w:num>
  <w:num w:numId="33">
    <w:abstractNumId w:val="41"/>
  </w:num>
  <w:num w:numId="34">
    <w:abstractNumId w:val="21"/>
  </w:num>
  <w:num w:numId="35">
    <w:abstractNumId w:val="23"/>
  </w:num>
  <w:num w:numId="36">
    <w:abstractNumId w:val="11"/>
  </w:num>
  <w:num w:numId="37">
    <w:abstractNumId w:val="13"/>
  </w:num>
  <w:num w:numId="38">
    <w:abstractNumId w:val="43"/>
  </w:num>
  <w:num w:numId="39">
    <w:abstractNumId w:val="40"/>
  </w:num>
  <w:num w:numId="40">
    <w:abstractNumId w:val="44"/>
  </w:num>
  <w:num w:numId="41">
    <w:abstractNumId w:val="24"/>
  </w:num>
  <w:num w:numId="42">
    <w:abstractNumId w:val="48"/>
  </w:num>
  <w:num w:numId="43">
    <w:abstractNumId w:val="46"/>
  </w:num>
  <w:num w:numId="44">
    <w:abstractNumId w:val="34"/>
  </w:num>
  <w:num w:numId="45">
    <w:abstractNumId w:val="8"/>
  </w:num>
  <w:num w:numId="46">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hideSpellingErrors/>
  <w:hideGrammaticalError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173057"/>
  </w:hdrShapeDefaults>
  <w:footnotePr>
    <w:footnote w:id="0"/>
    <w:footnote w:id="1"/>
  </w:footnotePr>
  <w:endnotePr>
    <w:endnote w:id="0"/>
    <w:endnote w:id="1"/>
  </w:endnotePr>
  <w:compat/>
  <w:rsids>
    <w:rsidRoot w:val="00A350A4"/>
    <w:rsid w:val="00000C22"/>
    <w:rsid w:val="00002750"/>
    <w:rsid w:val="0000469F"/>
    <w:rsid w:val="00004AA1"/>
    <w:rsid w:val="00004E0E"/>
    <w:rsid w:val="000077FF"/>
    <w:rsid w:val="000111FC"/>
    <w:rsid w:val="00011F6D"/>
    <w:rsid w:val="00016807"/>
    <w:rsid w:val="000211AB"/>
    <w:rsid w:val="000237A0"/>
    <w:rsid w:val="0003054B"/>
    <w:rsid w:val="00032CB5"/>
    <w:rsid w:val="00033B06"/>
    <w:rsid w:val="00034C65"/>
    <w:rsid w:val="000354D3"/>
    <w:rsid w:val="0003704E"/>
    <w:rsid w:val="000425CD"/>
    <w:rsid w:val="000435A5"/>
    <w:rsid w:val="00047F52"/>
    <w:rsid w:val="0005339E"/>
    <w:rsid w:val="000603E6"/>
    <w:rsid w:val="00060588"/>
    <w:rsid w:val="00063209"/>
    <w:rsid w:val="00064D26"/>
    <w:rsid w:val="00073C3C"/>
    <w:rsid w:val="00082246"/>
    <w:rsid w:val="000829EA"/>
    <w:rsid w:val="000831BC"/>
    <w:rsid w:val="00087D0F"/>
    <w:rsid w:val="00092F21"/>
    <w:rsid w:val="000951F0"/>
    <w:rsid w:val="000960D1"/>
    <w:rsid w:val="000A0048"/>
    <w:rsid w:val="000A2998"/>
    <w:rsid w:val="000B01AB"/>
    <w:rsid w:val="000B10AC"/>
    <w:rsid w:val="000B12C0"/>
    <w:rsid w:val="000B15E2"/>
    <w:rsid w:val="000B184D"/>
    <w:rsid w:val="000B475F"/>
    <w:rsid w:val="000B4F63"/>
    <w:rsid w:val="000B6F03"/>
    <w:rsid w:val="000B758A"/>
    <w:rsid w:val="000C09A7"/>
    <w:rsid w:val="000C1F1A"/>
    <w:rsid w:val="000C33C2"/>
    <w:rsid w:val="000C3CAB"/>
    <w:rsid w:val="000C4E53"/>
    <w:rsid w:val="000D3372"/>
    <w:rsid w:val="000D44E2"/>
    <w:rsid w:val="000D5F00"/>
    <w:rsid w:val="000E7B98"/>
    <w:rsid w:val="000F06ED"/>
    <w:rsid w:val="000F32F9"/>
    <w:rsid w:val="000F4D33"/>
    <w:rsid w:val="000F6CF7"/>
    <w:rsid w:val="000F7263"/>
    <w:rsid w:val="00100BC1"/>
    <w:rsid w:val="00101EF8"/>
    <w:rsid w:val="00102807"/>
    <w:rsid w:val="00103C77"/>
    <w:rsid w:val="00104D1E"/>
    <w:rsid w:val="00105471"/>
    <w:rsid w:val="00105DFB"/>
    <w:rsid w:val="00106D9D"/>
    <w:rsid w:val="0010743F"/>
    <w:rsid w:val="00112649"/>
    <w:rsid w:val="00114101"/>
    <w:rsid w:val="00115C6C"/>
    <w:rsid w:val="00115D36"/>
    <w:rsid w:val="00116305"/>
    <w:rsid w:val="00116F1C"/>
    <w:rsid w:val="001170BE"/>
    <w:rsid w:val="0011740F"/>
    <w:rsid w:val="001200BB"/>
    <w:rsid w:val="001221B7"/>
    <w:rsid w:val="001228C3"/>
    <w:rsid w:val="00122C60"/>
    <w:rsid w:val="0012434D"/>
    <w:rsid w:val="00127726"/>
    <w:rsid w:val="00130412"/>
    <w:rsid w:val="00131153"/>
    <w:rsid w:val="00132F63"/>
    <w:rsid w:val="001363F8"/>
    <w:rsid w:val="0013745D"/>
    <w:rsid w:val="00140C72"/>
    <w:rsid w:val="00142400"/>
    <w:rsid w:val="00147CCD"/>
    <w:rsid w:val="0015172D"/>
    <w:rsid w:val="00165E08"/>
    <w:rsid w:val="0016649E"/>
    <w:rsid w:val="00167940"/>
    <w:rsid w:val="00170ACE"/>
    <w:rsid w:val="00172FC8"/>
    <w:rsid w:val="001740CA"/>
    <w:rsid w:val="0017420D"/>
    <w:rsid w:val="001766A1"/>
    <w:rsid w:val="00177143"/>
    <w:rsid w:val="001808D7"/>
    <w:rsid w:val="00182B7A"/>
    <w:rsid w:val="00182E25"/>
    <w:rsid w:val="00183724"/>
    <w:rsid w:val="001866ED"/>
    <w:rsid w:val="001929C4"/>
    <w:rsid w:val="00193101"/>
    <w:rsid w:val="00193817"/>
    <w:rsid w:val="00193C28"/>
    <w:rsid w:val="0019697E"/>
    <w:rsid w:val="001A028B"/>
    <w:rsid w:val="001A30E4"/>
    <w:rsid w:val="001A3212"/>
    <w:rsid w:val="001A43DC"/>
    <w:rsid w:val="001A5355"/>
    <w:rsid w:val="001A5C01"/>
    <w:rsid w:val="001B124F"/>
    <w:rsid w:val="001B36CE"/>
    <w:rsid w:val="001C09E6"/>
    <w:rsid w:val="001C1690"/>
    <w:rsid w:val="001C3F04"/>
    <w:rsid w:val="001C6460"/>
    <w:rsid w:val="001D06AE"/>
    <w:rsid w:val="001D524B"/>
    <w:rsid w:val="001E0443"/>
    <w:rsid w:val="001E19CB"/>
    <w:rsid w:val="001E2CA9"/>
    <w:rsid w:val="001E4216"/>
    <w:rsid w:val="001E5028"/>
    <w:rsid w:val="001E6060"/>
    <w:rsid w:val="001E7B1D"/>
    <w:rsid w:val="001E7E5F"/>
    <w:rsid w:val="001F00C3"/>
    <w:rsid w:val="001F4267"/>
    <w:rsid w:val="001F4C95"/>
    <w:rsid w:val="001F4DE4"/>
    <w:rsid w:val="001F685B"/>
    <w:rsid w:val="001F70B2"/>
    <w:rsid w:val="001F7604"/>
    <w:rsid w:val="001F7BC3"/>
    <w:rsid w:val="00200A45"/>
    <w:rsid w:val="0020120F"/>
    <w:rsid w:val="00212B74"/>
    <w:rsid w:val="00213E09"/>
    <w:rsid w:val="00217835"/>
    <w:rsid w:val="00236155"/>
    <w:rsid w:val="00241DC7"/>
    <w:rsid w:val="002434FF"/>
    <w:rsid w:val="002439AB"/>
    <w:rsid w:val="00243D2C"/>
    <w:rsid w:val="00246466"/>
    <w:rsid w:val="002469EE"/>
    <w:rsid w:val="002528BE"/>
    <w:rsid w:val="00255906"/>
    <w:rsid w:val="002561B9"/>
    <w:rsid w:val="00257EE6"/>
    <w:rsid w:val="002600E8"/>
    <w:rsid w:val="00262D23"/>
    <w:rsid w:val="00263952"/>
    <w:rsid w:val="00264F56"/>
    <w:rsid w:val="00267020"/>
    <w:rsid w:val="00270069"/>
    <w:rsid w:val="002714FE"/>
    <w:rsid w:val="0027340D"/>
    <w:rsid w:val="00273F3D"/>
    <w:rsid w:val="0028090D"/>
    <w:rsid w:val="002853A5"/>
    <w:rsid w:val="00285A3A"/>
    <w:rsid w:val="00294098"/>
    <w:rsid w:val="002963BA"/>
    <w:rsid w:val="002969D3"/>
    <w:rsid w:val="002A0673"/>
    <w:rsid w:val="002A2333"/>
    <w:rsid w:val="002A24B3"/>
    <w:rsid w:val="002A611C"/>
    <w:rsid w:val="002A6512"/>
    <w:rsid w:val="002A7621"/>
    <w:rsid w:val="002A7DB3"/>
    <w:rsid w:val="002B6D4F"/>
    <w:rsid w:val="002B6F85"/>
    <w:rsid w:val="002C29B9"/>
    <w:rsid w:val="002C6099"/>
    <w:rsid w:val="002D3140"/>
    <w:rsid w:val="002D364A"/>
    <w:rsid w:val="002E7C39"/>
    <w:rsid w:val="002F2223"/>
    <w:rsid w:val="002F45EF"/>
    <w:rsid w:val="002F500B"/>
    <w:rsid w:val="002F58A6"/>
    <w:rsid w:val="00300C60"/>
    <w:rsid w:val="00302E12"/>
    <w:rsid w:val="00304FE3"/>
    <w:rsid w:val="0030571E"/>
    <w:rsid w:val="00310211"/>
    <w:rsid w:val="00314460"/>
    <w:rsid w:val="003156C2"/>
    <w:rsid w:val="00316447"/>
    <w:rsid w:val="003168A4"/>
    <w:rsid w:val="00321D71"/>
    <w:rsid w:val="00322983"/>
    <w:rsid w:val="00325DEC"/>
    <w:rsid w:val="00326DC0"/>
    <w:rsid w:val="00330229"/>
    <w:rsid w:val="00330596"/>
    <w:rsid w:val="00333FDD"/>
    <w:rsid w:val="00336009"/>
    <w:rsid w:val="00345E3E"/>
    <w:rsid w:val="003471D1"/>
    <w:rsid w:val="00347AB8"/>
    <w:rsid w:val="00363072"/>
    <w:rsid w:val="00365AFC"/>
    <w:rsid w:val="003703D0"/>
    <w:rsid w:val="00370A67"/>
    <w:rsid w:val="00371A94"/>
    <w:rsid w:val="00371BC5"/>
    <w:rsid w:val="00372A01"/>
    <w:rsid w:val="00372E10"/>
    <w:rsid w:val="00373284"/>
    <w:rsid w:val="0037457F"/>
    <w:rsid w:val="00377F98"/>
    <w:rsid w:val="00382E19"/>
    <w:rsid w:val="0038428B"/>
    <w:rsid w:val="00386212"/>
    <w:rsid w:val="0038672B"/>
    <w:rsid w:val="00391144"/>
    <w:rsid w:val="00391817"/>
    <w:rsid w:val="0039630B"/>
    <w:rsid w:val="003A0AC3"/>
    <w:rsid w:val="003A1A45"/>
    <w:rsid w:val="003A1B86"/>
    <w:rsid w:val="003A2460"/>
    <w:rsid w:val="003A2FA3"/>
    <w:rsid w:val="003A68DA"/>
    <w:rsid w:val="003A6C7C"/>
    <w:rsid w:val="003A7FDA"/>
    <w:rsid w:val="003B4B76"/>
    <w:rsid w:val="003B729A"/>
    <w:rsid w:val="003B7FD5"/>
    <w:rsid w:val="003C28F1"/>
    <w:rsid w:val="003C549D"/>
    <w:rsid w:val="003D01E4"/>
    <w:rsid w:val="003D4111"/>
    <w:rsid w:val="003D4E34"/>
    <w:rsid w:val="003D5214"/>
    <w:rsid w:val="003D5765"/>
    <w:rsid w:val="003D63D6"/>
    <w:rsid w:val="003D7343"/>
    <w:rsid w:val="003E0808"/>
    <w:rsid w:val="003F0C1A"/>
    <w:rsid w:val="003F2172"/>
    <w:rsid w:val="003F2814"/>
    <w:rsid w:val="003F4A56"/>
    <w:rsid w:val="003F69E9"/>
    <w:rsid w:val="003F7020"/>
    <w:rsid w:val="003F7345"/>
    <w:rsid w:val="0040047C"/>
    <w:rsid w:val="00403467"/>
    <w:rsid w:val="00403F28"/>
    <w:rsid w:val="004110AF"/>
    <w:rsid w:val="00412823"/>
    <w:rsid w:val="004140D1"/>
    <w:rsid w:val="004169DB"/>
    <w:rsid w:val="004179B3"/>
    <w:rsid w:val="0042111C"/>
    <w:rsid w:val="00423B63"/>
    <w:rsid w:val="00426426"/>
    <w:rsid w:val="0042673B"/>
    <w:rsid w:val="00426796"/>
    <w:rsid w:val="004328A6"/>
    <w:rsid w:val="004336F1"/>
    <w:rsid w:val="00434BC2"/>
    <w:rsid w:val="004431EA"/>
    <w:rsid w:val="00445927"/>
    <w:rsid w:val="00446C8B"/>
    <w:rsid w:val="004537A1"/>
    <w:rsid w:val="00453DF2"/>
    <w:rsid w:val="00456082"/>
    <w:rsid w:val="00457A6B"/>
    <w:rsid w:val="004603A6"/>
    <w:rsid w:val="00461522"/>
    <w:rsid w:val="004672AE"/>
    <w:rsid w:val="00467BBB"/>
    <w:rsid w:val="00471F90"/>
    <w:rsid w:val="00474840"/>
    <w:rsid w:val="004767FF"/>
    <w:rsid w:val="0047766F"/>
    <w:rsid w:val="00482D31"/>
    <w:rsid w:val="00483145"/>
    <w:rsid w:val="004831D6"/>
    <w:rsid w:val="00484294"/>
    <w:rsid w:val="004847E2"/>
    <w:rsid w:val="00484BB7"/>
    <w:rsid w:val="00484D27"/>
    <w:rsid w:val="00486336"/>
    <w:rsid w:val="0048714D"/>
    <w:rsid w:val="00492930"/>
    <w:rsid w:val="004929D0"/>
    <w:rsid w:val="00496FAE"/>
    <w:rsid w:val="004A1F3E"/>
    <w:rsid w:val="004A5B66"/>
    <w:rsid w:val="004B254B"/>
    <w:rsid w:val="004B2937"/>
    <w:rsid w:val="004B4292"/>
    <w:rsid w:val="004C0543"/>
    <w:rsid w:val="004C4ABE"/>
    <w:rsid w:val="004D277E"/>
    <w:rsid w:val="004D2F37"/>
    <w:rsid w:val="004D5265"/>
    <w:rsid w:val="004D7E0A"/>
    <w:rsid w:val="004E55FD"/>
    <w:rsid w:val="004F3EDB"/>
    <w:rsid w:val="004F6AC4"/>
    <w:rsid w:val="004F7439"/>
    <w:rsid w:val="0050115C"/>
    <w:rsid w:val="0050246B"/>
    <w:rsid w:val="005042E2"/>
    <w:rsid w:val="00507E68"/>
    <w:rsid w:val="00510709"/>
    <w:rsid w:val="00512B85"/>
    <w:rsid w:val="00512E5F"/>
    <w:rsid w:val="0051724D"/>
    <w:rsid w:val="00517F9D"/>
    <w:rsid w:val="0052063E"/>
    <w:rsid w:val="005213D8"/>
    <w:rsid w:val="005229FB"/>
    <w:rsid w:val="00524659"/>
    <w:rsid w:val="00533A1F"/>
    <w:rsid w:val="00534E7F"/>
    <w:rsid w:val="0053539F"/>
    <w:rsid w:val="00541256"/>
    <w:rsid w:val="00542C09"/>
    <w:rsid w:val="00543414"/>
    <w:rsid w:val="00543467"/>
    <w:rsid w:val="00550409"/>
    <w:rsid w:val="00554197"/>
    <w:rsid w:val="00554207"/>
    <w:rsid w:val="00555D9F"/>
    <w:rsid w:val="005567EB"/>
    <w:rsid w:val="00556866"/>
    <w:rsid w:val="00556EE0"/>
    <w:rsid w:val="00557095"/>
    <w:rsid w:val="0056040D"/>
    <w:rsid w:val="00560BEF"/>
    <w:rsid w:val="0056113D"/>
    <w:rsid w:val="0056541E"/>
    <w:rsid w:val="00570BF2"/>
    <w:rsid w:val="005737F0"/>
    <w:rsid w:val="00575397"/>
    <w:rsid w:val="005755C8"/>
    <w:rsid w:val="005772E4"/>
    <w:rsid w:val="005821CE"/>
    <w:rsid w:val="00585830"/>
    <w:rsid w:val="00585DD5"/>
    <w:rsid w:val="00585E67"/>
    <w:rsid w:val="005930D7"/>
    <w:rsid w:val="005978F7"/>
    <w:rsid w:val="005A249C"/>
    <w:rsid w:val="005A2AF6"/>
    <w:rsid w:val="005A47F3"/>
    <w:rsid w:val="005A5A01"/>
    <w:rsid w:val="005A7FFE"/>
    <w:rsid w:val="005B04FC"/>
    <w:rsid w:val="005B3533"/>
    <w:rsid w:val="005B42F6"/>
    <w:rsid w:val="005B4650"/>
    <w:rsid w:val="005C0AEC"/>
    <w:rsid w:val="005C2132"/>
    <w:rsid w:val="005C622E"/>
    <w:rsid w:val="005D0420"/>
    <w:rsid w:val="005D4901"/>
    <w:rsid w:val="005E2A1E"/>
    <w:rsid w:val="005E48BA"/>
    <w:rsid w:val="005E6804"/>
    <w:rsid w:val="005F269B"/>
    <w:rsid w:val="005F2B96"/>
    <w:rsid w:val="005F2E77"/>
    <w:rsid w:val="00601002"/>
    <w:rsid w:val="00601725"/>
    <w:rsid w:val="0060182E"/>
    <w:rsid w:val="006019C0"/>
    <w:rsid w:val="00601EE9"/>
    <w:rsid w:val="00602ED8"/>
    <w:rsid w:val="00604267"/>
    <w:rsid w:val="0060592D"/>
    <w:rsid w:val="00605D41"/>
    <w:rsid w:val="00610FEB"/>
    <w:rsid w:val="00612402"/>
    <w:rsid w:val="00620049"/>
    <w:rsid w:val="006203E2"/>
    <w:rsid w:val="00625678"/>
    <w:rsid w:val="00631093"/>
    <w:rsid w:val="0063585F"/>
    <w:rsid w:val="00645196"/>
    <w:rsid w:val="00650C5C"/>
    <w:rsid w:val="006542CD"/>
    <w:rsid w:val="0065496C"/>
    <w:rsid w:val="00656379"/>
    <w:rsid w:val="006574B7"/>
    <w:rsid w:val="00660147"/>
    <w:rsid w:val="00667026"/>
    <w:rsid w:val="00667A95"/>
    <w:rsid w:val="00667E6B"/>
    <w:rsid w:val="00672758"/>
    <w:rsid w:val="00674EF2"/>
    <w:rsid w:val="00680152"/>
    <w:rsid w:val="006801A6"/>
    <w:rsid w:val="00685C44"/>
    <w:rsid w:val="00686821"/>
    <w:rsid w:val="00686BD4"/>
    <w:rsid w:val="00690B65"/>
    <w:rsid w:val="006928FB"/>
    <w:rsid w:val="00694642"/>
    <w:rsid w:val="00696F83"/>
    <w:rsid w:val="00697432"/>
    <w:rsid w:val="006A30BE"/>
    <w:rsid w:val="006A570E"/>
    <w:rsid w:val="006A6986"/>
    <w:rsid w:val="006B02AE"/>
    <w:rsid w:val="006B0DDC"/>
    <w:rsid w:val="006B6D8D"/>
    <w:rsid w:val="006B7E2A"/>
    <w:rsid w:val="006C4942"/>
    <w:rsid w:val="006D1B95"/>
    <w:rsid w:val="006E0CCB"/>
    <w:rsid w:val="006E3E78"/>
    <w:rsid w:val="006F0687"/>
    <w:rsid w:val="006F6CD6"/>
    <w:rsid w:val="00700B7F"/>
    <w:rsid w:val="00710F72"/>
    <w:rsid w:val="00715AC4"/>
    <w:rsid w:val="00716C17"/>
    <w:rsid w:val="00720CE8"/>
    <w:rsid w:val="00721A6C"/>
    <w:rsid w:val="007221EC"/>
    <w:rsid w:val="0072516C"/>
    <w:rsid w:val="00725E19"/>
    <w:rsid w:val="00742C68"/>
    <w:rsid w:val="0074338D"/>
    <w:rsid w:val="0074771A"/>
    <w:rsid w:val="00750CA8"/>
    <w:rsid w:val="00752797"/>
    <w:rsid w:val="00755191"/>
    <w:rsid w:val="007638BB"/>
    <w:rsid w:val="007639FE"/>
    <w:rsid w:val="007654F6"/>
    <w:rsid w:val="007663A7"/>
    <w:rsid w:val="00766814"/>
    <w:rsid w:val="00770385"/>
    <w:rsid w:val="00770962"/>
    <w:rsid w:val="007714CB"/>
    <w:rsid w:val="0077448D"/>
    <w:rsid w:val="007776B0"/>
    <w:rsid w:val="00777F06"/>
    <w:rsid w:val="007809ED"/>
    <w:rsid w:val="00780CDE"/>
    <w:rsid w:val="00782309"/>
    <w:rsid w:val="00782E16"/>
    <w:rsid w:val="00783825"/>
    <w:rsid w:val="0078396B"/>
    <w:rsid w:val="0078419D"/>
    <w:rsid w:val="007903D2"/>
    <w:rsid w:val="007909B5"/>
    <w:rsid w:val="00791DB6"/>
    <w:rsid w:val="0079354E"/>
    <w:rsid w:val="007A05FB"/>
    <w:rsid w:val="007A14AD"/>
    <w:rsid w:val="007A3BC8"/>
    <w:rsid w:val="007A79B9"/>
    <w:rsid w:val="007B0114"/>
    <w:rsid w:val="007B02D4"/>
    <w:rsid w:val="007B1CDD"/>
    <w:rsid w:val="007B1F24"/>
    <w:rsid w:val="007B749D"/>
    <w:rsid w:val="007B7847"/>
    <w:rsid w:val="007C6554"/>
    <w:rsid w:val="007C74D1"/>
    <w:rsid w:val="007D04B1"/>
    <w:rsid w:val="007D2EFD"/>
    <w:rsid w:val="007D35D5"/>
    <w:rsid w:val="007D46C9"/>
    <w:rsid w:val="007D4E1D"/>
    <w:rsid w:val="007D548A"/>
    <w:rsid w:val="007D6179"/>
    <w:rsid w:val="007E0CB0"/>
    <w:rsid w:val="007E34A7"/>
    <w:rsid w:val="007F0871"/>
    <w:rsid w:val="007F17A9"/>
    <w:rsid w:val="007F5DB4"/>
    <w:rsid w:val="007F771B"/>
    <w:rsid w:val="00800EE9"/>
    <w:rsid w:val="00801BDE"/>
    <w:rsid w:val="00802C47"/>
    <w:rsid w:val="00806B8C"/>
    <w:rsid w:val="0081147D"/>
    <w:rsid w:val="00812AFE"/>
    <w:rsid w:val="008153E8"/>
    <w:rsid w:val="00816FE5"/>
    <w:rsid w:val="00817507"/>
    <w:rsid w:val="0082011E"/>
    <w:rsid w:val="00821342"/>
    <w:rsid w:val="00824221"/>
    <w:rsid w:val="00825036"/>
    <w:rsid w:val="00826515"/>
    <w:rsid w:val="008307B4"/>
    <w:rsid w:val="00831CDC"/>
    <w:rsid w:val="00837899"/>
    <w:rsid w:val="00837ABD"/>
    <w:rsid w:val="008400A2"/>
    <w:rsid w:val="00850AE7"/>
    <w:rsid w:val="00851342"/>
    <w:rsid w:val="00855240"/>
    <w:rsid w:val="0085572F"/>
    <w:rsid w:val="00856C0A"/>
    <w:rsid w:val="0087430C"/>
    <w:rsid w:val="00875830"/>
    <w:rsid w:val="00892BFB"/>
    <w:rsid w:val="00897F27"/>
    <w:rsid w:val="008A0505"/>
    <w:rsid w:val="008A188C"/>
    <w:rsid w:val="008A29A1"/>
    <w:rsid w:val="008A4338"/>
    <w:rsid w:val="008A5748"/>
    <w:rsid w:val="008A5C24"/>
    <w:rsid w:val="008A5F55"/>
    <w:rsid w:val="008A715D"/>
    <w:rsid w:val="008B0C26"/>
    <w:rsid w:val="008B3312"/>
    <w:rsid w:val="008B752A"/>
    <w:rsid w:val="008C0480"/>
    <w:rsid w:val="008C101D"/>
    <w:rsid w:val="008C7AC0"/>
    <w:rsid w:val="008D3502"/>
    <w:rsid w:val="008D3EC7"/>
    <w:rsid w:val="008D64C9"/>
    <w:rsid w:val="008D7B58"/>
    <w:rsid w:val="008E0E57"/>
    <w:rsid w:val="008E2278"/>
    <w:rsid w:val="008E2E8B"/>
    <w:rsid w:val="008E3132"/>
    <w:rsid w:val="008E5B74"/>
    <w:rsid w:val="008E717B"/>
    <w:rsid w:val="008E7635"/>
    <w:rsid w:val="008F0703"/>
    <w:rsid w:val="008F2C1B"/>
    <w:rsid w:val="00901431"/>
    <w:rsid w:val="00901643"/>
    <w:rsid w:val="00901829"/>
    <w:rsid w:val="00902AF1"/>
    <w:rsid w:val="00902C30"/>
    <w:rsid w:val="00902CFF"/>
    <w:rsid w:val="00903CF0"/>
    <w:rsid w:val="009047AA"/>
    <w:rsid w:val="00905779"/>
    <w:rsid w:val="0090703A"/>
    <w:rsid w:val="0091127C"/>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52C65"/>
    <w:rsid w:val="00953C6E"/>
    <w:rsid w:val="0095540E"/>
    <w:rsid w:val="00956102"/>
    <w:rsid w:val="00957F95"/>
    <w:rsid w:val="00961241"/>
    <w:rsid w:val="00961869"/>
    <w:rsid w:val="0096202C"/>
    <w:rsid w:val="00963375"/>
    <w:rsid w:val="00964EAE"/>
    <w:rsid w:val="009653D7"/>
    <w:rsid w:val="00965678"/>
    <w:rsid w:val="00967D90"/>
    <w:rsid w:val="00972E48"/>
    <w:rsid w:val="00973650"/>
    <w:rsid w:val="00973684"/>
    <w:rsid w:val="009740B0"/>
    <w:rsid w:val="00975CC2"/>
    <w:rsid w:val="00982DE5"/>
    <w:rsid w:val="00986DF1"/>
    <w:rsid w:val="009873A7"/>
    <w:rsid w:val="0099118D"/>
    <w:rsid w:val="00992820"/>
    <w:rsid w:val="0099563B"/>
    <w:rsid w:val="009A381B"/>
    <w:rsid w:val="009A4726"/>
    <w:rsid w:val="009A4F26"/>
    <w:rsid w:val="009A5EB3"/>
    <w:rsid w:val="009A6778"/>
    <w:rsid w:val="009B5CB5"/>
    <w:rsid w:val="009B762B"/>
    <w:rsid w:val="009C237C"/>
    <w:rsid w:val="009C7D51"/>
    <w:rsid w:val="009D1DA7"/>
    <w:rsid w:val="009D218F"/>
    <w:rsid w:val="009D23A5"/>
    <w:rsid w:val="009D2838"/>
    <w:rsid w:val="009D4395"/>
    <w:rsid w:val="009D4C38"/>
    <w:rsid w:val="009D58DE"/>
    <w:rsid w:val="009E11E8"/>
    <w:rsid w:val="009E478A"/>
    <w:rsid w:val="009F0C13"/>
    <w:rsid w:val="009F1CCD"/>
    <w:rsid w:val="009F2816"/>
    <w:rsid w:val="009F41CE"/>
    <w:rsid w:val="009F603C"/>
    <w:rsid w:val="00A01BC5"/>
    <w:rsid w:val="00A12994"/>
    <w:rsid w:val="00A140F1"/>
    <w:rsid w:val="00A14E62"/>
    <w:rsid w:val="00A15977"/>
    <w:rsid w:val="00A1699C"/>
    <w:rsid w:val="00A174D5"/>
    <w:rsid w:val="00A2399C"/>
    <w:rsid w:val="00A251BD"/>
    <w:rsid w:val="00A257EC"/>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439FE"/>
    <w:rsid w:val="00A50E1E"/>
    <w:rsid w:val="00A52524"/>
    <w:rsid w:val="00A5285F"/>
    <w:rsid w:val="00A60054"/>
    <w:rsid w:val="00A6164F"/>
    <w:rsid w:val="00A61973"/>
    <w:rsid w:val="00A62E21"/>
    <w:rsid w:val="00A64225"/>
    <w:rsid w:val="00A6688F"/>
    <w:rsid w:val="00A66B90"/>
    <w:rsid w:val="00A66E1F"/>
    <w:rsid w:val="00A679B7"/>
    <w:rsid w:val="00A70BFD"/>
    <w:rsid w:val="00A71572"/>
    <w:rsid w:val="00A726AF"/>
    <w:rsid w:val="00A73060"/>
    <w:rsid w:val="00A73597"/>
    <w:rsid w:val="00A736E6"/>
    <w:rsid w:val="00A7417A"/>
    <w:rsid w:val="00A80CB0"/>
    <w:rsid w:val="00A824B1"/>
    <w:rsid w:val="00A85F61"/>
    <w:rsid w:val="00A90840"/>
    <w:rsid w:val="00A96F8B"/>
    <w:rsid w:val="00A97F44"/>
    <w:rsid w:val="00AA2645"/>
    <w:rsid w:val="00AA5E82"/>
    <w:rsid w:val="00AB1B23"/>
    <w:rsid w:val="00AB1D6F"/>
    <w:rsid w:val="00AB27E5"/>
    <w:rsid w:val="00AB386D"/>
    <w:rsid w:val="00AB38A3"/>
    <w:rsid w:val="00AB6052"/>
    <w:rsid w:val="00AC30F1"/>
    <w:rsid w:val="00AC42D3"/>
    <w:rsid w:val="00AC516A"/>
    <w:rsid w:val="00AC6273"/>
    <w:rsid w:val="00AD0943"/>
    <w:rsid w:val="00AD620F"/>
    <w:rsid w:val="00AE1E5F"/>
    <w:rsid w:val="00AF0B32"/>
    <w:rsid w:val="00AF1348"/>
    <w:rsid w:val="00AF232E"/>
    <w:rsid w:val="00AF35AE"/>
    <w:rsid w:val="00AF4D19"/>
    <w:rsid w:val="00AF6437"/>
    <w:rsid w:val="00AF6B0C"/>
    <w:rsid w:val="00AF6DA7"/>
    <w:rsid w:val="00B01AEC"/>
    <w:rsid w:val="00B03C69"/>
    <w:rsid w:val="00B03EA6"/>
    <w:rsid w:val="00B17623"/>
    <w:rsid w:val="00B30918"/>
    <w:rsid w:val="00B31F08"/>
    <w:rsid w:val="00B32B48"/>
    <w:rsid w:val="00B35301"/>
    <w:rsid w:val="00B43285"/>
    <w:rsid w:val="00B46091"/>
    <w:rsid w:val="00B47016"/>
    <w:rsid w:val="00B4701F"/>
    <w:rsid w:val="00B51640"/>
    <w:rsid w:val="00B55741"/>
    <w:rsid w:val="00B6027D"/>
    <w:rsid w:val="00B65E97"/>
    <w:rsid w:val="00B74538"/>
    <w:rsid w:val="00B74E0A"/>
    <w:rsid w:val="00B77BF9"/>
    <w:rsid w:val="00B806AA"/>
    <w:rsid w:val="00B80E36"/>
    <w:rsid w:val="00B82064"/>
    <w:rsid w:val="00B82369"/>
    <w:rsid w:val="00B970D3"/>
    <w:rsid w:val="00BA103B"/>
    <w:rsid w:val="00BA3FA7"/>
    <w:rsid w:val="00BA4D0B"/>
    <w:rsid w:val="00BB11E2"/>
    <w:rsid w:val="00BB2FC7"/>
    <w:rsid w:val="00BB4CCB"/>
    <w:rsid w:val="00BC36C5"/>
    <w:rsid w:val="00BC46E0"/>
    <w:rsid w:val="00BC5313"/>
    <w:rsid w:val="00BC79CA"/>
    <w:rsid w:val="00BD068E"/>
    <w:rsid w:val="00BD27A4"/>
    <w:rsid w:val="00BD67EC"/>
    <w:rsid w:val="00BD6DB1"/>
    <w:rsid w:val="00BE1900"/>
    <w:rsid w:val="00BE20A6"/>
    <w:rsid w:val="00BF0B07"/>
    <w:rsid w:val="00BF13BA"/>
    <w:rsid w:val="00BF79FA"/>
    <w:rsid w:val="00C0580A"/>
    <w:rsid w:val="00C060B0"/>
    <w:rsid w:val="00C07A4A"/>
    <w:rsid w:val="00C11062"/>
    <w:rsid w:val="00C148DC"/>
    <w:rsid w:val="00C14C09"/>
    <w:rsid w:val="00C16E6C"/>
    <w:rsid w:val="00C21950"/>
    <w:rsid w:val="00C226E2"/>
    <w:rsid w:val="00C23344"/>
    <w:rsid w:val="00C26E35"/>
    <w:rsid w:val="00C32319"/>
    <w:rsid w:val="00C33651"/>
    <w:rsid w:val="00C37645"/>
    <w:rsid w:val="00C4218D"/>
    <w:rsid w:val="00C428A3"/>
    <w:rsid w:val="00C43B45"/>
    <w:rsid w:val="00C46415"/>
    <w:rsid w:val="00C46B4E"/>
    <w:rsid w:val="00C51802"/>
    <w:rsid w:val="00C53B8C"/>
    <w:rsid w:val="00C60808"/>
    <w:rsid w:val="00C64F90"/>
    <w:rsid w:val="00C655DE"/>
    <w:rsid w:val="00C66250"/>
    <w:rsid w:val="00C709CD"/>
    <w:rsid w:val="00C71A84"/>
    <w:rsid w:val="00C733B7"/>
    <w:rsid w:val="00C74A13"/>
    <w:rsid w:val="00C776EE"/>
    <w:rsid w:val="00C808CF"/>
    <w:rsid w:val="00C82DAE"/>
    <w:rsid w:val="00C83935"/>
    <w:rsid w:val="00C84A11"/>
    <w:rsid w:val="00C84B73"/>
    <w:rsid w:val="00C85C8C"/>
    <w:rsid w:val="00C86D48"/>
    <w:rsid w:val="00C91012"/>
    <w:rsid w:val="00C92C52"/>
    <w:rsid w:val="00C941EC"/>
    <w:rsid w:val="00C94EA2"/>
    <w:rsid w:val="00C95BCE"/>
    <w:rsid w:val="00CA1BF7"/>
    <w:rsid w:val="00CA6720"/>
    <w:rsid w:val="00CA7F17"/>
    <w:rsid w:val="00CB3A17"/>
    <w:rsid w:val="00CD19F2"/>
    <w:rsid w:val="00CD26E9"/>
    <w:rsid w:val="00CD7368"/>
    <w:rsid w:val="00CE41DF"/>
    <w:rsid w:val="00CE5C8E"/>
    <w:rsid w:val="00CE7117"/>
    <w:rsid w:val="00CF145B"/>
    <w:rsid w:val="00CF20F9"/>
    <w:rsid w:val="00CF3758"/>
    <w:rsid w:val="00CF3E17"/>
    <w:rsid w:val="00CF5245"/>
    <w:rsid w:val="00CF709F"/>
    <w:rsid w:val="00D02CA1"/>
    <w:rsid w:val="00D03531"/>
    <w:rsid w:val="00D05D0A"/>
    <w:rsid w:val="00D066DF"/>
    <w:rsid w:val="00D121DD"/>
    <w:rsid w:val="00D149A3"/>
    <w:rsid w:val="00D16097"/>
    <w:rsid w:val="00D16870"/>
    <w:rsid w:val="00D210C3"/>
    <w:rsid w:val="00D243F4"/>
    <w:rsid w:val="00D247F9"/>
    <w:rsid w:val="00D25861"/>
    <w:rsid w:val="00D27A79"/>
    <w:rsid w:val="00D30231"/>
    <w:rsid w:val="00D309DA"/>
    <w:rsid w:val="00D31E7F"/>
    <w:rsid w:val="00D32C82"/>
    <w:rsid w:val="00D33138"/>
    <w:rsid w:val="00D332D7"/>
    <w:rsid w:val="00D347B2"/>
    <w:rsid w:val="00D34ECB"/>
    <w:rsid w:val="00D34FA4"/>
    <w:rsid w:val="00D419A3"/>
    <w:rsid w:val="00D436AB"/>
    <w:rsid w:val="00D467BF"/>
    <w:rsid w:val="00D46B32"/>
    <w:rsid w:val="00D54184"/>
    <w:rsid w:val="00D54953"/>
    <w:rsid w:val="00D54EBE"/>
    <w:rsid w:val="00D558BF"/>
    <w:rsid w:val="00D55E6C"/>
    <w:rsid w:val="00D56857"/>
    <w:rsid w:val="00D573A7"/>
    <w:rsid w:val="00D60498"/>
    <w:rsid w:val="00D62154"/>
    <w:rsid w:val="00D63599"/>
    <w:rsid w:val="00D64634"/>
    <w:rsid w:val="00D67110"/>
    <w:rsid w:val="00D77E90"/>
    <w:rsid w:val="00D84604"/>
    <w:rsid w:val="00D90C28"/>
    <w:rsid w:val="00D9235C"/>
    <w:rsid w:val="00D93FE8"/>
    <w:rsid w:val="00DA349F"/>
    <w:rsid w:val="00DA3A62"/>
    <w:rsid w:val="00DA3DDD"/>
    <w:rsid w:val="00DA5A47"/>
    <w:rsid w:val="00DA6563"/>
    <w:rsid w:val="00DB1382"/>
    <w:rsid w:val="00DB1FAE"/>
    <w:rsid w:val="00DB1FDC"/>
    <w:rsid w:val="00DB72C8"/>
    <w:rsid w:val="00DC04E2"/>
    <w:rsid w:val="00DC0CD9"/>
    <w:rsid w:val="00DC15CE"/>
    <w:rsid w:val="00DD0D0B"/>
    <w:rsid w:val="00DD1A0A"/>
    <w:rsid w:val="00DD70DE"/>
    <w:rsid w:val="00DD7D84"/>
    <w:rsid w:val="00DE13CC"/>
    <w:rsid w:val="00DE17E9"/>
    <w:rsid w:val="00DE55DE"/>
    <w:rsid w:val="00DF31ED"/>
    <w:rsid w:val="00DF399D"/>
    <w:rsid w:val="00DF52E6"/>
    <w:rsid w:val="00DF6740"/>
    <w:rsid w:val="00E0720D"/>
    <w:rsid w:val="00E07D0B"/>
    <w:rsid w:val="00E10C0A"/>
    <w:rsid w:val="00E16B3F"/>
    <w:rsid w:val="00E16D32"/>
    <w:rsid w:val="00E22522"/>
    <w:rsid w:val="00E25C51"/>
    <w:rsid w:val="00E26535"/>
    <w:rsid w:val="00E26BFD"/>
    <w:rsid w:val="00E324A5"/>
    <w:rsid w:val="00E40CD8"/>
    <w:rsid w:val="00E413F5"/>
    <w:rsid w:val="00E44D81"/>
    <w:rsid w:val="00E47D72"/>
    <w:rsid w:val="00E5160A"/>
    <w:rsid w:val="00E5265D"/>
    <w:rsid w:val="00E5611C"/>
    <w:rsid w:val="00E5653A"/>
    <w:rsid w:val="00E57231"/>
    <w:rsid w:val="00E60C24"/>
    <w:rsid w:val="00E63EB0"/>
    <w:rsid w:val="00E6741B"/>
    <w:rsid w:val="00E67E42"/>
    <w:rsid w:val="00E70500"/>
    <w:rsid w:val="00E72CCC"/>
    <w:rsid w:val="00E74297"/>
    <w:rsid w:val="00E75836"/>
    <w:rsid w:val="00E83582"/>
    <w:rsid w:val="00E8540F"/>
    <w:rsid w:val="00E949FD"/>
    <w:rsid w:val="00E957A7"/>
    <w:rsid w:val="00E95828"/>
    <w:rsid w:val="00E97DC1"/>
    <w:rsid w:val="00EB265B"/>
    <w:rsid w:val="00EB2877"/>
    <w:rsid w:val="00EB2FB6"/>
    <w:rsid w:val="00EB4BDD"/>
    <w:rsid w:val="00EB6AF4"/>
    <w:rsid w:val="00EB704D"/>
    <w:rsid w:val="00EC1170"/>
    <w:rsid w:val="00EC4CF7"/>
    <w:rsid w:val="00EC6BD0"/>
    <w:rsid w:val="00ED0505"/>
    <w:rsid w:val="00ED1E25"/>
    <w:rsid w:val="00ED45BC"/>
    <w:rsid w:val="00EE055A"/>
    <w:rsid w:val="00EE1BDF"/>
    <w:rsid w:val="00EE3206"/>
    <w:rsid w:val="00EE3EA8"/>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20A1"/>
    <w:rsid w:val="00F1375A"/>
    <w:rsid w:val="00F21DAC"/>
    <w:rsid w:val="00F23036"/>
    <w:rsid w:val="00F3404E"/>
    <w:rsid w:val="00F4094B"/>
    <w:rsid w:val="00F40C76"/>
    <w:rsid w:val="00F42463"/>
    <w:rsid w:val="00F46441"/>
    <w:rsid w:val="00F46EA0"/>
    <w:rsid w:val="00F51651"/>
    <w:rsid w:val="00F54B31"/>
    <w:rsid w:val="00F55896"/>
    <w:rsid w:val="00F5714B"/>
    <w:rsid w:val="00F5738A"/>
    <w:rsid w:val="00F612FA"/>
    <w:rsid w:val="00F62920"/>
    <w:rsid w:val="00F62D4D"/>
    <w:rsid w:val="00F65D36"/>
    <w:rsid w:val="00F705D5"/>
    <w:rsid w:val="00F75B0E"/>
    <w:rsid w:val="00F7625A"/>
    <w:rsid w:val="00F77670"/>
    <w:rsid w:val="00F8307F"/>
    <w:rsid w:val="00F84388"/>
    <w:rsid w:val="00F84F0D"/>
    <w:rsid w:val="00F860C1"/>
    <w:rsid w:val="00F90B4A"/>
    <w:rsid w:val="00F917B9"/>
    <w:rsid w:val="00F95C44"/>
    <w:rsid w:val="00F975A0"/>
    <w:rsid w:val="00FA0926"/>
    <w:rsid w:val="00FA1D1F"/>
    <w:rsid w:val="00FA73E5"/>
    <w:rsid w:val="00FB0832"/>
    <w:rsid w:val="00FB3418"/>
    <w:rsid w:val="00FB5F4C"/>
    <w:rsid w:val="00FB7146"/>
    <w:rsid w:val="00FB74E0"/>
    <w:rsid w:val="00FC127A"/>
    <w:rsid w:val="00FC5F4C"/>
    <w:rsid w:val="00FC79A0"/>
    <w:rsid w:val="00FD0656"/>
    <w:rsid w:val="00FD6388"/>
    <w:rsid w:val="00FD74A8"/>
    <w:rsid w:val="00FE5410"/>
    <w:rsid w:val="00FE63E8"/>
    <w:rsid w:val="00FE67F3"/>
    <w:rsid w:val="00FF032A"/>
    <w:rsid w:val="00FF051E"/>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394357709">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08213314">
      <w:bodyDiv w:val="1"/>
      <w:marLeft w:val="0"/>
      <w:marRight w:val="0"/>
      <w:marTop w:val="0"/>
      <w:marBottom w:val="0"/>
      <w:divBdr>
        <w:top w:val="none" w:sz="0" w:space="0" w:color="auto"/>
        <w:left w:val="none" w:sz="0" w:space="0" w:color="auto"/>
        <w:bottom w:val="none" w:sz="0" w:space="0" w:color="auto"/>
        <w:right w:val="none" w:sz="0" w:space="0" w:color="auto"/>
      </w:divBdr>
      <w:divsChild>
        <w:div w:id="2080863084">
          <w:marLeft w:val="0"/>
          <w:marRight w:val="0"/>
          <w:marTop w:val="0"/>
          <w:marBottom w:val="0"/>
          <w:divBdr>
            <w:top w:val="none" w:sz="0" w:space="0" w:color="auto"/>
            <w:left w:val="none" w:sz="0" w:space="0" w:color="auto"/>
            <w:bottom w:val="none" w:sz="0" w:space="0" w:color="auto"/>
            <w:right w:val="none" w:sz="0" w:space="0" w:color="auto"/>
          </w:divBdr>
        </w:div>
        <w:div w:id="740563338">
          <w:marLeft w:val="0"/>
          <w:marRight w:val="0"/>
          <w:marTop w:val="0"/>
          <w:marBottom w:val="0"/>
          <w:divBdr>
            <w:top w:val="none" w:sz="0" w:space="0" w:color="auto"/>
            <w:left w:val="none" w:sz="0" w:space="0" w:color="auto"/>
            <w:bottom w:val="none" w:sz="0" w:space="0" w:color="auto"/>
            <w:right w:val="none" w:sz="0" w:space="0" w:color="auto"/>
          </w:divBdr>
        </w:div>
        <w:div w:id="1626540678">
          <w:marLeft w:val="0"/>
          <w:marRight w:val="0"/>
          <w:marTop w:val="0"/>
          <w:marBottom w:val="0"/>
          <w:divBdr>
            <w:top w:val="none" w:sz="0" w:space="0" w:color="auto"/>
            <w:left w:val="none" w:sz="0" w:space="0" w:color="auto"/>
            <w:bottom w:val="none" w:sz="0" w:space="0" w:color="auto"/>
            <w:right w:val="none" w:sz="0" w:space="0" w:color="auto"/>
          </w:divBdr>
        </w:div>
        <w:div w:id="1409646284">
          <w:marLeft w:val="0"/>
          <w:marRight w:val="0"/>
          <w:marTop w:val="0"/>
          <w:marBottom w:val="0"/>
          <w:divBdr>
            <w:top w:val="none" w:sz="0" w:space="0" w:color="auto"/>
            <w:left w:val="none" w:sz="0" w:space="0" w:color="auto"/>
            <w:bottom w:val="none" w:sz="0" w:space="0" w:color="auto"/>
            <w:right w:val="none" w:sz="0" w:space="0" w:color="auto"/>
          </w:divBdr>
        </w:div>
        <w:div w:id="182324146">
          <w:marLeft w:val="0"/>
          <w:marRight w:val="0"/>
          <w:marTop w:val="0"/>
          <w:marBottom w:val="0"/>
          <w:divBdr>
            <w:top w:val="none" w:sz="0" w:space="0" w:color="auto"/>
            <w:left w:val="none" w:sz="0" w:space="0" w:color="auto"/>
            <w:bottom w:val="none" w:sz="0" w:space="0" w:color="auto"/>
            <w:right w:val="none" w:sz="0" w:space="0" w:color="auto"/>
          </w:divBdr>
        </w:div>
      </w:divsChild>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2306709">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B3D8-96A4-4E70-936E-7E2BB4EB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5006</TotalTime>
  <Pages>4</Pages>
  <Words>1725</Words>
  <Characters>9837</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aguney</dc:creator>
  <cp:lastModifiedBy>senguld</cp:lastModifiedBy>
  <cp:revision>189</cp:revision>
  <cp:lastPrinted>2018-01-26T12:14:00Z</cp:lastPrinted>
  <dcterms:created xsi:type="dcterms:W3CDTF">2017-07-04T07:17:00Z</dcterms:created>
  <dcterms:modified xsi:type="dcterms:W3CDTF">2018-01-26T13:40:00Z</dcterms:modified>
</cp:coreProperties>
</file>