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B2" w:rsidRDefault="008F5FB2" w:rsidP="008F5FB2">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-394970</wp:posOffset>
            </wp:positionH>
            <wp:positionV relativeFrom="paragraph">
              <wp:posOffset>-633095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8F5FB2" w:rsidRDefault="008F5FB2" w:rsidP="008F5FB2">
      <w:r>
        <w:t xml:space="preserve">                </w:t>
      </w:r>
    </w:p>
    <w:p w:rsidR="008F5FB2" w:rsidRPr="0072516C" w:rsidRDefault="008F5FB2" w:rsidP="008F5FB2">
      <w:pPr>
        <w:ind w:left="708" w:firstLine="708"/>
        <w:rPr>
          <w:b/>
          <w:color w:val="000000" w:themeColor="text1"/>
        </w:rPr>
      </w:pPr>
      <w:r>
        <w:rPr>
          <w:b/>
          <w:color w:val="000000" w:themeColor="text1"/>
        </w:rPr>
        <w:t xml:space="preserve">       </w:t>
      </w:r>
      <w:r w:rsidR="00F97B64">
        <w:rPr>
          <w:b/>
          <w:color w:val="000000" w:themeColor="text1"/>
        </w:rPr>
        <w:t xml:space="preserve">         </w:t>
      </w:r>
      <w:r w:rsidRPr="0072516C">
        <w:rPr>
          <w:b/>
          <w:color w:val="000000" w:themeColor="text1"/>
        </w:rPr>
        <w:t>KARABAĞLAR BELEDİYE MECLİSİ</w:t>
      </w:r>
    </w:p>
    <w:p w:rsidR="00F97B64" w:rsidRDefault="00F97B64" w:rsidP="008F5FB2">
      <w:pPr>
        <w:pStyle w:val="Balk1"/>
        <w:ind w:left="2832" w:firstLine="708"/>
        <w:rPr>
          <w:sz w:val="24"/>
          <w:szCs w:val="24"/>
        </w:rPr>
      </w:pPr>
    </w:p>
    <w:p w:rsidR="008F5FB2" w:rsidRDefault="00F97B64" w:rsidP="008F5FB2">
      <w:pPr>
        <w:pStyle w:val="Balk1"/>
        <w:ind w:left="2832" w:firstLine="708"/>
        <w:rPr>
          <w:sz w:val="24"/>
          <w:szCs w:val="24"/>
        </w:rPr>
      </w:pPr>
      <w:r>
        <w:rPr>
          <w:sz w:val="24"/>
          <w:szCs w:val="24"/>
        </w:rPr>
        <w:t xml:space="preserve">     </w:t>
      </w:r>
      <w:r w:rsidR="008F5FB2">
        <w:rPr>
          <w:sz w:val="24"/>
          <w:szCs w:val="24"/>
        </w:rPr>
        <w:t>DUYURU</w:t>
      </w:r>
    </w:p>
    <w:p w:rsidR="008F5FB2" w:rsidRDefault="008F5FB2" w:rsidP="008F5FB2"/>
    <w:p w:rsidR="008F5FB2" w:rsidRPr="006F59F8" w:rsidRDefault="008F5FB2" w:rsidP="008F5FB2">
      <w:pPr>
        <w:jc w:val="both"/>
        <w:rPr>
          <w:bCs/>
          <w:color w:val="000000" w:themeColor="text1"/>
        </w:rPr>
      </w:pPr>
      <w:r w:rsidRPr="006F59F8">
        <w:rPr>
          <w:bCs/>
          <w:color w:val="000000" w:themeColor="text1"/>
        </w:rPr>
        <w:t xml:space="preserve">              Belediye Meclisimiz </w:t>
      </w:r>
      <w:proofErr w:type="gramStart"/>
      <w:r w:rsidR="00A85DF2">
        <w:rPr>
          <w:bCs/>
          <w:color w:val="000000" w:themeColor="text1"/>
        </w:rPr>
        <w:t>01/07</w:t>
      </w:r>
      <w:r w:rsidRPr="006F59F8">
        <w:rPr>
          <w:bCs/>
          <w:color w:val="000000" w:themeColor="text1"/>
        </w:rPr>
        <w:t>/2020</w:t>
      </w:r>
      <w:proofErr w:type="gramEnd"/>
      <w:r w:rsidRPr="006F59F8">
        <w:rPr>
          <w:bCs/>
          <w:color w:val="000000" w:themeColor="text1"/>
        </w:rPr>
        <w:t xml:space="preserve"> </w:t>
      </w:r>
      <w:r w:rsidR="00A85DF2">
        <w:rPr>
          <w:bCs/>
          <w:color w:val="000000" w:themeColor="text1"/>
        </w:rPr>
        <w:t>Çarşamba</w:t>
      </w:r>
      <w:r w:rsidRPr="006F59F8">
        <w:rPr>
          <w:bCs/>
          <w:color w:val="000000" w:themeColor="text1"/>
        </w:rPr>
        <w:t xml:space="preserve"> Günü Saat 18.00’de Yeşillik Caddesi No:232 adresindeki Karabağlar Belediyesi bünyesinde bulunan Meclis Toplantı Salonunda aşağıdaki gündemde bulunan konuları görüşmek üzere toplanacaktır. </w:t>
      </w:r>
    </w:p>
    <w:p w:rsidR="008F5FB2" w:rsidRPr="006F59F8" w:rsidRDefault="008F5FB2" w:rsidP="008F5FB2">
      <w:pPr>
        <w:jc w:val="both"/>
        <w:rPr>
          <w:bCs/>
          <w:color w:val="000000" w:themeColor="text1"/>
          <w:u w:val="single"/>
        </w:rPr>
      </w:pPr>
      <w:r w:rsidRPr="006F59F8">
        <w:rPr>
          <w:bCs/>
          <w:color w:val="000000" w:themeColor="text1"/>
        </w:rPr>
        <w:t xml:space="preserve">              İlan olunur. </w:t>
      </w:r>
      <w:r w:rsidRPr="006F59F8">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01B52" w:rsidRDefault="00B01B52"/>
    <w:p w:rsidR="00337006" w:rsidRDefault="001A22F7" w:rsidP="00F97B64">
      <w:pPr>
        <w:rPr>
          <w:b/>
        </w:rPr>
      </w:pPr>
      <w:r w:rsidRPr="00150F4A">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337006">
        <w:rPr>
          <w:b/>
        </w:rPr>
        <w:t xml:space="preserve"> </w:t>
      </w:r>
    </w:p>
    <w:p w:rsidR="00A85DF2" w:rsidRPr="003E5692" w:rsidRDefault="006F59F8" w:rsidP="00A85DF2">
      <w:pPr>
        <w:rPr>
          <w:b/>
        </w:rPr>
      </w:pPr>
      <w:r w:rsidRPr="00150F4A">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A85DF2" w:rsidRPr="004E5EA0">
        <w:rPr>
          <w:b/>
          <w:u w:val="single"/>
        </w:rPr>
        <w:t>01</w:t>
      </w:r>
      <w:r w:rsidR="00A85DF2">
        <w:rPr>
          <w:b/>
          <w:u w:val="single"/>
        </w:rPr>
        <w:t>.</w:t>
      </w:r>
      <w:r w:rsidR="00A85DF2" w:rsidRPr="004E5EA0">
        <w:rPr>
          <w:b/>
          <w:u w:val="single"/>
        </w:rPr>
        <w:t>07</w:t>
      </w:r>
      <w:r w:rsidR="00A85DF2">
        <w:rPr>
          <w:b/>
          <w:u w:val="single"/>
        </w:rPr>
        <w:t>.</w:t>
      </w:r>
      <w:r w:rsidR="00A85DF2" w:rsidRPr="004E5EA0">
        <w:rPr>
          <w:b/>
          <w:u w:val="single"/>
        </w:rPr>
        <w:t>2020</w:t>
      </w:r>
      <w:r w:rsidR="00A85DF2" w:rsidRPr="003E5692">
        <w:rPr>
          <w:b/>
        </w:rPr>
        <w:tab/>
      </w:r>
      <w:r w:rsidR="00A85DF2" w:rsidRPr="003E5692">
        <w:rPr>
          <w:b/>
        </w:rPr>
        <w:tab/>
      </w:r>
      <w:r w:rsidR="00A85DF2" w:rsidRPr="003E5692">
        <w:rPr>
          <w:b/>
        </w:rPr>
        <w:tab/>
      </w:r>
      <w:r w:rsidR="00A85DF2" w:rsidRPr="003E5692">
        <w:rPr>
          <w:b/>
        </w:rPr>
        <w:tab/>
      </w:r>
      <w:r w:rsidR="00A85DF2" w:rsidRPr="003E5692">
        <w:rPr>
          <w:b/>
        </w:rPr>
        <w:tab/>
      </w:r>
      <w:r w:rsidR="00A85DF2" w:rsidRPr="003E5692">
        <w:rPr>
          <w:b/>
        </w:rPr>
        <w:tab/>
        <w:t xml:space="preserve">                                </w:t>
      </w:r>
      <w:r w:rsidR="00A85DF2" w:rsidRPr="003E5692">
        <w:rPr>
          <w:b/>
        </w:rPr>
        <w:tab/>
        <w:t xml:space="preserve">                  </w:t>
      </w:r>
      <w:proofErr w:type="gramStart"/>
      <w:r w:rsidR="00A85DF2" w:rsidRPr="003E5692">
        <w:rPr>
          <w:b/>
        </w:rPr>
        <w:t>Çarşamba  Saat</w:t>
      </w:r>
      <w:proofErr w:type="gramEnd"/>
      <w:r w:rsidR="00A85DF2" w:rsidRPr="003E5692">
        <w:rPr>
          <w:b/>
        </w:rPr>
        <w:t>:18.00</w:t>
      </w:r>
    </w:p>
    <w:p w:rsidR="00A85DF2" w:rsidRDefault="00A85DF2" w:rsidP="00A85DF2">
      <w:pPr>
        <w:ind w:left="2124" w:firstLine="708"/>
        <w:rPr>
          <w:b/>
          <w:color w:val="000000" w:themeColor="text1"/>
          <w:u w:val="single"/>
        </w:rPr>
      </w:pPr>
      <w:r w:rsidRPr="0072516C">
        <w:rPr>
          <w:b/>
          <w:color w:val="000000" w:themeColor="text1"/>
        </w:rPr>
        <w:t xml:space="preserve">          </w:t>
      </w:r>
      <w:proofErr w:type="gramStart"/>
      <w:r w:rsidRPr="0072516C">
        <w:rPr>
          <w:b/>
          <w:color w:val="000000" w:themeColor="text1"/>
          <w:u w:val="single"/>
        </w:rPr>
        <w:t>G   Ü</w:t>
      </w:r>
      <w:proofErr w:type="gramEnd"/>
      <w:r w:rsidRPr="0072516C">
        <w:rPr>
          <w:b/>
          <w:color w:val="000000" w:themeColor="text1"/>
          <w:u w:val="single"/>
        </w:rPr>
        <w:t xml:space="preserve">   N   D   E   M</w:t>
      </w:r>
      <w:r w:rsidRPr="0072516C">
        <w:rPr>
          <w:b/>
          <w:color w:val="000000" w:themeColor="text1"/>
        </w:rPr>
        <w:t xml:space="preserve">   </w:t>
      </w:r>
      <w:r w:rsidRPr="0072516C">
        <w:rPr>
          <w:b/>
          <w:color w:val="000000" w:themeColor="text1"/>
          <w:u w:val="single"/>
        </w:rPr>
        <w:t xml:space="preserve">  </w:t>
      </w:r>
    </w:p>
    <w:p w:rsidR="00A85DF2" w:rsidRDefault="00A85DF2" w:rsidP="00A85DF2">
      <w:pPr>
        <w:ind w:left="2124" w:firstLine="708"/>
        <w:rPr>
          <w:b/>
          <w:color w:val="000000" w:themeColor="text1"/>
          <w:u w:val="single"/>
        </w:rPr>
      </w:pPr>
    </w:p>
    <w:p w:rsidR="00A85DF2" w:rsidRDefault="00A85DF2" w:rsidP="00A85DF2">
      <w:pPr>
        <w:tabs>
          <w:tab w:val="left" w:pos="284"/>
        </w:tabs>
        <w:ind w:left="-284" w:firstLine="284"/>
        <w:jc w:val="both"/>
        <w:rPr>
          <w:b/>
          <w:color w:val="000000" w:themeColor="text1"/>
          <w:u w:val="single"/>
        </w:rPr>
      </w:pPr>
    </w:p>
    <w:p w:rsidR="00A85DF2" w:rsidRPr="00C76FA5" w:rsidRDefault="00A85DF2" w:rsidP="00A85DF2">
      <w:pPr>
        <w:numPr>
          <w:ilvl w:val="0"/>
          <w:numId w:val="1"/>
        </w:numPr>
        <w:tabs>
          <w:tab w:val="left" w:pos="284"/>
        </w:tabs>
        <w:ind w:hanging="644"/>
        <w:jc w:val="both"/>
      </w:pPr>
      <w:r w:rsidRPr="00C74BED">
        <w:rPr>
          <w:b/>
          <w:color w:val="000000" w:themeColor="text1"/>
        </w:rPr>
        <w:t>Meclisin açılışı.</w:t>
      </w:r>
    </w:p>
    <w:p w:rsidR="00A85DF2" w:rsidRPr="00CB0453" w:rsidRDefault="00A85DF2" w:rsidP="00A85DF2">
      <w:pPr>
        <w:numPr>
          <w:ilvl w:val="0"/>
          <w:numId w:val="1"/>
        </w:numPr>
        <w:tabs>
          <w:tab w:val="left" w:pos="284"/>
        </w:tabs>
        <w:ind w:left="284" w:hanging="568"/>
        <w:jc w:val="both"/>
      </w:pPr>
      <w:r w:rsidRPr="00C76FA5">
        <w:rPr>
          <w:b/>
        </w:rPr>
        <w:t>5393 Sayılı Belediye Kanunu’nun 49. maddesinin 2.fı</w:t>
      </w:r>
      <w:r w:rsidR="00C422F0">
        <w:rPr>
          <w:b/>
        </w:rPr>
        <w:t xml:space="preserve">krası gereği birim müdürlüğü </w:t>
      </w:r>
      <w:r w:rsidRPr="00C76FA5">
        <w:rPr>
          <w:b/>
        </w:rPr>
        <w:t>ve üst yönetici kadrolarına yapılan atamaların Belediye Meclisinin bilgisine sunulması</w:t>
      </w:r>
      <w:r w:rsidRPr="00C655DE">
        <w:t>.</w:t>
      </w:r>
      <w:r>
        <w:t xml:space="preserve"> </w:t>
      </w:r>
    </w:p>
    <w:p w:rsidR="00A85DF2" w:rsidRDefault="00A85DF2" w:rsidP="00A85DF2">
      <w:pPr>
        <w:pStyle w:val="ListeParagraf"/>
        <w:numPr>
          <w:ilvl w:val="0"/>
          <w:numId w:val="1"/>
        </w:numPr>
        <w:tabs>
          <w:tab w:val="left" w:pos="284"/>
        </w:tabs>
        <w:suppressAutoHyphens w:val="0"/>
        <w:autoSpaceDE w:val="0"/>
        <w:autoSpaceDN w:val="0"/>
        <w:adjustRightInd w:val="0"/>
        <w:spacing w:before="28"/>
        <w:ind w:left="284" w:hanging="568"/>
        <w:jc w:val="both"/>
      </w:pPr>
      <w:r w:rsidRPr="00CB0453">
        <w:rPr>
          <w:b/>
        </w:rPr>
        <w:t>Belediye Meclisi Çalışma Yönetmeliğinin 22.maddesine</w:t>
      </w:r>
      <w:r w:rsidR="00C422F0">
        <w:rPr>
          <w:b/>
        </w:rPr>
        <w:t xml:space="preserve"> istinaden Belediyemiz Denetim </w:t>
      </w:r>
      <w:r w:rsidRPr="00CB0453">
        <w:rPr>
          <w:b/>
        </w:rPr>
        <w:t xml:space="preserve">Komisyonu Raporuna ilişkin bilgilendirme. </w:t>
      </w:r>
    </w:p>
    <w:p w:rsidR="00A85DF2" w:rsidRDefault="00A85DF2" w:rsidP="00A85DF2">
      <w:pPr>
        <w:pStyle w:val="ListeParagraf"/>
        <w:numPr>
          <w:ilvl w:val="0"/>
          <w:numId w:val="1"/>
        </w:numPr>
        <w:ind w:left="284" w:hanging="568"/>
        <w:jc w:val="both"/>
        <w:rPr>
          <w:b/>
        </w:rPr>
      </w:pPr>
      <w:r w:rsidRPr="00D16DAB">
        <w:rPr>
          <w:b/>
        </w:rPr>
        <w:t>5393 sayılı</w:t>
      </w:r>
      <w:r w:rsidR="00C422F0">
        <w:rPr>
          <w:b/>
        </w:rPr>
        <w:t xml:space="preserve"> </w:t>
      </w:r>
      <w:r>
        <w:rPr>
          <w:b/>
        </w:rPr>
        <w:t>Belediye Kanununun 33</w:t>
      </w:r>
      <w:r w:rsidRPr="00D16DAB">
        <w:rPr>
          <w:b/>
        </w:rPr>
        <w:t>.</w:t>
      </w:r>
      <w:r>
        <w:rPr>
          <w:b/>
        </w:rPr>
        <w:t xml:space="preserve"> maddesine göre En</w:t>
      </w:r>
      <w:r w:rsidRPr="00D16DAB">
        <w:rPr>
          <w:b/>
        </w:rPr>
        <w:t>cümen Üyelerinin</w:t>
      </w:r>
      <w:r>
        <w:rPr>
          <w:b/>
        </w:rPr>
        <w:t xml:space="preserve"> seçimi.</w:t>
      </w:r>
    </w:p>
    <w:p w:rsidR="00A85DF2" w:rsidRPr="0006413A" w:rsidRDefault="00A85DF2" w:rsidP="00A85DF2">
      <w:pPr>
        <w:pStyle w:val="ListeParagraf"/>
        <w:numPr>
          <w:ilvl w:val="0"/>
          <w:numId w:val="1"/>
        </w:numPr>
        <w:tabs>
          <w:tab w:val="left" w:pos="284"/>
        </w:tabs>
        <w:ind w:left="284" w:hanging="568"/>
        <w:jc w:val="both"/>
        <w:rPr>
          <w:b/>
          <w:color w:val="000000" w:themeColor="text1"/>
        </w:rPr>
      </w:pPr>
      <w:r>
        <w:rPr>
          <w:b/>
        </w:rPr>
        <w:t xml:space="preserve">5393 </w:t>
      </w:r>
      <w:r w:rsidRPr="00324094">
        <w:rPr>
          <w:b/>
        </w:rPr>
        <w:t>sayılı</w:t>
      </w:r>
      <w:r w:rsidR="00C422F0">
        <w:rPr>
          <w:b/>
        </w:rPr>
        <w:t xml:space="preserve"> Belediye </w:t>
      </w:r>
      <w:r w:rsidRPr="00324094">
        <w:rPr>
          <w:b/>
        </w:rPr>
        <w:t xml:space="preserve">Kanununun </w:t>
      </w:r>
      <w:r>
        <w:rPr>
          <w:b/>
        </w:rPr>
        <w:t>2</w:t>
      </w:r>
      <w:r w:rsidRPr="00324094">
        <w:rPr>
          <w:b/>
        </w:rPr>
        <w:t>4.</w:t>
      </w:r>
      <w:r>
        <w:rPr>
          <w:b/>
        </w:rPr>
        <w:t xml:space="preserve"> </w:t>
      </w:r>
      <w:r w:rsidRPr="00324094">
        <w:rPr>
          <w:b/>
        </w:rPr>
        <w:t xml:space="preserve">maddesine göre Meclis </w:t>
      </w:r>
      <w:r>
        <w:rPr>
          <w:b/>
        </w:rPr>
        <w:t xml:space="preserve">içi İhtisas </w:t>
      </w:r>
      <w:r w:rsidRPr="00324094">
        <w:rPr>
          <w:b/>
        </w:rPr>
        <w:t xml:space="preserve">Komisyonlarının seçimi. </w:t>
      </w:r>
    </w:p>
    <w:p w:rsidR="00A85DF2" w:rsidRDefault="00A85DF2" w:rsidP="00A85DF2">
      <w:pPr>
        <w:numPr>
          <w:ilvl w:val="0"/>
          <w:numId w:val="1"/>
        </w:numPr>
        <w:tabs>
          <w:tab w:val="left" w:pos="284"/>
        </w:tabs>
        <w:suppressAutoHyphens w:val="0"/>
        <w:autoSpaceDE w:val="0"/>
        <w:autoSpaceDN w:val="0"/>
        <w:adjustRightInd w:val="0"/>
        <w:spacing w:before="28"/>
        <w:ind w:hanging="644"/>
        <w:jc w:val="both"/>
        <w:rPr>
          <w:b/>
        </w:rPr>
      </w:pPr>
      <w:r w:rsidRPr="00FF10D8">
        <w:rPr>
          <w:b/>
        </w:rPr>
        <w:t>Meclisçe verilecek önergeler.</w:t>
      </w:r>
    </w:p>
    <w:p w:rsidR="00A85DF2" w:rsidRPr="00681D9E" w:rsidRDefault="00C422F0" w:rsidP="00A85DF2">
      <w:pPr>
        <w:numPr>
          <w:ilvl w:val="0"/>
          <w:numId w:val="1"/>
        </w:numPr>
        <w:tabs>
          <w:tab w:val="left" w:pos="284"/>
        </w:tabs>
        <w:suppressAutoHyphens w:val="0"/>
        <w:autoSpaceDE w:val="0"/>
        <w:autoSpaceDN w:val="0"/>
        <w:adjustRightInd w:val="0"/>
        <w:spacing w:before="28"/>
        <w:ind w:left="284" w:hanging="568"/>
        <w:jc w:val="both"/>
        <w:rPr>
          <w:b/>
        </w:rPr>
      </w:pPr>
      <w:r>
        <w:rPr>
          <w:b/>
          <w:color w:val="000000" w:themeColor="text1"/>
        </w:rPr>
        <w:t xml:space="preserve">Birimlerden </w:t>
      </w:r>
      <w:r w:rsidR="00A85DF2" w:rsidRPr="00FF10D8">
        <w:rPr>
          <w:b/>
          <w:color w:val="000000" w:themeColor="text1"/>
        </w:rPr>
        <w:t>gelen önergeler.</w:t>
      </w:r>
    </w:p>
    <w:p w:rsidR="00A85DF2" w:rsidRPr="00DC1BC4"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FF0000"/>
        </w:rPr>
      </w:pPr>
      <w:r w:rsidRPr="007E41CE">
        <w:rPr>
          <w:b/>
          <w:color w:val="000000" w:themeColor="text1"/>
        </w:rPr>
        <w:t>(27/2020)-</w:t>
      </w:r>
      <w:r>
        <w:rPr>
          <w:b/>
          <w:color w:val="FF0000"/>
        </w:rPr>
        <w:t xml:space="preserve"> </w:t>
      </w:r>
      <w:r w:rsidRPr="0005291C">
        <w:rPr>
          <w:lang w:eastAsia="tr-TR"/>
        </w:rPr>
        <w:t>Belediyemiz Sosyal Hizmet ve So</w:t>
      </w:r>
      <w:r>
        <w:rPr>
          <w:lang w:eastAsia="tr-TR"/>
        </w:rPr>
        <w:t xml:space="preserve">syal Yardım Yönetmeliğinin </w:t>
      </w:r>
      <w:proofErr w:type="gramStart"/>
      <w:r>
        <w:rPr>
          <w:lang w:eastAsia="tr-TR"/>
        </w:rPr>
        <w:t>9.1</w:t>
      </w:r>
      <w:proofErr w:type="gramEnd"/>
      <w:r>
        <w:rPr>
          <w:lang w:eastAsia="tr-TR"/>
        </w:rPr>
        <w:t xml:space="preserve"> maddesinde "</w:t>
      </w:r>
      <w:r w:rsidRPr="0005291C">
        <w:rPr>
          <w:lang w:eastAsia="tr-TR"/>
        </w:rPr>
        <w:t>Eğitim ve</w:t>
      </w:r>
      <w:r>
        <w:rPr>
          <w:lang w:eastAsia="tr-TR"/>
        </w:rPr>
        <w:t xml:space="preserve"> </w:t>
      </w:r>
      <w:r w:rsidRPr="0005291C">
        <w:rPr>
          <w:lang w:eastAsia="tr-TR"/>
        </w:rPr>
        <w:t>Sosyal Yardım Komisyonu, Belediye Başkanının onay</w:t>
      </w:r>
      <w:r>
        <w:rPr>
          <w:lang w:eastAsia="tr-TR"/>
        </w:rPr>
        <w:t>ı</w:t>
      </w:r>
      <w:r w:rsidRPr="0005291C">
        <w:rPr>
          <w:lang w:eastAsia="tr-TR"/>
        </w:rPr>
        <w:t xml:space="preserve"> ile görevlendireceği bir Başkan Yardımcısı, Sosyal</w:t>
      </w:r>
      <w:r>
        <w:rPr>
          <w:lang w:eastAsia="tr-TR"/>
        </w:rPr>
        <w:t xml:space="preserve"> </w:t>
      </w:r>
      <w:r w:rsidRPr="0005291C">
        <w:rPr>
          <w:lang w:eastAsia="tr-TR"/>
        </w:rPr>
        <w:t>Yardım İşleri Müdürü, Mali Hizmetler Müdürü, Hukuk İşleri Müdürü ve Belediye Meclisinin kendi</w:t>
      </w:r>
      <w:r>
        <w:rPr>
          <w:lang w:eastAsia="tr-TR"/>
        </w:rPr>
        <w:t xml:space="preserve"> </w:t>
      </w:r>
      <w:r w:rsidRPr="0005291C">
        <w:rPr>
          <w:lang w:eastAsia="tr-TR"/>
        </w:rPr>
        <w:t>üyeleri arasından siyasi partilerin üye dağılımı ile orantılı olarak seçeceği 3 üye olmak üzere toplam 7</w:t>
      </w:r>
      <w:r>
        <w:rPr>
          <w:lang w:eastAsia="tr-TR"/>
        </w:rPr>
        <w:t xml:space="preserve"> </w:t>
      </w:r>
      <w:r w:rsidRPr="0005291C">
        <w:rPr>
          <w:lang w:eastAsia="tr-TR"/>
        </w:rPr>
        <w:t xml:space="preserve">kişiden oluşur." </w:t>
      </w:r>
      <w:r>
        <w:rPr>
          <w:lang w:eastAsia="tr-TR"/>
        </w:rPr>
        <w:t>h</w:t>
      </w:r>
      <w:r w:rsidRPr="0005291C">
        <w:rPr>
          <w:lang w:eastAsia="tr-TR"/>
        </w:rPr>
        <w:t>ükmü</w:t>
      </w:r>
      <w:r>
        <w:rPr>
          <w:lang w:eastAsia="tr-TR"/>
        </w:rPr>
        <w:t xml:space="preserve"> yer aldığından, k</w:t>
      </w:r>
      <w:r w:rsidRPr="0005291C">
        <w:rPr>
          <w:lang w:eastAsia="tr-TR"/>
        </w:rPr>
        <w:t>omisyonda görev yapan meclis üyelerinin görev süreleri</w:t>
      </w:r>
      <w:r>
        <w:rPr>
          <w:lang w:eastAsia="tr-TR"/>
        </w:rPr>
        <w:t xml:space="preserve"> </w:t>
      </w:r>
      <w:r w:rsidRPr="0005291C">
        <w:rPr>
          <w:lang w:eastAsia="tr-TR"/>
        </w:rPr>
        <w:t xml:space="preserve">dolduğundan meclisçe seçilecek üyelerin belirlenmesi </w:t>
      </w:r>
      <w:proofErr w:type="spellStart"/>
      <w:r w:rsidRPr="0005291C">
        <w:rPr>
          <w:lang w:eastAsia="tr-TR"/>
        </w:rPr>
        <w:t>hk</w:t>
      </w:r>
      <w:proofErr w:type="spellEnd"/>
      <w:r w:rsidRPr="0005291C">
        <w:rPr>
          <w:lang w:eastAsia="tr-TR"/>
        </w:rPr>
        <w:t>. (</w:t>
      </w:r>
      <w:r w:rsidRPr="0005291C">
        <w:rPr>
          <w:bCs/>
          <w:lang w:eastAsia="tr-TR"/>
        </w:rPr>
        <w:t>Sosyal Yardım İşleri Müdürlüğü</w:t>
      </w:r>
      <w:r w:rsidRPr="0005291C">
        <w:rPr>
          <w:lang w:eastAsia="tr-TR"/>
        </w:rPr>
        <w:t>)</w:t>
      </w:r>
    </w:p>
    <w:p w:rsidR="00A85DF2" w:rsidRPr="00A85DF2"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color w:val="000000" w:themeColor="text1"/>
        </w:rPr>
      </w:pPr>
      <w:r w:rsidRPr="002B4112">
        <w:rPr>
          <w:b/>
        </w:rPr>
        <w:t>(</w:t>
      </w:r>
      <w:r>
        <w:rPr>
          <w:b/>
        </w:rPr>
        <w:t>28</w:t>
      </w:r>
      <w:r w:rsidRPr="002B4112">
        <w:rPr>
          <w:b/>
        </w:rPr>
        <w:t>/2020)-</w:t>
      </w:r>
      <w:r w:rsidRPr="003E5692">
        <w:rPr>
          <w:b/>
          <w:color w:val="FF0000"/>
        </w:rPr>
        <w:t xml:space="preserve">  </w:t>
      </w:r>
      <w:proofErr w:type="gramStart"/>
      <w:r w:rsidRPr="003E5692">
        <w:rPr>
          <w:color w:val="000000" w:themeColor="text1"/>
        </w:rPr>
        <w:t>22/02/2007</w:t>
      </w:r>
      <w:proofErr w:type="gramEnd"/>
      <w:r w:rsidRPr="003E5692">
        <w:rPr>
          <w:color w:val="000000" w:themeColor="text1"/>
        </w:rPr>
        <w:t xml:space="preserve"> Tarih ve 26442 sayılı Resmi Gazetede yayımlanarak yürürlüğe giren Belediye ve Bağlı Kuruluşları ile Mahalli İdare Birlikleri Norm Kadro İlke ve Standartlarına Dair Yönetmelik hükümlerine göre ihdas edilen ve müdürlükler arası dolu olarak aktarımı yapılan kadrolara ilişkin (III) sayılı dolu kadro değişi</w:t>
      </w:r>
      <w:r w:rsidR="00C422F0">
        <w:rPr>
          <w:color w:val="000000" w:themeColor="text1"/>
        </w:rPr>
        <w:t xml:space="preserve">kliği (memur), (II) sayılı boş </w:t>
      </w:r>
      <w:r w:rsidRPr="003E5692">
        <w:rPr>
          <w:color w:val="000000" w:themeColor="text1"/>
        </w:rPr>
        <w:t xml:space="preserve">kadro değişikliği cetvelleri </w:t>
      </w:r>
      <w:proofErr w:type="spellStart"/>
      <w:r w:rsidRPr="003E5692">
        <w:rPr>
          <w:color w:val="000000" w:themeColor="text1"/>
        </w:rPr>
        <w:t>hk</w:t>
      </w:r>
      <w:proofErr w:type="spellEnd"/>
      <w:r w:rsidRPr="003E5692">
        <w:rPr>
          <w:color w:val="000000" w:themeColor="text1"/>
        </w:rPr>
        <w:t xml:space="preserve">. </w:t>
      </w:r>
      <w:r>
        <w:rPr>
          <w:lang w:eastAsia="tr-TR"/>
        </w:rPr>
        <w:t xml:space="preserve">(İnsan Kaynakları ve </w:t>
      </w:r>
      <w:proofErr w:type="spellStart"/>
      <w:r>
        <w:rPr>
          <w:lang w:eastAsia="tr-TR"/>
        </w:rPr>
        <w:t>Eğitm</w:t>
      </w:r>
      <w:proofErr w:type="spellEnd"/>
      <w:r>
        <w:rPr>
          <w:lang w:eastAsia="tr-TR"/>
        </w:rPr>
        <w:t xml:space="preserve"> Md.)</w:t>
      </w:r>
    </w:p>
    <w:p w:rsidR="00A85DF2" w:rsidRDefault="00A85DF2" w:rsidP="00A85DF2">
      <w:pPr>
        <w:tabs>
          <w:tab w:val="left" w:pos="567"/>
        </w:tabs>
        <w:suppressAutoHyphens w:val="0"/>
        <w:autoSpaceDE w:val="0"/>
        <w:autoSpaceDN w:val="0"/>
        <w:adjustRightInd w:val="0"/>
        <w:spacing w:before="28"/>
        <w:jc w:val="both"/>
        <w:rPr>
          <w:color w:val="000000" w:themeColor="text1"/>
        </w:rPr>
      </w:pPr>
    </w:p>
    <w:p w:rsidR="00A85DF2" w:rsidRDefault="00A85DF2" w:rsidP="00A85DF2">
      <w:pPr>
        <w:tabs>
          <w:tab w:val="left" w:pos="567"/>
        </w:tabs>
        <w:suppressAutoHyphens w:val="0"/>
        <w:autoSpaceDE w:val="0"/>
        <w:autoSpaceDN w:val="0"/>
        <w:adjustRightInd w:val="0"/>
        <w:spacing w:before="28"/>
        <w:jc w:val="both"/>
        <w:rPr>
          <w:color w:val="000000" w:themeColor="text1"/>
        </w:rPr>
      </w:pPr>
    </w:p>
    <w:p w:rsidR="00A85DF2" w:rsidRPr="00A85DF2" w:rsidRDefault="00A85DF2" w:rsidP="00A85DF2">
      <w:pPr>
        <w:tabs>
          <w:tab w:val="left" w:pos="567"/>
        </w:tabs>
        <w:suppressAutoHyphens w:val="0"/>
        <w:autoSpaceDE w:val="0"/>
        <w:autoSpaceDN w:val="0"/>
        <w:adjustRightInd w:val="0"/>
        <w:spacing w:before="28"/>
        <w:jc w:val="both"/>
        <w:rPr>
          <w:color w:val="000000" w:themeColor="text1"/>
        </w:rPr>
      </w:pPr>
    </w:p>
    <w:p w:rsidR="00A85DF2" w:rsidRPr="004B2F63"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FF0000"/>
        </w:rPr>
      </w:pPr>
      <w:proofErr w:type="gramStart"/>
      <w:r w:rsidRPr="002B4112">
        <w:rPr>
          <w:b/>
        </w:rPr>
        <w:lastRenderedPageBreak/>
        <w:t>(</w:t>
      </w:r>
      <w:r>
        <w:rPr>
          <w:b/>
        </w:rPr>
        <w:t>29</w:t>
      </w:r>
      <w:r w:rsidRPr="002B4112">
        <w:rPr>
          <w:b/>
        </w:rPr>
        <w:t>/2020)-</w:t>
      </w:r>
      <w:r>
        <w:rPr>
          <w:b/>
          <w:color w:val="FF0000"/>
        </w:rPr>
        <w:t xml:space="preserve"> </w:t>
      </w:r>
      <w:r w:rsidRPr="001E7FCB">
        <w:rPr>
          <w:b/>
          <w:color w:val="FF0000"/>
        </w:rPr>
        <w:t xml:space="preserve"> </w:t>
      </w:r>
      <w:r w:rsidRPr="001E7FCB">
        <w:rPr>
          <w:lang w:eastAsia="tr-TR"/>
        </w:rPr>
        <w:t>Belediyemizde 2020 yılı içerisinde 2 adet mühendis, 1 adet biyolog, 1 adet sağlık teknikeri, 2 adet hemşire ve 1 adet ebe unvanlı boş kadrolarda istihdam edilecek kişilere 657 sayılı Devlet Memurları Kanunu'na göre çalıştırılan memurlara ait 1. derece 1. kademe ve 3. derece 1. kademe kadro karşılığı esas a</w:t>
      </w:r>
      <w:r>
        <w:rPr>
          <w:lang w:eastAsia="tr-TR"/>
        </w:rPr>
        <w:t>lınmak üzere net ücret ödenmesi,</w:t>
      </w:r>
      <w:r w:rsidRPr="001E7FCB">
        <w:rPr>
          <w:lang w:eastAsia="tr-TR"/>
        </w:rPr>
        <w:t xml:space="preserve"> </w:t>
      </w:r>
      <w:proofErr w:type="spellStart"/>
      <w:r>
        <w:rPr>
          <w:lang w:eastAsia="tr-TR"/>
        </w:rPr>
        <w:t>a</w:t>
      </w:r>
      <w:r w:rsidRPr="001E7FCB">
        <w:rPr>
          <w:lang w:eastAsia="tr-TR"/>
        </w:rPr>
        <w:t>yrıca;</w:t>
      </w:r>
      <w:proofErr w:type="spellEnd"/>
      <w:r w:rsidRPr="001E7FCB">
        <w:rPr>
          <w:lang w:eastAsia="tr-TR"/>
        </w:rPr>
        <w:t xml:space="preserve"> Hazine ve Maliye Bakanlığının 2020 yılı için yayı</w:t>
      </w:r>
      <w:r>
        <w:rPr>
          <w:lang w:eastAsia="tr-TR"/>
        </w:rPr>
        <w:t>m</w:t>
      </w:r>
      <w:r w:rsidRPr="001E7FCB">
        <w:rPr>
          <w:lang w:eastAsia="tr-TR"/>
        </w:rPr>
        <w:t>ladığı ve yayı</w:t>
      </w:r>
      <w:r>
        <w:rPr>
          <w:lang w:eastAsia="tr-TR"/>
        </w:rPr>
        <w:t>m</w:t>
      </w:r>
      <w:r w:rsidRPr="001E7FCB">
        <w:rPr>
          <w:lang w:eastAsia="tr-TR"/>
        </w:rPr>
        <w:t xml:space="preserve">layacağı genelgeler ekinde bulunan Ek Ödeme Oranları Cetvelinde belirtilen unvan, öğrenim durumu ve hizmet yılı esas alınarak buna denk gelen </w:t>
      </w:r>
      <w:r>
        <w:rPr>
          <w:lang w:eastAsia="tr-TR"/>
        </w:rPr>
        <w:t>ek ö</w:t>
      </w:r>
      <w:r w:rsidRPr="001E7FCB">
        <w:rPr>
          <w:lang w:eastAsia="tr-TR"/>
        </w:rPr>
        <w:t xml:space="preserve">deme </w:t>
      </w:r>
      <w:r>
        <w:rPr>
          <w:lang w:eastAsia="tr-TR"/>
        </w:rPr>
        <w:t>o</w:t>
      </w:r>
      <w:r w:rsidRPr="001E7FCB">
        <w:rPr>
          <w:lang w:eastAsia="tr-TR"/>
        </w:rPr>
        <w:t>ranının uygulanması ile taban ücret üzerinden hesaplanacak tutarda brüt ek ödeme yapılması</w:t>
      </w:r>
      <w:r>
        <w:rPr>
          <w:lang w:eastAsia="tr-TR"/>
        </w:rPr>
        <w:t xml:space="preserve"> </w:t>
      </w:r>
      <w:proofErr w:type="spellStart"/>
      <w:r>
        <w:rPr>
          <w:lang w:eastAsia="tr-TR"/>
        </w:rPr>
        <w:t>hk</w:t>
      </w:r>
      <w:proofErr w:type="spellEnd"/>
      <w:r>
        <w:rPr>
          <w:lang w:eastAsia="tr-TR"/>
        </w:rPr>
        <w:t xml:space="preserve">. </w:t>
      </w:r>
      <w:proofErr w:type="gramEnd"/>
      <w:r>
        <w:rPr>
          <w:lang w:eastAsia="tr-TR"/>
        </w:rPr>
        <w:t xml:space="preserve">(İnsan Kaynakları ve </w:t>
      </w:r>
      <w:proofErr w:type="spellStart"/>
      <w:r>
        <w:rPr>
          <w:lang w:eastAsia="tr-TR"/>
        </w:rPr>
        <w:t>Eğitm</w:t>
      </w:r>
      <w:proofErr w:type="spellEnd"/>
      <w:r>
        <w:rPr>
          <w:lang w:eastAsia="tr-TR"/>
        </w:rPr>
        <w:t xml:space="preserve"> Md.),</w:t>
      </w:r>
    </w:p>
    <w:p w:rsidR="00A85DF2" w:rsidRPr="00E56B52"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color w:val="000000" w:themeColor="text1"/>
        </w:rPr>
      </w:pPr>
      <w:r w:rsidRPr="0064032E">
        <w:rPr>
          <w:b/>
          <w:color w:val="000000" w:themeColor="text1"/>
        </w:rPr>
        <w:t>(</w:t>
      </w:r>
      <w:r>
        <w:rPr>
          <w:b/>
          <w:color w:val="000000" w:themeColor="text1"/>
        </w:rPr>
        <w:t>30</w:t>
      </w:r>
      <w:r w:rsidRPr="0064032E">
        <w:rPr>
          <w:b/>
          <w:color w:val="000000" w:themeColor="text1"/>
        </w:rPr>
        <w:t xml:space="preserve">/2020)-   </w:t>
      </w:r>
      <w:r w:rsidRPr="00E56B52">
        <w:rPr>
          <w:color w:val="000000" w:themeColor="text1"/>
          <w:lang w:eastAsia="tr-TR"/>
        </w:rPr>
        <w:t xml:space="preserve">Belediyemiz Fen İşleri Müdürlüğü envanterine eklenen yeni iş makineleri ile ilgili olarak Titreşimli Asfalt Yama Silindiri 1 Saatlik Kiralama Bedelinin </w:t>
      </w:r>
      <w:r w:rsidRPr="00E56B52">
        <w:rPr>
          <w:bCs/>
          <w:color w:val="000000" w:themeColor="text1"/>
          <w:lang w:eastAsia="tr-TR"/>
        </w:rPr>
        <w:t>2020 Yılı Birim Fiyatının (</w:t>
      </w:r>
      <w:proofErr w:type="spellStart"/>
      <w:r w:rsidRPr="00E56B52">
        <w:rPr>
          <w:bCs/>
          <w:color w:val="000000" w:themeColor="text1"/>
          <w:lang w:eastAsia="tr-TR"/>
        </w:rPr>
        <w:t>Kdv</w:t>
      </w:r>
      <w:proofErr w:type="spellEnd"/>
      <w:r w:rsidRPr="00E56B52">
        <w:rPr>
          <w:bCs/>
          <w:color w:val="000000" w:themeColor="text1"/>
          <w:lang w:eastAsia="tr-TR"/>
        </w:rPr>
        <w:t xml:space="preserve"> </w:t>
      </w:r>
      <w:proofErr w:type="gramStart"/>
      <w:r w:rsidRPr="00E56B52">
        <w:rPr>
          <w:bCs/>
          <w:color w:val="000000" w:themeColor="text1"/>
          <w:lang w:eastAsia="tr-TR"/>
        </w:rPr>
        <w:t>Dahil</w:t>
      </w:r>
      <w:proofErr w:type="gramEnd"/>
      <w:r w:rsidRPr="00E56B52">
        <w:rPr>
          <w:bCs/>
          <w:color w:val="000000" w:themeColor="text1"/>
          <w:lang w:eastAsia="tr-TR"/>
        </w:rPr>
        <w:t xml:space="preserve">) </w:t>
      </w:r>
      <w:r w:rsidRPr="00E56B52">
        <w:rPr>
          <w:color w:val="000000" w:themeColor="text1"/>
          <w:lang w:eastAsia="tr-TR"/>
        </w:rPr>
        <w:t>207,00 TL ve</w:t>
      </w:r>
      <w:r w:rsidRPr="00E56B52">
        <w:rPr>
          <w:bCs/>
          <w:color w:val="000000" w:themeColor="text1"/>
          <w:lang w:eastAsia="tr-TR"/>
        </w:rPr>
        <w:t xml:space="preserve"> </w:t>
      </w:r>
      <w:r w:rsidRPr="00E56B52">
        <w:rPr>
          <w:color w:val="000000" w:themeColor="text1"/>
          <w:lang w:eastAsia="tr-TR"/>
        </w:rPr>
        <w:t xml:space="preserve">Yol Kazıma (Asfalt Freze/Paletli Dozer) İş </w:t>
      </w:r>
      <w:proofErr w:type="spellStart"/>
      <w:r w:rsidRPr="00E56B52">
        <w:rPr>
          <w:color w:val="000000" w:themeColor="text1"/>
          <w:lang w:eastAsia="tr-TR"/>
        </w:rPr>
        <w:t>Makinası</w:t>
      </w:r>
      <w:proofErr w:type="spellEnd"/>
      <w:r w:rsidRPr="00E56B52">
        <w:rPr>
          <w:color w:val="000000" w:themeColor="text1"/>
          <w:lang w:eastAsia="tr-TR"/>
        </w:rPr>
        <w:t xml:space="preserve"> 1 Saatlik Kiralama Bedelinin (Konveyörlü)</w:t>
      </w:r>
      <w:r w:rsidRPr="00E56B52">
        <w:rPr>
          <w:bCs/>
          <w:color w:val="000000" w:themeColor="text1"/>
          <w:lang w:eastAsia="tr-TR"/>
        </w:rPr>
        <w:t xml:space="preserve">  2020 Yılı Birim Fiyatının (</w:t>
      </w:r>
      <w:proofErr w:type="spellStart"/>
      <w:r w:rsidRPr="00E56B52">
        <w:rPr>
          <w:bCs/>
          <w:color w:val="000000" w:themeColor="text1"/>
          <w:lang w:eastAsia="tr-TR"/>
        </w:rPr>
        <w:t>Kdv</w:t>
      </w:r>
      <w:proofErr w:type="spellEnd"/>
      <w:r w:rsidRPr="00E56B52">
        <w:rPr>
          <w:bCs/>
          <w:color w:val="000000" w:themeColor="text1"/>
          <w:lang w:eastAsia="tr-TR"/>
        </w:rPr>
        <w:t xml:space="preserve"> Dahil) </w:t>
      </w:r>
      <w:r w:rsidRPr="00E56B52">
        <w:rPr>
          <w:color w:val="000000" w:themeColor="text1"/>
          <w:lang w:eastAsia="tr-TR"/>
        </w:rPr>
        <w:t xml:space="preserve">492,00 TL olarak 2020 yılı bütçesi ekinde yer alan Fen İşleri Müdürlüğü ücret tarifelerine eklenmesi ve uygulanması hususunda Meclis Heyetince bir karar alınması </w:t>
      </w:r>
      <w:proofErr w:type="spellStart"/>
      <w:r w:rsidRPr="00E56B52">
        <w:rPr>
          <w:color w:val="000000" w:themeColor="text1"/>
          <w:lang w:eastAsia="tr-TR"/>
        </w:rPr>
        <w:t>hk</w:t>
      </w:r>
      <w:proofErr w:type="spellEnd"/>
      <w:r w:rsidRPr="00E56B52">
        <w:rPr>
          <w:color w:val="000000" w:themeColor="text1"/>
          <w:lang w:eastAsia="tr-TR"/>
        </w:rPr>
        <w:t>. (Strateji Geliştirme Md. )</w:t>
      </w:r>
    </w:p>
    <w:p w:rsidR="00A85DF2" w:rsidRPr="00F07C91"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FF0000"/>
        </w:rPr>
      </w:pPr>
      <w:r w:rsidRPr="00AF2472">
        <w:rPr>
          <w:b/>
        </w:rPr>
        <w:t>(</w:t>
      </w:r>
      <w:r>
        <w:rPr>
          <w:b/>
        </w:rPr>
        <w:t>31</w:t>
      </w:r>
      <w:r w:rsidRPr="00AF2472">
        <w:rPr>
          <w:b/>
        </w:rPr>
        <w:t>/2020)-</w:t>
      </w:r>
      <w:r>
        <w:rPr>
          <w:b/>
        </w:rPr>
        <w:t xml:space="preserve"> </w:t>
      </w:r>
      <w:r w:rsidRPr="00770260">
        <w:rPr>
          <w:lang w:eastAsia="tr-TR"/>
        </w:rPr>
        <w:t>Eğitim öğretim yılının bir bütün olarak değerlendirilmesi ve satın alınması planlanan hizmetlerin devamlılık arz etmesi gerekçesiyle 01/09/2020</w:t>
      </w:r>
      <w:r>
        <w:rPr>
          <w:lang w:eastAsia="tr-TR"/>
        </w:rPr>
        <w:t xml:space="preserve"> </w:t>
      </w:r>
      <w:r w:rsidRPr="00770260">
        <w:rPr>
          <w:lang w:eastAsia="tr-TR"/>
        </w:rPr>
        <w:t>-</w:t>
      </w:r>
      <w:r>
        <w:rPr>
          <w:lang w:eastAsia="tr-TR"/>
        </w:rPr>
        <w:t xml:space="preserve"> </w:t>
      </w:r>
      <w:r w:rsidRPr="00770260">
        <w:rPr>
          <w:lang w:eastAsia="tr-TR"/>
        </w:rPr>
        <w:t xml:space="preserve">30/06/2021 tarihleri arası Karabağlar Belediyesi Özel Atatürk Yükseköğrenim Kız Öğrenci Yurdu'nda barınma hizmetinden faydalanacak öğrenciler için Sabah Kahvaltısı ve Taşımalı Hazır Akşam Yemeği Hizmet Alımı ile Bina Temizliği Hizmet Alımı işlerinin yıllara </w:t>
      </w:r>
      <w:proofErr w:type="gramStart"/>
      <w:r w:rsidRPr="00770260">
        <w:rPr>
          <w:lang w:eastAsia="tr-TR"/>
        </w:rPr>
        <w:t>sari</w:t>
      </w:r>
      <w:proofErr w:type="gramEnd"/>
      <w:r w:rsidRPr="00770260">
        <w:rPr>
          <w:lang w:eastAsia="tr-TR"/>
        </w:rPr>
        <w:t xml:space="preserve"> bir şekilde ihale edilerek üçüncü şahıslara gördürülmesi için Belediye Meclisi'nce karar alınması </w:t>
      </w:r>
      <w:proofErr w:type="spellStart"/>
      <w:r w:rsidRPr="00770260">
        <w:rPr>
          <w:color w:val="000000" w:themeColor="text1"/>
        </w:rPr>
        <w:t>hk</w:t>
      </w:r>
      <w:proofErr w:type="spellEnd"/>
      <w:r w:rsidRPr="00770260">
        <w:rPr>
          <w:color w:val="000000" w:themeColor="text1"/>
        </w:rPr>
        <w:t>. (Mali Hizmetler Md.)</w:t>
      </w:r>
    </w:p>
    <w:p w:rsidR="00A85DF2" w:rsidRPr="002B4112"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FF0000"/>
        </w:rPr>
      </w:pPr>
      <w:r w:rsidRPr="002B4112">
        <w:rPr>
          <w:b/>
          <w:color w:val="000000" w:themeColor="text1"/>
        </w:rPr>
        <w:t>(</w:t>
      </w:r>
      <w:r>
        <w:rPr>
          <w:b/>
          <w:color w:val="000000" w:themeColor="text1"/>
        </w:rPr>
        <w:t>32</w:t>
      </w:r>
      <w:r w:rsidRPr="002B4112">
        <w:rPr>
          <w:b/>
          <w:color w:val="000000" w:themeColor="text1"/>
        </w:rPr>
        <w:t xml:space="preserve">/2020)- </w:t>
      </w:r>
      <w:r w:rsidRPr="002B4112">
        <w:rPr>
          <w:color w:val="000000" w:themeColor="text1"/>
          <w:lang w:eastAsia="tr-TR"/>
        </w:rPr>
        <w:t xml:space="preserve">Karabağlar Belediyesi İktisadi ve Sosyal Tesisler İşletmesi adı altında faaliyet gösteren Bütçe İçi İşletmemizin faaliyet konuları arasına "iş makinesi kiralama" adı altında faaliyet konusu </w:t>
      </w:r>
      <w:proofErr w:type="gramStart"/>
      <w:r w:rsidRPr="002B4112">
        <w:rPr>
          <w:color w:val="000000" w:themeColor="text1"/>
          <w:lang w:eastAsia="tr-TR"/>
        </w:rPr>
        <w:t>eklenmesi</w:t>
      </w:r>
      <w:r w:rsidRPr="002B4112">
        <w:rPr>
          <w:b/>
          <w:color w:val="000000" w:themeColor="text1"/>
        </w:rPr>
        <w:t xml:space="preserve">  </w:t>
      </w:r>
      <w:proofErr w:type="spellStart"/>
      <w:r w:rsidRPr="002B4112">
        <w:rPr>
          <w:color w:val="000000" w:themeColor="text1"/>
        </w:rPr>
        <w:t>hk</w:t>
      </w:r>
      <w:proofErr w:type="spellEnd"/>
      <w:proofErr w:type="gramEnd"/>
      <w:r w:rsidRPr="002B4112">
        <w:rPr>
          <w:color w:val="000000" w:themeColor="text1"/>
        </w:rPr>
        <w:t>. (Mali Hizmetler Md.)</w:t>
      </w:r>
    </w:p>
    <w:p w:rsidR="00A85DF2" w:rsidRPr="00FD4F06"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rPr>
      </w:pPr>
      <w:proofErr w:type="gramStart"/>
      <w:r w:rsidRPr="00FD4F06">
        <w:rPr>
          <w:b/>
        </w:rPr>
        <w:t>(</w:t>
      </w:r>
      <w:r>
        <w:rPr>
          <w:b/>
        </w:rPr>
        <w:t>33</w:t>
      </w:r>
      <w:r w:rsidRPr="00FD4F06">
        <w:rPr>
          <w:b/>
        </w:rPr>
        <w:t xml:space="preserve">/2020)- </w:t>
      </w:r>
      <w:r w:rsidRPr="00FD4F06">
        <w:rPr>
          <w:lang w:eastAsia="tr-TR"/>
        </w:rPr>
        <w:t xml:space="preserve">Mülkiyeti Belediyemize ait ve önerge ekinde tapu bilgileri yer alan kamu </w:t>
      </w:r>
      <w:proofErr w:type="spellStart"/>
      <w:r w:rsidRPr="00FD4F06">
        <w:rPr>
          <w:lang w:eastAsia="tr-TR"/>
        </w:rPr>
        <w:t>konutlarının;</w:t>
      </w:r>
      <w:proofErr w:type="spellEnd"/>
      <w:r w:rsidRPr="00FD4F06">
        <w:rPr>
          <w:lang w:eastAsia="tr-TR"/>
        </w:rPr>
        <w:t xml:space="preserve"> 4706 sayılı </w:t>
      </w:r>
      <w:r w:rsidRPr="00FD4F06">
        <w:rPr>
          <w:iCs/>
          <w:lang w:eastAsia="tr-TR"/>
        </w:rPr>
        <w:t>Hazineye Ait Taşınmaz Malların Değerlendirilmesi ve Katma Değer Vergisi Kanununda Değişiklik Yapılması Hakkında Kanun’</w:t>
      </w:r>
      <w:r w:rsidRPr="00FD4F06">
        <w:rPr>
          <w:lang w:eastAsia="tr-TR"/>
        </w:rPr>
        <w:t xml:space="preserve">un 4. maddesi kapsamında ve önerge ekinde yer alan </w:t>
      </w:r>
      <w:r w:rsidRPr="00FD4F06">
        <w:rPr>
          <w:iCs/>
          <w:lang w:eastAsia="tr-TR"/>
        </w:rPr>
        <w:t>Kamu Konutlarının Satışında Uygulanacak Usul ve Esaslar</w:t>
      </w:r>
      <w:r w:rsidRPr="00FD4F06">
        <w:rPr>
          <w:lang w:eastAsia="tr-TR"/>
        </w:rPr>
        <w:t xml:space="preserve"> doğrultusunda satışının yapılması hususunun 5393 sayılı </w:t>
      </w:r>
      <w:r w:rsidRPr="00FD4F06">
        <w:rPr>
          <w:iCs/>
          <w:lang w:eastAsia="tr-TR"/>
        </w:rPr>
        <w:t>Belediye Kanunu</w:t>
      </w:r>
      <w:r w:rsidRPr="00FD4F06">
        <w:rPr>
          <w:lang w:eastAsia="tr-TR"/>
        </w:rPr>
        <w:t xml:space="preserve">’nun 18. maddesinin (e) bendine istinaden değerlendirilerek, gerekli kararın alınması </w:t>
      </w:r>
      <w:proofErr w:type="spellStart"/>
      <w:r w:rsidRPr="00FD4F06">
        <w:rPr>
          <w:lang w:eastAsia="tr-TR"/>
        </w:rPr>
        <w:t>hk</w:t>
      </w:r>
      <w:proofErr w:type="spellEnd"/>
      <w:r w:rsidRPr="00FD4F06">
        <w:rPr>
          <w:lang w:eastAsia="tr-TR"/>
        </w:rPr>
        <w:t xml:space="preserve">. </w:t>
      </w:r>
      <w:proofErr w:type="gramEnd"/>
      <w:r w:rsidRPr="00FD4F06">
        <w:rPr>
          <w:lang w:eastAsia="tr-TR"/>
        </w:rPr>
        <w:t>(</w:t>
      </w:r>
      <w:r w:rsidRPr="00FD4F06">
        <w:rPr>
          <w:bCs/>
          <w:lang w:eastAsia="tr-TR"/>
        </w:rPr>
        <w:t xml:space="preserve">Emlak ve </w:t>
      </w:r>
      <w:proofErr w:type="gramStart"/>
      <w:r w:rsidRPr="00FD4F06">
        <w:rPr>
          <w:bCs/>
          <w:lang w:eastAsia="tr-TR"/>
        </w:rPr>
        <w:t>İstimlak</w:t>
      </w:r>
      <w:proofErr w:type="gramEnd"/>
      <w:r w:rsidRPr="00FD4F06">
        <w:rPr>
          <w:bCs/>
          <w:lang w:eastAsia="tr-TR"/>
        </w:rPr>
        <w:t xml:space="preserve"> Müdürlüğü</w:t>
      </w:r>
      <w:r w:rsidRPr="00FD4F06">
        <w:rPr>
          <w:lang w:eastAsia="tr-TR"/>
        </w:rPr>
        <w:t>)</w:t>
      </w:r>
    </w:p>
    <w:p w:rsidR="00A85DF2" w:rsidRPr="00A85DF2"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proofErr w:type="gramStart"/>
      <w:r w:rsidRPr="005617F4">
        <w:rPr>
          <w:b/>
        </w:rPr>
        <w:t>(</w:t>
      </w:r>
      <w:r>
        <w:rPr>
          <w:b/>
        </w:rPr>
        <w:t>34</w:t>
      </w:r>
      <w:r w:rsidRPr="005617F4">
        <w:rPr>
          <w:b/>
        </w:rPr>
        <w:t xml:space="preserve">/2020)- </w:t>
      </w:r>
      <w:r w:rsidRPr="009316DC">
        <w:rPr>
          <w:lang w:eastAsia="tr-TR"/>
        </w:rPr>
        <w:t>20.02.2020 tarih ve 31054 sayılı Resmi Gazetede yayımlanarak yürürlüğe giren 7221 sayılı “Coğrafi Bilgi Sistemleri ile Bazı Kanunlarda Değişiklik Yapılması Hakkında Kanun”un 6.maddesi ile 13.maddesi kapsamında 3194 sayılı İmar Kanunu’na ilave edilen 8.maddesindeki “</w:t>
      </w:r>
      <w:r w:rsidRPr="005617F4">
        <w:rPr>
          <w:i/>
          <w:iCs/>
          <w:lang w:eastAsia="tr-TR"/>
        </w:rPr>
        <w:t xml:space="preserve">İmar planlarında bina yükseklikleri </w:t>
      </w:r>
      <w:proofErr w:type="spellStart"/>
      <w:r w:rsidRPr="005617F4">
        <w:rPr>
          <w:i/>
          <w:iCs/>
          <w:lang w:eastAsia="tr-TR"/>
        </w:rPr>
        <w:t>yençok</w:t>
      </w:r>
      <w:proofErr w:type="spellEnd"/>
      <w:r w:rsidRPr="005617F4">
        <w:rPr>
          <w:i/>
          <w:iCs/>
          <w:lang w:eastAsia="tr-TR"/>
        </w:rPr>
        <w:t>: serbest olarak belirlenemez.</w:t>
      </w:r>
      <w:r w:rsidRPr="009316DC">
        <w:rPr>
          <w:lang w:eastAsia="tr-TR"/>
        </w:rPr>
        <w:t xml:space="preserve">” hükmü ile </w:t>
      </w:r>
      <w:r>
        <w:rPr>
          <w:lang w:eastAsia="tr-TR"/>
        </w:rPr>
        <w:t>g</w:t>
      </w:r>
      <w:r w:rsidRPr="009316DC">
        <w:rPr>
          <w:lang w:eastAsia="tr-TR"/>
        </w:rPr>
        <w:t xml:space="preserve">eçici 20.maddesindeki hükmü uyarınca yürürlükteki 1/1000 ölçekli uygulama imar planlarında belirlenmiş </w:t>
      </w:r>
      <w:proofErr w:type="spellStart"/>
      <w:r w:rsidRPr="009316DC">
        <w:rPr>
          <w:lang w:eastAsia="tr-TR"/>
        </w:rPr>
        <w:t>olan;</w:t>
      </w:r>
      <w:proofErr w:type="spellEnd"/>
      <w:r w:rsidRPr="009316DC">
        <w:rPr>
          <w:lang w:eastAsia="tr-TR"/>
        </w:rPr>
        <w:t xml:space="preserve"> 2758 ada, 39 parsel, 13854 ada, 1 parsel, 2375 ada, 2, 14 parseller, 3177 ada, 2 parseldeki “</w:t>
      </w:r>
      <w:proofErr w:type="spellStart"/>
      <w:r w:rsidRPr="009316DC">
        <w:rPr>
          <w:lang w:eastAsia="tr-TR"/>
        </w:rPr>
        <w:t>Yençok</w:t>
      </w:r>
      <w:proofErr w:type="spellEnd"/>
      <w:r w:rsidRPr="009316DC">
        <w:rPr>
          <w:lang w:eastAsia="tr-TR"/>
        </w:rPr>
        <w:t>: Serbest” yükseklik koşulunun kaldırılarak “</w:t>
      </w:r>
      <w:proofErr w:type="spellStart"/>
      <w:r w:rsidRPr="009316DC">
        <w:rPr>
          <w:lang w:eastAsia="tr-TR"/>
        </w:rPr>
        <w:t>Yençok</w:t>
      </w:r>
      <w:proofErr w:type="spellEnd"/>
      <w:r w:rsidRPr="009316DC">
        <w:rPr>
          <w:lang w:eastAsia="tr-TR"/>
        </w:rPr>
        <w:t>: 15 kat” olarak düzenlenmesine ilişkin Belediye Başkanlığımızca hazırlanan 1/1000 ölçekli Uygulama İmar Planı Değişikliği önerilerinin ve Plan Değişikliği Açıklama</w:t>
      </w:r>
      <w:r>
        <w:rPr>
          <w:lang w:eastAsia="tr-TR"/>
        </w:rPr>
        <w:t xml:space="preserve"> </w:t>
      </w:r>
      <w:r w:rsidRPr="009316DC">
        <w:rPr>
          <w:lang w:eastAsia="tr-TR"/>
        </w:rPr>
        <w:t xml:space="preserve">Raporunun Meclis Heyetince incelenerek karara bağlanması </w:t>
      </w:r>
      <w:proofErr w:type="spellStart"/>
      <w:r w:rsidRPr="009316DC">
        <w:rPr>
          <w:lang w:eastAsia="tr-TR"/>
        </w:rPr>
        <w:t>hk</w:t>
      </w:r>
      <w:proofErr w:type="spellEnd"/>
      <w:r w:rsidRPr="009316DC">
        <w:rPr>
          <w:lang w:eastAsia="tr-TR"/>
        </w:rPr>
        <w:t xml:space="preserve">. </w:t>
      </w:r>
      <w:proofErr w:type="gramEnd"/>
      <w:r w:rsidRPr="009316DC">
        <w:rPr>
          <w:lang w:eastAsia="tr-TR"/>
        </w:rPr>
        <w:t>(</w:t>
      </w:r>
      <w:proofErr w:type="spellStart"/>
      <w:r w:rsidRPr="009316DC">
        <w:rPr>
          <w:lang w:eastAsia="tr-TR"/>
        </w:rPr>
        <w:t>Etüd</w:t>
      </w:r>
      <w:proofErr w:type="spellEnd"/>
      <w:r w:rsidRPr="009316DC">
        <w:rPr>
          <w:lang w:eastAsia="tr-TR"/>
        </w:rPr>
        <w:t xml:space="preserve"> Proje Md.)</w:t>
      </w: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P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Pr="00841386"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AE6899">
        <w:rPr>
          <w:b/>
        </w:rPr>
        <w:lastRenderedPageBreak/>
        <w:t>(</w:t>
      </w:r>
      <w:r>
        <w:rPr>
          <w:b/>
        </w:rPr>
        <w:t>35</w:t>
      </w:r>
      <w:r w:rsidRPr="00AE6899">
        <w:rPr>
          <w:b/>
        </w:rPr>
        <w:t xml:space="preserve">/2020)- </w:t>
      </w:r>
      <w:r w:rsidRPr="00AE6899">
        <w:rPr>
          <w:lang w:eastAsia="tr-TR"/>
        </w:rPr>
        <w:t xml:space="preserve">İzmir 1 Numaralı Kültür Varlıklarını Koruma Bölge Kurulunun 27.06.2019 tarih 9366 sayılı kararı uyarınca "1.Grup Korunması Gerekli Kültür Varlığı" olarak tescil edilen, Karabağlar Belediye Meclisi'nin </w:t>
      </w:r>
      <w:proofErr w:type="gramStart"/>
      <w:r w:rsidRPr="00AE6899">
        <w:rPr>
          <w:lang w:eastAsia="tr-TR"/>
        </w:rPr>
        <w:t>02/09/2019</w:t>
      </w:r>
      <w:proofErr w:type="gramEnd"/>
      <w:r w:rsidRPr="00AE6899">
        <w:rPr>
          <w:lang w:eastAsia="tr-TR"/>
        </w:rPr>
        <w:t xml:space="preserve"> tarih 87/2019 sayılı kararı ile uygun görülen, İzmir Büyükşehir Belediye Meclisi'nin 09/12/2019 tarih 05.1095 sayılı kararı ile değişiklikle uygun görülerek Başkanlık Makamınca 13.03.2020 tarihinde onaylanan ve 11.05.2020 - 09.06.2020 tarihleri arasında askıya çıkarılan Karabağlar ilçesi, Tahsin Yazıcı Mahallesi, 13326 ada 1 parselde kayıtlı taşınmazın tescil gönderiminin imar planlarına işlenmesi ve "Koruma alanı parsel sınırıdır" şeklinde plan notu eklenmesine ilişkin bakanlığın UİP-24811,13 plan işlem numaralı 1/1000 ölçekli Uygulama İmar Planı </w:t>
      </w:r>
      <w:proofErr w:type="spellStart"/>
      <w:r w:rsidRPr="00AE6899">
        <w:rPr>
          <w:lang w:eastAsia="tr-TR"/>
        </w:rPr>
        <w:t>değişikliğine;</w:t>
      </w:r>
      <w:proofErr w:type="spellEnd"/>
      <w:r w:rsidRPr="00AE6899">
        <w:rPr>
          <w:lang w:eastAsia="tr-TR"/>
        </w:rPr>
        <w:t xml:space="preserve"> Karabağlar ilçesi, Tahsin Yazıcı Mahallesi, 13326 ada 1 parsel maliki </w:t>
      </w:r>
      <w:proofErr w:type="spellStart"/>
      <w:r w:rsidRPr="00AE6899">
        <w:rPr>
          <w:lang w:eastAsia="tr-TR"/>
        </w:rPr>
        <w:t>Kur'an</w:t>
      </w:r>
      <w:proofErr w:type="spellEnd"/>
      <w:r w:rsidRPr="00AE6899">
        <w:rPr>
          <w:lang w:eastAsia="tr-TR"/>
        </w:rPr>
        <w:t xml:space="preserve"> İlimleri ve Milli Kültüre Hizmet Vakfı vekili Avukat Yahya YILMAZ tarafından askı süresi içerisinde yapılan itirazın incelenerek karara bağlanması </w:t>
      </w:r>
      <w:proofErr w:type="spellStart"/>
      <w:r w:rsidRPr="00AE6899">
        <w:rPr>
          <w:lang w:eastAsia="tr-TR"/>
        </w:rPr>
        <w:t>hk</w:t>
      </w:r>
      <w:proofErr w:type="spellEnd"/>
      <w:r w:rsidRPr="00AE6899">
        <w:rPr>
          <w:lang w:eastAsia="tr-TR"/>
        </w:rPr>
        <w:t>.</w:t>
      </w:r>
      <w:r w:rsidRPr="00AE6899">
        <w:rPr>
          <w:b/>
        </w:rPr>
        <w:t xml:space="preserve"> </w:t>
      </w:r>
      <w:r w:rsidRPr="00AE6899">
        <w:rPr>
          <w:lang w:eastAsia="tr-TR"/>
        </w:rPr>
        <w:t>(</w:t>
      </w:r>
      <w:proofErr w:type="spellStart"/>
      <w:r w:rsidRPr="00AE6899">
        <w:rPr>
          <w:lang w:eastAsia="tr-TR"/>
        </w:rPr>
        <w:t>Etüd</w:t>
      </w:r>
      <w:proofErr w:type="spellEnd"/>
      <w:r w:rsidRPr="00AE6899">
        <w:rPr>
          <w:lang w:eastAsia="tr-TR"/>
        </w:rPr>
        <w:t xml:space="preserve"> Proje Md.)</w:t>
      </w:r>
    </w:p>
    <w:p w:rsidR="00A85DF2" w:rsidRPr="003F28F9"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AF2472">
        <w:rPr>
          <w:b/>
        </w:rPr>
        <w:t>(</w:t>
      </w:r>
      <w:r>
        <w:rPr>
          <w:b/>
        </w:rPr>
        <w:t>36</w:t>
      </w:r>
      <w:r w:rsidRPr="00AF2472">
        <w:rPr>
          <w:b/>
        </w:rPr>
        <w:t>/2020)-</w:t>
      </w:r>
      <w:r>
        <w:rPr>
          <w:b/>
        </w:rPr>
        <w:t xml:space="preserve"> </w:t>
      </w:r>
      <w:r w:rsidRPr="003F28F9">
        <w:rPr>
          <w:lang w:eastAsia="tr-TR"/>
        </w:rPr>
        <w:t xml:space="preserve">1/25000 ölçekli İzmir Büyükşehir Bütünü Çevre Düzeni Planı ile Karabağlar 3. Etap (Abdi İpekçi - İhsan </w:t>
      </w:r>
      <w:proofErr w:type="spellStart"/>
      <w:r w:rsidRPr="003F28F9">
        <w:rPr>
          <w:lang w:eastAsia="tr-TR"/>
        </w:rPr>
        <w:t>Alyanak</w:t>
      </w:r>
      <w:proofErr w:type="spellEnd"/>
      <w:r w:rsidRPr="003F28F9">
        <w:rPr>
          <w:lang w:eastAsia="tr-TR"/>
        </w:rPr>
        <w:t xml:space="preserve"> Kesimi) 1/5000 ölçekli Nazım İmar Planı doğrultusunda hazırlanan, Karabağlar Belediye Meclisi'nin </w:t>
      </w:r>
      <w:proofErr w:type="gramStart"/>
      <w:r w:rsidRPr="003F28F9">
        <w:rPr>
          <w:lang w:eastAsia="tr-TR"/>
        </w:rPr>
        <w:t>06/08/2019</w:t>
      </w:r>
      <w:proofErr w:type="gramEnd"/>
      <w:r w:rsidRPr="003F28F9">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w:t>
      </w:r>
      <w:r>
        <w:rPr>
          <w:lang w:eastAsia="tr-TR"/>
        </w:rPr>
        <w:t xml:space="preserve"> </w:t>
      </w:r>
      <w:r w:rsidRPr="003F28F9">
        <w:rPr>
          <w:lang w:eastAsia="tr-TR"/>
        </w:rPr>
        <w:t>-</w:t>
      </w:r>
      <w:r>
        <w:rPr>
          <w:lang w:eastAsia="tr-TR"/>
        </w:rPr>
        <w:t xml:space="preserve"> </w:t>
      </w:r>
      <w:r w:rsidRPr="003F28F9">
        <w:rPr>
          <w:lang w:eastAsia="tr-TR"/>
        </w:rPr>
        <w:t xml:space="preserve">09.06.2020 tarihleri arasında askıya çıkarılan UİP-38960 plan işlem numaralı 1/1000 ölçekli 3. Etap 3. Alt Bölge Abdi İpekçi Mahallesi ve Civarı Uygulama İmar </w:t>
      </w:r>
      <w:proofErr w:type="spellStart"/>
      <w:r w:rsidRPr="003F28F9">
        <w:rPr>
          <w:lang w:eastAsia="tr-TR"/>
        </w:rPr>
        <w:t>Planı'na;</w:t>
      </w:r>
      <w:proofErr w:type="spellEnd"/>
      <w:r w:rsidRPr="003F28F9">
        <w:rPr>
          <w:lang w:eastAsia="tr-TR"/>
        </w:rPr>
        <w:t xml:space="preserve"> Karabağlar </w:t>
      </w:r>
      <w:r>
        <w:rPr>
          <w:lang w:eastAsia="tr-TR"/>
        </w:rPr>
        <w:t>i</w:t>
      </w:r>
      <w:r w:rsidRPr="003F28F9">
        <w:rPr>
          <w:lang w:eastAsia="tr-TR"/>
        </w:rPr>
        <w:t xml:space="preserve">lçesi, </w:t>
      </w:r>
      <w:proofErr w:type="spellStart"/>
      <w:r w:rsidRPr="003F28F9">
        <w:rPr>
          <w:lang w:eastAsia="tr-TR"/>
        </w:rPr>
        <w:t>Bozyaka</w:t>
      </w:r>
      <w:proofErr w:type="spellEnd"/>
      <w:r w:rsidRPr="003F28F9">
        <w:rPr>
          <w:lang w:eastAsia="tr-TR"/>
        </w:rPr>
        <w:t xml:space="preserve"> Mahallesi, 38489 ada 4 ve 5 parsel maliki</w:t>
      </w:r>
      <w:r>
        <w:rPr>
          <w:lang w:eastAsia="tr-TR"/>
        </w:rPr>
        <w:t xml:space="preserve"> </w:t>
      </w:r>
      <w:r w:rsidRPr="003F28F9">
        <w:rPr>
          <w:lang w:eastAsia="tr-TR"/>
        </w:rPr>
        <w:t xml:space="preserve">İhsan YILDIZ tarafından askı süresi içerisinde yapılan itirazın incelenerek karara bağlanması </w:t>
      </w:r>
      <w:proofErr w:type="spellStart"/>
      <w:r w:rsidRPr="003F28F9">
        <w:rPr>
          <w:lang w:eastAsia="tr-TR"/>
        </w:rPr>
        <w:t>hk</w:t>
      </w:r>
      <w:proofErr w:type="spellEnd"/>
      <w:r w:rsidRPr="003F28F9">
        <w:rPr>
          <w:lang w:eastAsia="tr-TR"/>
        </w:rPr>
        <w:t>. (</w:t>
      </w:r>
      <w:proofErr w:type="spellStart"/>
      <w:r w:rsidRPr="003F28F9">
        <w:rPr>
          <w:lang w:eastAsia="tr-TR"/>
        </w:rPr>
        <w:t>Etüd</w:t>
      </w:r>
      <w:proofErr w:type="spellEnd"/>
      <w:r w:rsidRPr="003F28F9">
        <w:rPr>
          <w:lang w:eastAsia="tr-TR"/>
        </w:rPr>
        <w:t xml:space="preserve"> Proje Md.)</w:t>
      </w:r>
    </w:p>
    <w:p w:rsidR="00A85DF2" w:rsidRPr="003F28F9"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3F28F9">
        <w:rPr>
          <w:b/>
        </w:rPr>
        <w:t>(</w:t>
      </w:r>
      <w:r>
        <w:rPr>
          <w:b/>
        </w:rPr>
        <w:t>37</w:t>
      </w:r>
      <w:r w:rsidRPr="003F28F9">
        <w:rPr>
          <w:b/>
        </w:rPr>
        <w:t>/2020)-</w:t>
      </w:r>
      <w:r w:rsidRPr="003F28F9">
        <w:rPr>
          <w:lang w:eastAsia="tr-TR"/>
        </w:rPr>
        <w:t xml:space="preserve"> 1/25000 ölçekli İzmir Büyükşehir Bütünü Çevre Düzeni Planı ile Karabağlar 3. Etap (Abdi</w:t>
      </w:r>
      <w:r>
        <w:rPr>
          <w:lang w:eastAsia="tr-TR"/>
        </w:rPr>
        <w:t xml:space="preserve"> </w:t>
      </w:r>
      <w:r w:rsidRPr="003F28F9">
        <w:rPr>
          <w:lang w:eastAsia="tr-TR"/>
        </w:rPr>
        <w:t xml:space="preserve">İpekçi - İhsan </w:t>
      </w:r>
      <w:proofErr w:type="spellStart"/>
      <w:r w:rsidRPr="003F28F9">
        <w:rPr>
          <w:lang w:eastAsia="tr-TR"/>
        </w:rPr>
        <w:t>Alyanak</w:t>
      </w:r>
      <w:proofErr w:type="spellEnd"/>
      <w:r w:rsidRPr="003F28F9">
        <w:rPr>
          <w:lang w:eastAsia="tr-TR"/>
        </w:rPr>
        <w:t xml:space="preserve"> Kesimi) 1/5000 ölçekli Nazım İmar Planı doğrultusunda hazırlanan, Karabağlar</w:t>
      </w:r>
      <w:r>
        <w:rPr>
          <w:lang w:eastAsia="tr-TR"/>
        </w:rPr>
        <w:t xml:space="preserve"> </w:t>
      </w:r>
      <w:r w:rsidRPr="003F28F9">
        <w:rPr>
          <w:lang w:eastAsia="tr-TR"/>
        </w:rPr>
        <w:t xml:space="preserve">Belediye Meclisi'nin </w:t>
      </w:r>
      <w:proofErr w:type="gramStart"/>
      <w:r w:rsidRPr="003F28F9">
        <w:rPr>
          <w:lang w:eastAsia="tr-TR"/>
        </w:rPr>
        <w:t>06/08/2019</w:t>
      </w:r>
      <w:proofErr w:type="gramEnd"/>
      <w:r w:rsidRPr="003F28F9">
        <w:rPr>
          <w:lang w:eastAsia="tr-TR"/>
        </w:rPr>
        <w:t xml:space="preserve"> tarih 76/2019 sayılı kararı ile uygun görülen, İzmir Büyükşehir</w:t>
      </w:r>
      <w:r>
        <w:rPr>
          <w:lang w:eastAsia="tr-TR"/>
        </w:rPr>
        <w:t xml:space="preserve"> </w:t>
      </w:r>
      <w:r w:rsidRPr="003F28F9">
        <w:rPr>
          <w:lang w:eastAsia="tr-TR"/>
        </w:rPr>
        <w:t>Belediye Meclisi'nin 13/12/2019 tarih, 05.1152 sayılı kararı ile değişiklikle uygun görülerek Başkanlık</w:t>
      </w:r>
      <w:r>
        <w:rPr>
          <w:lang w:eastAsia="tr-TR"/>
        </w:rPr>
        <w:t xml:space="preserve"> </w:t>
      </w:r>
      <w:r w:rsidRPr="003F28F9">
        <w:rPr>
          <w:lang w:eastAsia="tr-TR"/>
        </w:rPr>
        <w:t>Makamınca 13.02.2020 tarihinde onaylanan ve 11.05.2020-09.06.2020 tarihleri arasında askıya</w:t>
      </w:r>
      <w:r>
        <w:rPr>
          <w:lang w:eastAsia="tr-TR"/>
        </w:rPr>
        <w:t xml:space="preserve"> </w:t>
      </w:r>
      <w:r w:rsidRPr="003F28F9">
        <w:rPr>
          <w:lang w:eastAsia="tr-TR"/>
        </w:rPr>
        <w:t>çıkarılan UİP-38960 plan işlem numaralı 1/1000 ölçekli 3. Etap 3. Alt Bölge Abdi İpekçi Mahallesi ve</w:t>
      </w:r>
      <w:r>
        <w:rPr>
          <w:lang w:eastAsia="tr-TR"/>
        </w:rPr>
        <w:t xml:space="preserve"> </w:t>
      </w:r>
      <w:r w:rsidRPr="003F28F9">
        <w:rPr>
          <w:lang w:eastAsia="tr-TR"/>
        </w:rPr>
        <w:t xml:space="preserve">Civarı Uygulama İmar </w:t>
      </w:r>
      <w:proofErr w:type="spellStart"/>
      <w:r w:rsidRPr="003F28F9">
        <w:rPr>
          <w:lang w:eastAsia="tr-TR"/>
        </w:rPr>
        <w:t>Planı'na;</w:t>
      </w:r>
      <w:proofErr w:type="spellEnd"/>
      <w:r w:rsidRPr="003F28F9">
        <w:rPr>
          <w:lang w:eastAsia="tr-TR"/>
        </w:rPr>
        <w:t xml:space="preserve"> Karabağlar </w:t>
      </w:r>
      <w:r>
        <w:rPr>
          <w:lang w:eastAsia="tr-TR"/>
        </w:rPr>
        <w:t>i</w:t>
      </w:r>
      <w:r w:rsidRPr="003F28F9">
        <w:rPr>
          <w:lang w:eastAsia="tr-TR"/>
        </w:rPr>
        <w:t xml:space="preserve">lçesi, </w:t>
      </w:r>
      <w:proofErr w:type="spellStart"/>
      <w:r w:rsidRPr="003F28F9">
        <w:rPr>
          <w:lang w:eastAsia="tr-TR"/>
        </w:rPr>
        <w:t>Bozyaka</w:t>
      </w:r>
      <w:proofErr w:type="spellEnd"/>
      <w:r w:rsidRPr="003F28F9">
        <w:rPr>
          <w:lang w:eastAsia="tr-TR"/>
        </w:rPr>
        <w:t xml:space="preserve"> Mahallesi, 38489 ada 20 parsel ve 38488</w:t>
      </w:r>
      <w:r>
        <w:rPr>
          <w:lang w:eastAsia="tr-TR"/>
        </w:rPr>
        <w:t xml:space="preserve"> </w:t>
      </w:r>
      <w:r w:rsidRPr="003F28F9">
        <w:rPr>
          <w:lang w:eastAsia="tr-TR"/>
        </w:rPr>
        <w:t>ada 17 parsel maliki İsmail OLÇAY tarafından askı süresi içerisinde yapılan itirazın incelenerek karara</w:t>
      </w:r>
      <w:r>
        <w:rPr>
          <w:lang w:eastAsia="tr-TR"/>
        </w:rPr>
        <w:t xml:space="preserve"> </w:t>
      </w:r>
      <w:r w:rsidRPr="003F28F9">
        <w:rPr>
          <w:lang w:eastAsia="tr-TR"/>
        </w:rPr>
        <w:t xml:space="preserve">bağlanması </w:t>
      </w:r>
      <w:proofErr w:type="spellStart"/>
      <w:r w:rsidRPr="003F28F9">
        <w:rPr>
          <w:lang w:eastAsia="tr-TR"/>
        </w:rPr>
        <w:t>hk</w:t>
      </w:r>
      <w:proofErr w:type="spellEnd"/>
      <w:r w:rsidRPr="003F28F9">
        <w:rPr>
          <w:lang w:eastAsia="tr-TR"/>
        </w:rPr>
        <w:t>. (</w:t>
      </w:r>
      <w:proofErr w:type="spellStart"/>
      <w:r w:rsidRPr="003F28F9">
        <w:rPr>
          <w:lang w:eastAsia="tr-TR"/>
        </w:rPr>
        <w:t>Etüd</w:t>
      </w:r>
      <w:proofErr w:type="spellEnd"/>
      <w:r w:rsidRPr="003F28F9">
        <w:rPr>
          <w:lang w:eastAsia="tr-TR"/>
        </w:rPr>
        <w:t xml:space="preserve"> Proje Md.)</w:t>
      </w:r>
    </w:p>
    <w:p w:rsidR="00A85DF2" w:rsidRPr="00A85DF2"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B31EAD">
        <w:rPr>
          <w:b/>
        </w:rPr>
        <w:t>(</w:t>
      </w:r>
      <w:r>
        <w:rPr>
          <w:b/>
        </w:rPr>
        <w:t>38</w:t>
      </w:r>
      <w:r w:rsidRPr="00B31EAD">
        <w:rPr>
          <w:b/>
        </w:rPr>
        <w:t xml:space="preserve">/2020)-  </w:t>
      </w:r>
      <w:r w:rsidRPr="003F28F9">
        <w:rPr>
          <w:lang w:eastAsia="tr-TR"/>
        </w:rPr>
        <w:t>1/25000 ölçekli İzmir Büyükşehir Bütünü Çevre Düzeni Planı ile Karabağlar 3. Etap (Abdi</w:t>
      </w:r>
      <w:r>
        <w:rPr>
          <w:lang w:eastAsia="tr-TR"/>
        </w:rPr>
        <w:t xml:space="preserve"> </w:t>
      </w:r>
      <w:r w:rsidRPr="003F28F9">
        <w:rPr>
          <w:lang w:eastAsia="tr-TR"/>
        </w:rPr>
        <w:t xml:space="preserve">İpekçi - İhsan </w:t>
      </w:r>
      <w:proofErr w:type="spellStart"/>
      <w:r w:rsidRPr="003F28F9">
        <w:rPr>
          <w:lang w:eastAsia="tr-TR"/>
        </w:rPr>
        <w:t>Alyanak</w:t>
      </w:r>
      <w:proofErr w:type="spellEnd"/>
      <w:r w:rsidRPr="003F28F9">
        <w:rPr>
          <w:lang w:eastAsia="tr-TR"/>
        </w:rPr>
        <w:t xml:space="preserve"> Kesimi) 1/5000 ölçekli Nazım İmar Planı doğrultusunda hazırlanan, Karabağlar</w:t>
      </w:r>
      <w:r>
        <w:rPr>
          <w:lang w:eastAsia="tr-TR"/>
        </w:rPr>
        <w:t xml:space="preserve"> </w:t>
      </w:r>
      <w:r w:rsidRPr="003F28F9">
        <w:rPr>
          <w:lang w:eastAsia="tr-TR"/>
        </w:rPr>
        <w:t xml:space="preserve">Belediye Meclisi'nin </w:t>
      </w:r>
      <w:proofErr w:type="gramStart"/>
      <w:r w:rsidRPr="003F28F9">
        <w:rPr>
          <w:lang w:eastAsia="tr-TR"/>
        </w:rPr>
        <w:t>06/08/2019</w:t>
      </w:r>
      <w:proofErr w:type="gramEnd"/>
      <w:r w:rsidRPr="003F28F9">
        <w:rPr>
          <w:lang w:eastAsia="tr-TR"/>
        </w:rPr>
        <w:t xml:space="preserve"> tarih 76/2019 sayılı kararı ile uygun görülen, İzmir Büyükşehir</w:t>
      </w:r>
      <w:r>
        <w:rPr>
          <w:lang w:eastAsia="tr-TR"/>
        </w:rPr>
        <w:t xml:space="preserve"> </w:t>
      </w:r>
      <w:r w:rsidRPr="003F28F9">
        <w:rPr>
          <w:lang w:eastAsia="tr-TR"/>
        </w:rPr>
        <w:t>Belediye Meclisi'nin 13/12/2019 tarih, 05.1152 sayılı kararı ile değişiklikle uygun görülerek Başkanlık</w:t>
      </w:r>
      <w:r>
        <w:rPr>
          <w:lang w:eastAsia="tr-TR"/>
        </w:rPr>
        <w:t xml:space="preserve"> </w:t>
      </w:r>
      <w:r w:rsidRPr="003F28F9">
        <w:rPr>
          <w:lang w:eastAsia="tr-TR"/>
        </w:rPr>
        <w:t>Makamınca 13.02.2020 tarihinde onaylanan ve 11.05.2020-09.06.2020 tarihleri arasında askıya</w:t>
      </w:r>
      <w:r>
        <w:rPr>
          <w:lang w:eastAsia="tr-TR"/>
        </w:rPr>
        <w:t xml:space="preserve"> </w:t>
      </w:r>
      <w:r w:rsidRPr="003F28F9">
        <w:rPr>
          <w:lang w:eastAsia="tr-TR"/>
        </w:rPr>
        <w:t>çıkarılan UİP-38960 plan işlem numaralı 1/1000 ölçekli 3. Etap 3. Alt Bölge Abdi İpekçi Mahallesi ve</w:t>
      </w:r>
      <w:r>
        <w:rPr>
          <w:lang w:eastAsia="tr-TR"/>
        </w:rPr>
        <w:t xml:space="preserve"> </w:t>
      </w:r>
      <w:r w:rsidRPr="003F28F9">
        <w:rPr>
          <w:lang w:eastAsia="tr-TR"/>
        </w:rPr>
        <w:t xml:space="preserve">Civarı Uygulama İmar </w:t>
      </w:r>
      <w:proofErr w:type="spellStart"/>
      <w:r w:rsidRPr="003F28F9">
        <w:rPr>
          <w:lang w:eastAsia="tr-TR"/>
        </w:rPr>
        <w:t>Planı'na;</w:t>
      </w:r>
      <w:proofErr w:type="spellEnd"/>
      <w:r w:rsidRPr="003F28F9">
        <w:rPr>
          <w:lang w:eastAsia="tr-TR"/>
        </w:rPr>
        <w:t xml:space="preserve"> Karabağlar </w:t>
      </w:r>
      <w:r>
        <w:rPr>
          <w:lang w:eastAsia="tr-TR"/>
        </w:rPr>
        <w:t>i</w:t>
      </w:r>
      <w:r w:rsidRPr="003F28F9">
        <w:rPr>
          <w:lang w:eastAsia="tr-TR"/>
        </w:rPr>
        <w:t xml:space="preserve">lçesi, </w:t>
      </w:r>
      <w:proofErr w:type="spellStart"/>
      <w:r w:rsidRPr="003F28F9">
        <w:rPr>
          <w:lang w:eastAsia="tr-TR"/>
        </w:rPr>
        <w:t>Bozyaka</w:t>
      </w:r>
      <w:proofErr w:type="spellEnd"/>
      <w:r w:rsidRPr="003F28F9">
        <w:rPr>
          <w:lang w:eastAsia="tr-TR"/>
        </w:rPr>
        <w:t xml:space="preserve"> Mahallesi, 38487 ada 2 parsel maliki</w:t>
      </w:r>
      <w:r>
        <w:rPr>
          <w:lang w:eastAsia="tr-TR"/>
        </w:rPr>
        <w:t xml:space="preserve"> </w:t>
      </w:r>
      <w:proofErr w:type="spellStart"/>
      <w:r w:rsidRPr="003F28F9">
        <w:rPr>
          <w:lang w:eastAsia="tr-TR"/>
        </w:rPr>
        <w:t>Şeyhmus</w:t>
      </w:r>
      <w:proofErr w:type="spellEnd"/>
      <w:r w:rsidRPr="003F28F9">
        <w:rPr>
          <w:lang w:eastAsia="tr-TR"/>
        </w:rPr>
        <w:t xml:space="preserve"> AKSOY tarafından askı süresi içerisinde yapılan itirazın incelenerek karara bağlanması </w:t>
      </w:r>
      <w:proofErr w:type="spellStart"/>
      <w:r w:rsidRPr="003F28F9">
        <w:rPr>
          <w:lang w:eastAsia="tr-TR"/>
        </w:rPr>
        <w:t>hk</w:t>
      </w:r>
      <w:proofErr w:type="spellEnd"/>
      <w:r w:rsidRPr="003F28F9">
        <w:rPr>
          <w:lang w:eastAsia="tr-TR"/>
        </w:rPr>
        <w:t>. (</w:t>
      </w:r>
      <w:proofErr w:type="spellStart"/>
      <w:r w:rsidRPr="003F28F9">
        <w:rPr>
          <w:lang w:eastAsia="tr-TR"/>
        </w:rPr>
        <w:t>Etüd</w:t>
      </w:r>
      <w:proofErr w:type="spellEnd"/>
      <w:r w:rsidRPr="003F28F9">
        <w:rPr>
          <w:lang w:eastAsia="tr-TR"/>
        </w:rPr>
        <w:t xml:space="preserve"> Proje Md.)</w:t>
      </w: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P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Pr="003F28F9"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AF2472">
        <w:rPr>
          <w:b/>
        </w:rPr>
        <w:lastRenderedPageBreak/>
        <w:t>(</w:t>
      </w:r>
      <w:r>
        <w:rPr>
          <w:b/>
        </w:rPr>
        <w:t>39</w:t>
      </w:r>
      <w:r w:rsidRPr="00AF2472">
        <w:rPr>
          <w:b/>
        </w:rPr>
        <w:t>/2020)-</w:t>
      </w:r>
      <w:r>
        <w:rPr>
          <w:b/>
        </w:rPr>
        <w:t xml:space="preserve">  </w:t>
      </w:r>
      <w:r w:rsidRPr="003F28F9">
        <w:rPr>
          <w:lang w:eastAsia="tr-TR"/>
        </w:rPr>
        <w:t>1/25000 ölçekli İzmir Büyükşehir Bütünü Çevre Düzeni Planı ile Karabağlar 3. Etap (Abdi</w:t>
      </w:r>
      <w:r>
        <w:rPr>
          <w:lang w:eastAsia="tr-TR"/>
        </w:rPr>
        <w:t xml:space="preserve"> </w:t>
      </w:r>
      <w:r w:rsidRPr="003F28F9">
        <w:rPr>
          <w:lang w:eastAsia="tr-TR"/>
        </w:rPr>
        <w:t xml:space="preserve">İpekçi - İhsan </w:t>
      </w:r>
      <w:proofErr w:type="spellStart"/>
      <w:r w:rsidRPr="003F28F9">
        <w:rPr>
          <w:lang w:eastAsia="tr-TR"/>
        </w:rPr>
        <w:t>Alyanak</w:t>
      </w:r>
      <w:proofErr w:type="spellEnd"/>
      <w:r w:rsidRPr="003F28F9">
        <w:rPr>
          <w:lang w:eastAsia="tr-TR"/>
        </w:rPr>
        <w:t xml:space="preserve"> Kesimi) 1/5000 ölçekli Nazım İmar Planı doğrultusunda hazırlanan, Karabağlar</w:t>
      </w:r>
      <w:r>
        <w:rPr>
          <w:lang w:eastAsia="tr-TR"/>
        </w:rPr>
        <w:t xml:space="preserve"> </w:t>
      </w:r>
      <w:r w:rsidRPr="003F28F9">
        <w:rPr>
          <w:lang w:eastAsia="tr-TR"/>
        </w:rPr>
        <w:t xml:space="preserve">Belediye Meclisi'nin </w:t>
      </w:r>
      <w:proofErr w:type="gramStart"/>
      <w:r w:rsidRPr="003F28F9">
        <w:rPr>
          <w:lang w:eastAsia="tr-TR"/>
        </w:rPr>
        <w:t>06/08/2019</w:t>
      </w:r>
      <w:proofErr w:type="gramEnd"/>
      <w:r w:rsidRPr="003F28F9">
        <w:rPr>
          <w:lang w:eastAsia="tr-TR"/>
        </w:rPr>
        <w:t xml:space="preserve"> tarih 76/2019 sayılı kararı ile uygun görülen, İzmir Büyükşehir</w:t>
      </w:r>
      <w:r>
        <w:rPr>
          <w:lang w:eastAsia="tr-TR"/>
        </w:rPr>
        <w:t xml:space="preserve"> </w:t>
      </w:r>
      <w:r w:rsidRPr="003F28F9">
        <w:rPr>
          <w:lang w:eastAsia="tr-TR"/>
        </w:rPr>
        <w:t>Belediye Meclisi'nin 13/12/2019 tarih, 05.1152 sayılı kararı ile değişiklikle uygun görülerek Başkanlık</w:t>
      </w:r>
      <w:r>
        <w:rPr>
          <w:lang w:eastAsia="tr-TR"/>
        </w:rPr>
        <w:t xml:space="preserve"> </w:t>
      </w:r>
      <w:r w:rsidRPr="003F28F9">
        <w:rPr>
          <w:lang w:eastAsia="tr-TR"/>
        </w:rPr>
        <w:t>Makamınca 13.02.2020 tarihinde onaylanan ve 11.05.2020-09.06.2020 tarihleri arasında askıya</w:t>
      </w:r>
      <w:r>
        <w:rPr>
          <w:lang w:eastAsia="tr-TR"/>
        </w:rPr>
        <w:t xml:space="preserve"> </w:t>
      </w:r>
      <w:r w:rsidRPr="003F28F9">
        <w:rPr>
          <w:lang w:eastAsia="tr-TR"/>
        </w:rPr>
        <w:t>çıkarılan UİP-38960 plan işlem numaralı 1/1000 ölçekli 3. Etap 3. Alt Bölge Abdi İpekçi Mahallesi ve</w:t>
      </w:r>
      <w:r>
        <w:rPr>
          <w:lang w:eastAsia="tr-TR"/>
        </w:rPr>
        <w:t xml:space="preserve"> </w:t>
      </w:r>
      <w:r w:rsidRPr="003F28F9">
        <w:rPr>
          <w:lang w:eastAsia="tr-TR"/>
        </w:rPr>
        <w:t xml:space="preserve">Civarı Uygulama İmar </w:t>
      </w:r>
      <w:proofErr w:type="spellStart"/>
      <w:r w:rsidRPr="003F28F9">
        <w:rPr>
          <w:lang w:eastAsia="tr-TR"/>
        </w:rPr>
        <w:t>Planı'na;</w:t>
      </w:r>
      <w:proofErr w:type="spellEnd"/>
      <w:r w:rsidRPr="003F28F9">
        <w:rPr>
          <w:lang w:eastAsia="tr-TR"/>
        </w:rPr>
        <w:t xml:space="preserve"> Karabağlar </w:t>
      </w:r>
      <w:r>
        <w:rPr>
          <w:lang w:eastAsia="tr-TR"/>
        </w:rPr>
        <w:t>i</w:t>
      </w:r>
      <w:r w:rsidRPr="003F28F9">
        <w:rPr>
          <w:lang w:eastAsia="tr-TR"/>
        </w:rPr>
        <w:t xml:space="preserve">lçesi, </w:t>
      </w:r>
      <w:proofErr w:type="spellStart"/>
      <w:r w:rsidRPr="003F28F9">
        <w:rPr>
          <w:lang w:eastAsia="tr-TR"/>
        </w:rPr>
        <w:t>Bozyaka</w:t>
      </w:r>
      <w:proofErr w:type="spellEnd"/>
      <w:r w:rsidRPr="003F28F9">
        <w:rPr>
          <w:lang w:eastAsia="tr-TR"/>
        </w:rPr>
        <w:t xml:space="preserve"> Mahallesi, 38506 ada 1 parsel maliki</w:t>
      </w:r>
      <w:r>
        <w:rPr>
          <w:lang w:eastAsia="tr-TR"/>
        </w:rPr>
        <w:t xml:space="preserve"> </w:t>
      </w:r>
      <w:proofErr w:type="spellStart"/>
      <w:r w:rsidRPr="003F28F9">
        <w:rPr>
          <w:lang w:eastAsia="tr-TR"/>
        </w:rPr>
        <w:t>Şeyhmus</w:t>
      </w:r>
      <w:proofErr w:type="spellEnd"/>
      <w:r w:rsidRPr="003F28F9">
        <w:rPr>
          <w:lang w:eastAsia="tr-TR"/>
        </w:rPr>
        <w:t xml:space="preserve"> AKSOY tarafından askı süresi içerisinde yapılan itirazın incelenerek karara bağlanması </w:t>
      </w:r>
      <w:proofErr w:type="spellStart"/>
      <w:r w:rsidRPr="003F28F9">
        <w:rPr>
          <w:lang w:eastAsia="tr-TR"/>
        </w:rPr>
        <w:t>hk</w:t>
      </w:r>
      <w:proofErr w:type="spellEnd"/>
      <w:r w:rsidRPr="003F28F9">
        <w:rPr>
          <w:lang w:eastAsia="tr-TR"/>
        </w:rPr>
        <w:t>. (</w:t>
      </w:r>
      <w:proofErr w:type="spellStart"/>
      <w:r w:rsidRPr="003F28F9">
        <w:rPr>
          <w:lang w:eastAsia="tr-TR"/>
        </w:rPr>
        <w:t>Etüd</w:t>
      </w:r>
      <w:proofErr w:type="spellEnd"/>
      <w:r w:rsidRPr="003F28F9">
        <w:rPr>
          <w:lang w:eastAsia="tr-TR"/>
        </w:rPr>
        <w:t xml:space="preserve"> Proje Md.)</w:t>
      </w:r>
    </w:p>
    <w:p w:rsidR="00A85DF2" w:rsidRPr="00D647CC"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D647CC">
        <w:rPr>
          <w:b/>
        </w:rPr>
        <w:t>(</w:t>
      </w:r>
      <w:r>
        <w:rPr>
          <w:b/>
        </w:rPr>
        <w:t>40</w:t>
      </w:r>
      <w:r w:rsidRPr="00D647CC">
        <w:rPr>
          <w:b/>
        </w:rPr>
        <w:t xml:space="preserve">/2020)- </w:t>
      </w:r>
      <w:r w:rsidRPr="00D647CC">
        <w:rPr>
          <w:lang w:eastAsia="tr-TR"/>
        </w:rPr>
        <w:t>1/25000 ölçekli İzmir Büyükşehir Bütünü Çevre Düzeni Planı ile Karabağlar 3. Etap (Abdi</w:t>
      </w:r>
      <w:r>
        <w:rPr>
          <w:lang w:eastAsia="tr-TR"/>
        </w:rPr>
        <w:t xml:space="preserve"> </w:t>
      </w:r>
      <w:r w:rsidRPr="00D647CC">
        <w:rPr>
          <w:lang w:eastAsia="tr-TR"/>
        </w:rPr>
        <w:t xml:space="preserve">İpekçi - İhsan </w:t>
      </w:r>
      <w:proofErr w:type="spellStart"/>
      <w:r w:rsidRPr="00D647CC">
        <w:rPr>
          <w:lang w:eastAsia="tr-TR"/>
        </w:rPr>
        <w:t>Alyanak</w:t>
      </w:r>
      <w:proofErr w:type="spellEnd"/>
      <w:r w:rsidRPr="00D647CC">
        <w:rPr>
          <w:lang w:eastAsia="tr-TR"/>
        </w:rPr>
        <w:t xml:space="preserve"> Kesimi) 1/5000 ölçekli Nazım İmar Planı doğrultusunda hazırlanan, Karabağlar</w:t>
      </w:r>
      <w:r>
        <w:rPr>
          <w:lang w:eastAsia="tr-TR"/>
        </w:rPr>
        <w:t xml:space="preserve"> </w:t>
      </w:r>
      <w:r w:rsidRPr="00D647CC">
        <w:rPr>
          <w:lang w:eastAsia="tr-TR"/>
        </w:rPr>
        <w:t xml:space="preserve">Belediye Meclisi'nin </w:t>
      </w:r>
      <w:proofErr w:type="gramStart"/>
      <w:r w:rsidRPr="00D647CC">
        <w:rPr>
          <w:lang w:eastAsia="tr-TR"/>
        </w:rPr>
        <w:t>06/08/2019</w:t>
      </w:r>
      <w:proofErr w:type="gramEnd"/>
      <w:r w:rsidRPr="00D647CC">
        <w:rPr>
          <w:lang w:eastAsia="tr-TR"/>
        </w:rPr>
        <w:t xml:space="preserve"> tarih 76/2019 sayılı kararı ile uygun görülen, İzmir Büyükşehir</w:t>
      </w:r>
      <w:r>
        <w:rPr>
          <w:lang w:eastAsia="tr-TR"/>
        </w:rPr>
        <w:t xml:space="preserve"> </w:t>
      </w:r>
      <w:r w:rsidRPr="00D647CC">
        <w:rPr>
          <w:lang w:eastAsia="tr-TR"/>
        </w:rPr>
        <w:t>Belediye Meclisi'nin 13/12/2019 tarih, 05.1152 sayılı kararı ile değişiklikle uygun görülerek Başkanlık</w:t>
      </w:r>
      <w:r>
        <w:rPr>
          <w:lang w:eastAsia="tr-TR"/>
        </w:rPr>
        <w:t xml:space="preserve"> </w:t>
      </w:r>
      <w:r w:rsidRPr="00D647CC">
        <w:rPr>
          <w:lang w:eastAsia="tr-TR"/>
        </w:rPr>
        <w:t>Makamınca 13.02.2020 tarihinde onaylanan ve 11.05.2020-09.06.2020 tarihleri arasında askıya</w:t>
      </w:r>
      <w:r>
        <w:rPr>
          <w:lang w:eastAsia="tr-TR"/>
        </w:rPr>
        <w:t xml:space="preserve"> </w:t>
      </w:r>
      <w:r w:rsidRPr="00D647CC">
        <w:rPr>
          <w:lang w:eastAsia="tr-TR"/>
        </w:rPr>
        <w:t>çıkarılan UİP-38960 plan işlem numaralı 1/1000 ölçekli 3. Etap 3. Alt Bölge Abdi İpekçi Mahallesi ve</w:t>
      </w:r>
      <w:r>
        <w:rPr>
          <w:lang w:eastAsia="tr-TR"/>
        </w:rPr>
        <w:t xml:space="preserve"> </w:t>
      </w:r>
      <w:r w:rsidRPr="00D647CC">
        <w:rPr>
          <w:lang w:eastAsia="tr-TR"/>
        </w:rPr>
        <w:t xml:space="preserve">Civarı Uygulama İmar </w:t>
      </w:r>
      <w:proofErr w:type="spellStart"/>
      <w:r w:rsidRPr="00D647CC">
        <w:rPr>
          <w:lang w:eastAsia="tr-TR"/>
        </w:rPr>
        <w:t>Planı'na;</w:t>
      </w:r>
      <w:proofErr w:type="spellEnd"/>
      <w:r w:rsidRPr="00D647CC">
        <w:rPr>
          <w:lang w:eastAsia="tr-TR"/>
        </w:rPr>
        <w:t xml:space="preserve"> Karabağlar </w:t>
      </w:r>
      <w:r>
        <w:rPr>
          <w:lang w:eastAsia="tr-TR"/>
        </w:rPr>
        <w:t>i</w:t>
      </w:r>
      <w:r w:rsidRPr="00D647CC">
        <w:rPr>
          <w:lang w:eastAsia="tr-TR"/>
        </w:rPr>
        <w:t xml:space="preserve">lçesi, </w:t>
      </w:r>
      <w:proofErr w:type="spellStart"/>
      <w:r w:rsidRPr="00D647CC">
        <w:rPr>
          <w:lang w:eastAsia="tr-TR"/>
        </w:rPr>
        <w:t>Bozyaka</w:t>
      </w:r>
      <w:proofErr w:type="spellEnd"/>
      <w:r w:rsidRPr="00D647CC">
        <w:rPr>
          <w:lang w:eastAsia="tr-TR"/>
        </w:rPr>
        <w:t xml:space="preserve"> Mahallesi, 38476 ada 5 parsel maliki </w:t>
      </w:r>
      <w:proofErr w:type="spellStart"/>
      <w:r w:rsidRPr="00D647CC">
        <w:rPr>
          <w:lang w:eastAsia="tr-TR"/>
        </w:rPr>
        <w:t>Nariye</w:t>
      </w:r>
      <w:proofErr w:type="spellEnd"/>
      <w:r>
        <w:rPr>
          <w:lang w:eastAsia="tr-TR"/>
        </w:rPr>
        <w:t xml:space="preserve"> </w:t>
      </w:r>
      <w:r w:rsidRPr="00D647CC">
        <w:rPr>
          <w:lang w:eastAsia="tr-TR"/>
        </w:rPr>
        <w:t xml:space="preserve">OLÇAY(DUMAN) tarafından askı süresi içerisinde yapılan itirazın incelenerek karara bağlanması </w:t>
      </w:r>
      <w:proofErr w:type="spellStart"/>
      <w:r w:rsidRPr="00D647CC">
        <w:rPr>
          <w:lang w:eastAsia="tr-TR"/>
        </w:rPr>
        <w:t>hk</w:t>
      </w:r>
      <w:proofErr w:type="spellEnd"/>
      <w:r w:rsidRPr="00D647CC">
        <w:rPr>
          <w:lang w:eastAsia="tr-TR"/>
        </w:rPr>
        <w:t>. (</w:t>
      </w:r>
      <w:proofErr w:type="spellStart"/>
      <w:r w:rsidRPr="00D647CC">
        <w:rPr>
          <w:lang w:eastAsia="tr-TR"/>
        </w:rPr>
        <w:t>Etüd</w:t>
      </w:r>
      <w:proofErr w:type="spellEnd"/>
      <w:r w:rsidRPr="00D647CC">
        <w:rPr>
          <w:lang w:eastAsia="tr-TR"/>
        </w:rPr>
        <w:t xml:space="preserve"> Proje Md.)</w:t>
      </w:r>
    </w:p>
    <w:p w:rsidR="00A85DF2" w:rsidRPr="00D05D76"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D05D76">
        <w:rPr>
          <w:b/>
        </w:rPr>
        <w:t>(</w:t>
      </w:r>
      <w:r>
        <w:rPr>
          <w:b/>
        </w:rPr>
        <w:t>41</w:t>
      </w:r>
      <w:r w:rsidRPr="00D05D76">
        <w:rPr>
          <w:b/>
        </w:rPr>
        <w:t xml:space="preserve">/2020)- </w:t>
      </w:r>
      <w:r w:rsidRPr="00D05D76">
        <w:rPr>
          <w:lang w:eastAsia="tr-TR"/>
        </w:rPr>
        <w:t xml:space="preserve">1/25000 ölçekli İzmir Büyükşehir Bütünü Çevre Düzeni Planı ile Karabağlar 3. Etap (Abdi İpekçi - İhsan </w:t>
      </w:r>
      <w:proofErr w:type="spellStart"/>
      <w:r w:rsidRPr="00D05D76">
        <w:rPr>
          <w:lang w:eastAsia="tr-TR"/>
        </w:rPr>
        <w:t>Alyanak</w:t>
      </w:r>
      <w:proofErr w:type="spellEnd"/>
      <w:r w:rsidRPr="00D05D76">
        <w:rPr>
          <w:lang w:eastAsia="tr-TR"/>
        </w:rPr>
        <w:t xml:space="preserve"> Kesimi) 1/5000 ölçekli Nazım İmar Planı doğrultusunda hazırlanan, Karabağlar Belediye Meclisi'nin </w:t>
      </w:r>
      <w:proofErr w:type="gramStart"/>
      <w:r w:rsidRPr="00D05D76">
        <w:rPr>
          <w:lang w:eastAsia="tr-TR"/>
        </w:rPr>
        <w:t>06/08/2019</w:t>
      </w:r>
      <w:proofErr w:type="gramEnd"/>
      <w:r w:rsidRPr="00D05D76">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D05D76">
        <w:rPr>
          <w:lang w:eastAsia="tr-TR"/>
        </w:rPr>
        <w:t>Planı'na;</w:t>
      </w:r>
      <w:proofErr w:type="spellEnd"/>
      <w:r w:rsidRPr="00D05D76">
        <w:rPr>
          <w:lang w:eastAsia="tr-TR"/>
        </w:rPr>
        <w:t xml:space="preserve"> Karabağlar </w:t>
      </w:r>
      <w:r>
        <w:rPr>
          <w:lang w:eastAsia="tr-TR"/>
        </w:rPr>
        <w:t>i</w:t>
      </w:r>
      <w:r w:rsidRPr="00D05D76">
        <w:rPr>
          <w:lang w:eastAsia="tr-TR"/>
        </w:rPr>
        <w:t xml:space="preserve">lçesi, </w:t>
      </w:r>
      <w:proofErr w:type="spellStart"/>
      <w:r w:rsidRPr="00D05D76">
        <w:rPr>
          <w:lang w:eastAsia="tr-TR"/>
        </w:rPr>
        <w:t>Bozyaka</w:t>
      </w:r>
      <w:proofErr w:type="spellEnd"/>
      <w:r w:rsidRPr="00D05D76">
        <w:rPr>
          <w:lang w:eastAsia="tr-TR"/>
        </w:rPr>
        <w:t xml:space="preserve"> Mahallesi, 38507 ada 4 ve 5 parsel maliki</w:t>
      </w:r>
      <w:r>
        <w:rPr>
          <w:lang w:eastAsia="tr-TR"/>
        </w:rPr>
        <w:t xml:space="preserve"> </w:t>
      </w:r>
      <w:r w:rsidRPr="00D05D76">
        <w:rPr>
          <w:lang w:eastAsia="tr-TR"/>
        </w:rPr>
        <w:t xml:space="preserve">Yusuf BAYIK tarafından askı süresi içerisinde yapılan itirazın incelenerek karara bağlanması </w:t>
      </w:r>
      <w:proofErr w:type="spellStart"/>
      <w:r w:rsidRPr="00D05D76">
        <w:rPr>
          <w:lang w:eastAsia="tr-TR"/>
        </w:rPr>
        <w:t>hk</w:t>
      </w:r>
      <w:proofErr w:type="spellEnd"/>
      <w:r w:rsidRPr="00D05D76">
        <w:rPr>
          <w:lang w:eastAsia="tr-TR"/>
        </w:rPr>
        <w:t>. (</w:t>
      </w:r>
      <w:proofErr w:type="spellStart"/>
      <w:r w:rsidRPr="00D05D76">
        <w:rPr>
          <w:lang w:eastAsia="tr-TR"/>
        </w:rPr>
        <w:t>Etüd</w:t>
      </w:r>
      <w:proofErr w:type="spellEnd"/>
      <w:r w:rsidRPr="00D05D76">
        <w:rPr>
          <w:lang w:eastAsia="tr-TR"/>
        </w:rPr>
        <w:t xml:space="preserve"> Proje Md.)</w:t>
      </w:r>
    </w:p>
    <w:p w:rsidR="00A85DF2" w:rsidRPr="00D05D76"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AF2472">
        <w:rPr>
          <w:b/>
        </w:rPr>
        <w:t>(</w:t>
      </w:r>
      <w:r>
        <w:rPr>
          <w:b/>
        </w:rPr>
        <w:t>42</w:t>
      </w:r>
      <w:r w:rsidRPr="00AF2472">
        <w:rPr>
          <w:b/>
        </w:rPr>
        <w:t>/2020</w:t>
      </w:r>
      <w:r w:rsidRPr="00D05D76">
        <w:rPr>
          <w:b/>
        </w:rPr>
        <w:t xml:space="preserve">)- </w:t>
      </w:r>
      <w:r w:rsidRPr="00D05D76">
        <w:rPr>
          <w:lang w:eastAsia="tr-TR"/>
        </w:rPr>
        <w:t xml:space="preserve">1/25000 ölçekli İzmir Büyükşehir Bütünü Çevre Düzeni Planı ile Karabağlar 3. Etap (Abdi İpekçi - İhsan </w:t>
      </w:r>
      <w:proofErr w:type="spellStart"/>
      <w:r w:rsidRPr="00D05D76">
        <w:rPr>
          <w:lang w:eastAsia="tr-TR"/>
        </w:rPr>
        <w:t>Alyanak</w:t>
      </w:r>
      <w:proofErr w:type="spellEnd"/>
      <w:r w:rsidRPr="00D05D76">
        <w:rPr>
          <w:lang w:eastAsia="tr-TR"/>
        </w:rPr>
        <w:t xml:space="preserve"> Kesimi) 1/5000 ölçekli Nazım İmar Planı doğrultusunda hazırlanan, Karabağlar Belediye Meclisi'nin </w:t>
      </w:r>
      <w:proofErr w:type="gramStart"/>
      <w:r w:rsidRPr="00D05D76">
        <w:rPr>
          <w:lang w:eastAsia="tr-TR"/>
        </w:rPr>
        <w:t>06/08/2019</w:t>
      </w:r>
      <w:proofErr w:type="gramEnd"/>
      <w:r w:rsidRPr="00D05D76">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D05D76">
        <w:rPr>
          <w:lang w:eastAsia="tr-TR"/>
        </w:rPr>
        <w:t>Planı'na;</w:t>
      </w:r>
      <w:proofErr w:type="spellEnd"/>
      <w:r w:rsidRPr="00D05D76">
        <w:rPr>
          <w:lang w:eastAsia="tr-TR"/>
        </w:rPr>
        <w:t xml:space="preserve"> Karabağlar </w:t>
      </w:r>
      <w:r>
        <w:rPr>
          <w:lang w:eastAsia="tr-TR"/>
        </w:rPr>
        <w:t>i</w:t>
      </w:r>
      <w:r w:rsidRPr="00D05D76">
        <w:rPr>
          <w:lang w:eastAsia="tr-TR"/>
        </w:rPr>
        <w:t xml:space="preserve">lçesi, </w:t>
      </w:r>
      <w:proofErr w:type="spellStart"/>
      <w:r w:rsidRPr="00D05D76">
        <w:rPr>
          <w:lang w:eastAsia="tr-TR"/>
        </w:rPr>
        <w:t>Bozyaka</w:t>
      </w:r>
      <w:proofErr w:type="spellEnd"/>
      <w:r w:rsidRPr="00D05D76">
        <w:rPr>
          <w:lang w:eastAsia="tr-TR"/>
        </w:rPr>
        <w:t xml:space="preserve"> Mahallesi, 38489 ada 2 ve 3 parsel maliki</w:t>
      </w:r>
      <w:r>
        <w:rPr>
          <w:lang w:eastAsia="tr-TR"/>
        </w:rPr>
        <w:t xml:space="preserve"> </w:t>
      </w:r>
      <w:r w:rsidRPr="00D05D76">
        <w:rPr>
          <w:lang w:eastAsia="tr-TR"/>
        </w:rPr>
        <w:t xml:space="preserve">Mehmet Hayri AKSOY tarafından askı süresi içerisinde yapılan itirazın incelenerek karara bağlanması </w:t>
      </w:r>
      <w:proofErr w:type="spellStart"/>
      <w:r w:rsidRPr="00D05D76">
        <w:rPr>
          <w:lang w:eastAsia="tr-TR"/>
        </w:rPr>
        <w:t>hk</w:t>
      </w:r>
      <w:proofErr w:type="spellEnd"/>
      <w:r w:rsidRPr="00D05D76">
        <w:rPr>
          <w:lang w:eastAsia="tr-TR"/>
        </w:rPr>
        <w:t>. (</w:t>
      </w:r>
      <w:proofErr w:type="spellStart"/>
      <w:r w:rsidRPr="00D05D76">
        <w:rPr>
          <w:lang w:eastAsia="tr-TR"/>
        </w:rPr>
        <w:t>Etüd</w:t>
      </w:r>
      <w:proofErr w:type="spellEnd"/>
      <w:r w:rsidRPr="00D05D76">
        <w:rPr>
          <w:lang w:eastAsia="tr-TR"/>
        </w:rPr>
        <w:t xml:space="preserve"> Proje Md.)</w:t>
      </w:r>
    </w:p>
    <w:p w:rsidR="00A85DF2" w:rsidRPr="00B31EAD"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B31EAD">
        <w:rPr>
          <w:b/>
        </w:rPr>
        <w:t>(</w:t>
      </w:r>
      <w:r>
        <w:rPr>
          <w:b/>
        </w:rPr>
        <w:t>43</w:t>
      </w:r>
      <w:r w:rsidRPr="00B31EAD">
        <w:rPr>
          <w:b/>
        </w:rPr>
        <w:t xml:space="preserve">/2020)- </w:t>
      </w:r>
      <w:r w:rsidRPr="00D05D76">
        <w:rPr>
          <w:lang w:eastAsia="tr-TR"/>
        </w:rPr>
        <w:t xml:space="preserve">1/25000 ölçekli İzmir Büyükşehir Bütünü Çevre Düzeni Planı ile Karabağlar 3. Etap (Abdi İpekçi - İhsan </w:t>
      </w:r>
      <w:proofErr w:type="spellStart"/>
      <w:r w:rsidRPr="00D05D76">
        <w:rPr>
          <w:lang w:eastAsia="tr-TR"/>
        </w:rPr>
        <w:t>Alyanak</w:t>
      </w:r>
      <w:proofErr w:type="spellEnd"/>
      <w:r w:rsidRPr="00D05D76">
        <w:rPr>
          <w:lang w:eastAsia="tr-TR"/>
        </w:rPr>
        <w:t xml:space="preserve"> Kesimi) 1/5000 ölçekli Nazım İmar Planı doğrultusunda hazırlanan, Karabağlar Belediye Meclisi'nin </w:t>
      </w:r>
      <w:proofErr w:type="gramStart"/>
      <w:r w:rsidRPr="00D05D76">
        <w:rPr>
          <w:lang w:eastAsia="tr-TR"/>
        </w:rPr>
        <w:t>06/08/2019</w:t>
      </w:r>
      <w:proofErr w:type="gramEnd"/>
      <w:r w:rsidRPr="00D05D76">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D05D76">
        <w:rPr>
          <w:lang w:eastAsia="tr-TR"/>
        </w:rPr>
        <w:t>Planı'na;</w:t>
      </w:r>
      <w:proofErr w:type="spellEnd"/>
      <w:r w:rsidRPr="00D05D76">
        <w:rPr>
          <w:lang w:eastAsia="tr-TR"/>
        </w:rPr>
        <w:t xml:space="preserve"> Karabağlar </w:t>
      </w:r>
      <w:r>
        <w:rPr>
          <w:lang w:eastAsia="tr-TR"/>
        </w:rPr>
        <w:t>i</w:t>
      </w:r>
      <w:r w:rsidRPr="00D05D76">
        <w:rPr>
          <w:lang w:eastAsia="tr-TR"/>
        </w:rPr>
        <w:t xml:space="preserve">lçesi, </w:t>
      </w:r>
      <w:proofErr w:type="spellStart"/>
      <w:r w:rsidRPr="00D05D76">
        <w:rPr>
          <w:lang w:eastAsia="tr-TR"/>
        </w:rPr>
        <w:t>Bozyaka</w:t>
      </w:r>
      <w:proofErr w:type="spellEnd"/>
      <w:r w:rsidRPr="00D05D76">
        <w:rPr>
          <w:lang w:eastAsia="tr-TR"/>
        </w:rPr>
        <w:t xml:space="preserve"> Mahallesi, 38523 ada 3 parsel maliki Mehmet Sena KILIÇ tarafından askı süresi içerisinde yapılan itirazın incelenerek karara bağlanması </w:t>
      </w:r>
      <w:proofErr w:type="spellStart"/>
      <w:r w:rsidRPr="00D05D76">
        <w:rPr>
          <w:lang w:eastAsia="tr-TR"/>
        </w:rPr>
        <w:t>hk</w:t>
      </w:r>
      <w:proofErr w:type="spellEnd"/>
      <w:r w:rsidRPr="00D05D76">
        <w:rPr>
          <w:lang w:eastAsia="tr-TR"/>
        </w:rPr>
        <w:t>. (</w:t>
      </w:r>
      <w:proofErr w:type="spellStart"/>
      <w:r w:rsidRPr="00D05D76">
        <w:rPr>
          <w:lang w:eastAsia="tr-TR"/>
        </w:rPr>
        <w:t>Etüd</w:t>
      </w:r>
      <w:proofErr w:type="spellEnd"/>
      <w:r w:rsidRPr="00D05D76">
        <w:rPr>
          <w:lang w:eastAsia="tr-TR"/>
        </w:rPr>
        <w:t xml:space="preserve"> Proje Md.)</w:t>
      </w:r>
    </w:p>
    <w:p w:rsidR="00A85DF2" w:rsidRPr="00D05D76"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D05D76">
        <w:rPr>
          <w:b/>
        </w:rPr>
        <w:lastRenderedPageBreak/>
        <w:t>(</w:t>
      </w:r>
      <w:r>
        <w:rPr>
          <w:b/>
        </w:rPr>
        <w:t>44</w:t>
      </w:r>
      <w:r w:rsidRPr="00D05D76">
        <w:rPr>
          <w:b/>
        </w:rPr>
        <w:t xml:space="preserve">/2020)- </w:t>
      </w:r>
      <w:r w:rsidRPr="00D05D76">
        <w:rPr>
          <w:lang w:eastAsia="tr-TR"/>
        </w:rPr>
        <w:t xml:space="preserve">1/25000 ölçekli İzmir Büyükşehir Bütünü Çevre Düzeni Planı ile Karabağlar 3. Etap (Abdi İpekçi - İhsan </w:t>
      </w:r>
      <w:proofErr w:type="spellStart"/>
      <w:r w:rsidRPr="00D05D76">
        <w:rPr>
          <w:lang w:eastAsia="tr-TR"/>
        </w:rPr>
        <w:t>Alyanak</w:t>
      </w:r>
      <w:proofErr w:type="spellEnd"/>
      <w:r w:rsidRPr="00D05D76">
        <w:rPr>
          <w:lang w:eastAsia="tr-TR"/>
        </w:rPr>
        <w:t xml:space="preserve"> Kesimi) 1/5000 ölçekli Nazım İmar Planı doğrultusunda hazırlanan, Karabağlar Belediye Meclisi'nin </w:t>
      </w:r>
      <w:proofErr w:type="gramStart"/>
      <w:r w:rsidRPr="00D05D76">
        <w:rPr>
          <w:lang w:eastAsia="tr-TR"/>
        </w:rPr>
        <w:t>06/08/2019</w:t>
      </w:r>
      <w:proofErr w:type="gramEnd"/>
      <w:r w:rsidRPr="00D05D76">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D05D76">
        <w:rPr>
          <w:lang w:eastAsia="tr-TR"/>
        </w:rPr>
        <w:t>Planı'na;</w:t>
      </w:r>
      <w:proofErr w:type="spellEnd"/>
      <w:r w:rsidRPr="00D05D76">
        <w:rPr>
          <w:lang w:eastAsia="tr-TR"/>
        </w:rPr>
        <w:t xml:space="preserve"> Karabağlar </w:t>
      </w:r>
      <w:r>
        <w:rPr>
          <w:lang w:eastAsia="tr-TR"/>
        </w:rPr>
        <w:t>i</w:t>
      </w:r>
      <w:r w:rsidRPr="00D05D76">
        <w:rPr>
          <w:lang w:eastAsia="tr-TR"/>
        </w:rPr>
        <w:t xml:space="preserve">lçesi, </w:t>
      </w:r>
      <w:proofErr w:type="spellStart"/>
      <w:r w:rsidRPr="00D05D76">
        <w:rPr>
          <w:lang w:eastAsia="tr-TR"/>
        </w:rPr>
        <w:t>Bozyaka</w:t>
      </w:r>
      <w:proofErr w:type="spellEnd"/>
      <w:r w:rsidRPr="00D05D76">
        <w:rPr>
          <w:lang w:eastAsia="tr-TR"/>
        </w:rPr>
        <w:t xml:space="preserve"> Mahallesi, 38489 ada 26 parsel maliki </w:t>
      </w:r>
      <w:proofErr w:type="spellStart"/>
      <w:r w:rsidRPr="00D05D76">
        <w:rPr>
          <w:lang w:eastAsia="tr-TR"/>
        </w:rPr>
        <w:t>Zeliha</w:t>
      </w:r>
      <w:proofErr w:type="spellEnd"/>
      <w:r w:rsidRPr="00D05D76">
        <w:rPr>
          <w:lang w:eastAsia="tr-TR"/>
        </w:rPr>
        <w:t xml:space="preserve"> BİÇİCİ tarafından askı süresi içerisinde yapılan itirazın incelenerek karara bağlanması </w:t>
      </w:r>
      <w:proofErr w:type="spellStart"/>
      <w:r w:rsidRPr="00D05D76">
        <w:rPr>
          <w:lang w:eastAsia="tr-TR"/>
        </w:rPr>
        <w:t>hk</w:t>
      </w:r>
      <w:proofErr w:type="spellEnd"/>
      <w:r w:rsidRPr="00D05D76">
        <w:rPr>
          <w:lang w:eastAsia="tr-TR"/>
        </w:rPr>
        <w:t>. (</w:t>
      </w:r>
      <w:proofErr w:type="spellStart"/>
      <w:r w:rsidRPr="00D05D76">
        <w:rPr>
          <w:lang w:eastAsia="tr-TR"/>
        </w:rPr>
        <w:t>Etüd</w:t>
      </w:r>
      <w:proofErr w:type="spellEnd"/>
      <w:r w:rsidRPr="00D05D76">
        <w:rPr>
          <w:lang w:eastAsia="tr-TR"/>
        </w:rPr>
        <w:t xml:space="preserve"> Proje Md.)</w:t>
      </w:r>
    </w:p>
    <w:p w:rsidR="00A85DF2" w:rsidRPr="00FE4811"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D05D76">
        <w:rPr>
          <w:b/>
        </w:rPr>
        <w:t>(</w:t>
      </w:r>
      <w:r>
        <w:rPr>
          <w:b/>
        </w:rPr>
        <w:t>45</w:t>
      </w:r>
      <w:r w:rsidRPr="00D05D76">
        <w:rPr>
          <w:b/>
        </w:rPr>
        <w:t xml:space="preserve">/2020)- </w:t>
      </w:r>
      <w:r w:rsidRPr="00D05D76">
        <w:rPr>
          <w:lang w:eastAsia="tr-TR"/>
        </w:rPr>
        <w:t xml:space="preserve">1/25000 ölçekli İzmir Büyükşehir Bütünü Çevre Düzeni Planı ile Karabağlar 3. Etap (Abdi İpekçi - İhsan </w:t>
      </w:r>
      <w:proofErr w:type="spellStart"/>
      <w:r w:rsidRPr="00D05D76">
        <w:rPr>
          <w:lang w:eastAsia="tr-TR"/>
        </w:rPr>
        <w:t>Alyanak</w:t>
      </w:r>
      <w:proofErr w:type="spellEnd"/>
      <w:r w:rsidRPr="00D05D76">
        <w:rPr>
          <w:lang w:eastAsia="tr-TR"/>
        </w:rPr>
        <w:t xml:space="preserve"> Kesimi) 1/5000 ölçekli Nazım İmar Planı doğrultusunda hazırlanan, Karabağlar Belediye Meclisi'nin </w:t>
      </w:r>
      <w:proofErr w:type="gramStart"/>
      <w:r w:rsidRPr="00D05D76">
        <w:rPr>
          <w:lang w:eastAsia="tr-TR"/>
        </w:rPr>
        <w:t>06/08/2019</w:t>
      </w:r>
      <w:proofErr w:type="gramEnd"/>
      <w:r w:rsidRPr="00D05D76">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D05D76">
        <w:rPr>
          <w:lang w:eastAsia="tr-TR"/>
        </w:rPr>
        <w:t>Planı'na;</w:t>
      </w:r>
      <w:proofErr w:type="spellEnd"/>
      <w:r w:rsidRPr="00D05D76">
        <w:rPr>
          <w:lang w:eastAsia="tr-TR"/>
        </w:rPr>
        <w:t xml:space="preserve"> Karabağlar </w:t>
      </w:r>
      <w:r>
        <w:rPr>
          <w:lang w:eastAsia="tr-TR"/>
        </w:rPr>
        <w:t>i</w:t>
      </w:r>
      <w:r w:rsidRPr="00D05D76">
        <w:rPr>
          <w:lang w:eastAsia="tr-TR"/>
        </w:rPr>
        <w:t xml:space="preserve">lçesi, </w:t>
      </w:r>
      <w:proofErr w:type="spellStart"/>
      <w:r w:rsidRPr="00D05D76">
        <w:rPr>
          <w:lang w:eastAsia="tr-TR"/>
        </w:rPr>
        <w:t>Bozyaka</w:t>
      </w:r>
      <w:proofErr w:type="spellEnd"/>
      <w:r w:rsidRPr="00D05D76">
        <w:rPr>
          <w:lang w:eastAsia="tr-TR"/>
        </w:rPr>
        <w:t xml:space="preserve"> Mahallesi, 38521 ada 5 parsel maliki Hayati</w:t>
      </w:r>
      <w:r>
        <w:rPr>
          <w:lang w:eastAsia="tr-TR"/>
        </w:rPr>
        <w:t xml:space="preserve"> </w:t>
      </w:r>
      <w:r w:rsidRPr="00D05D76">
        <w:rPr>
          <w:lang w:eastAsia="tr-TR"/>
        </w:rPr>
        <w:t xml:space="preserve">AKBAŞ tarafından askı süresi içerisinde yapılan </w:t>
      </w:r>
      <w:r w:rsidRPr="00FE4811">
        <w:rPr>
          <w:lang w:eastAsia="tr-TR"/>
        </w:rPr>
        <w:t xml:space="preserve">itirazın incelenerek karara bağlanması </w:t>
      </w:r>
      <w:proofErr w:type="spellStart"/>
      <w:r w:rsidRPr="00FE4811">
        <w:rPr>
          <w:lang w:eastAsia="tr-TR"/>
        </w:rPr>
        <w:t>hk</w:t>
      </w:r>
      <w:proofErr w:type="spellEnd"/>
      <w:r w:rsidRPr="00FE4811">
        <w:rPr>
          <w:lang w:eastAsia="tr-TR"/>
        </w:rPr>
        <w:t>. (</w:t>
      </w:r>
      <w:proofErr w:type="spellStart"/>
      <w:r w:rsidRPr="00FE4811">
        <w:rPr>
          <w:lang w:eastAsia="tr-TR"/>
        </w:rPr>
        <w:t>Etüd</w:t>
      </w:r>
      <w:proofErr w:type="spellEnd"/>
      <w:r w:rsidRPr="00FE4811">
        <w:rPr>
          <w:lang w:eastAsia="tr-TR"/>
        </w:rPr>
        <w:t xml:space="preserve"> Proje Md.)</w:t>
      </w:r>
    </w:p>
    <w:p w:rsidR="00A85DF2" w:rsidRPr="00FE4811"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FE4811">
        <w:rPr>
          <w:b/>
        </w:rPr>
        <w:t>(</w:t>
      </w:r>
      <w:r>
        <w:rPr>
          <w:b/>
        </w:rPr>
        <w:t>46</w:t>
      </w:r>
      <w:r w:rsidRPr="00FE4811">
        <w:rPr>
          <w:b/>
        </w:rPr>
        <w:t xml:space="preserve">/2020)- </w:t>
      </w:r>
      <w:r w:rsidRPr="00FE4811">
        <w:rPr>
          <w:lang w:eastAsia="tr-TR"/>
        </w:rPr>
        <w:t xml:space="preserve">1/25000 ölçekli İzmir Büyükşehir Bütünü Çevre Düzeni Planı ile Karabağlar 3. Etap (Abdi İpekçi - İhsan </w:t>
      </w:r>
      <w:proofErr w:type="spellStart"/>
      <w:r w:rsidRPr="00FE4811">
        <w:rPr>
          <w:lang w:eastAsia="tr-TR"/>
        </w:rPr>
        <w:t>Alyanak</w:t>
      </w:r>
      <w:proofErr w:type="spellEnd"/>
      <w:r w:rsidRPr="00FE4811">
        <w:rPr>
          <w:lang w:eastAsia="tr-TR"/>
        </w:rPr>
        <w:t xml:space="preserve"> Kesimi) 1/5000 ölçekli Nazım İmar Planı doğrultusunda hazırlanan, Karabağlar Beledi</w:t>
      </w:r>
      <w:r>
        <w:rPr>
          <w:lang w:eastAsia="tr-TR"/>
        </w:rPr>
        <w:t xml:space="preserve">ye Meclisi'nin </w:t>
      </w:r>
      <w:proofErr w:type="gramStart"/>
      <w:r>
        <w:rPr>
          <w:lang w:eastAsia="tr-TR"/>
        </w:rPr>
        <w:t>06/08/2019</w:t>
      </w:r>
      <w:proofErr w:type="gramEnd"/>
      <w:r>
        <w:rPr>
          <w:lang w:eastAsia="tr-TR"/>
        </w:rPr>
        <w:t xml:space="preserve"> tarih</w:t>
      </w:r>
      <w:r w:rsidRPr="00FE4811">
        <w:rPr>
          <w:lang w:eastAsia="tr-TR"/>
        </w:rPr>
        <w:t xml:space="preserve">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FE4811">
        <w:rPr>
          <w:lang w:eastAsia="tr-TR"/>
        </w:rPr>
        <w:t>Planı'na;</w:t>
      </w:r>
      <w:proofErr w:type="spellEnd"/>
      <w:r w:rsidRPr="00FE4811">
        <w:rPr>
          <w:lang w:eastAsia="tr-TR"/>
        </w:rPr>
        <w:t xml:space="preserve"> Karabağlar </w:t>
      </w:r>
      <w:r>
        <w:rPr>
          <w:lang w:eastAsia="tr-TR"/>
        </w:rPr>
        <w:t>i</w:t>
      </w:r>
      <w:r w:rsidRPr="00FE4811">
        <w:rPr>
          <w:lang w:eastAsia="tr-TR"/>
        </w:rPr>
        <w:t xml:space="preserve">lçesi, </w:t>
      </w:r>
      <w:proofErr w:type="spellStart"/>
      <w:r w:rsidRPr="00FE4811">
        <w:rPr>
          <w:lang w:eastAsia="tr-TR"/>
        </w:rPr>
        <w:t>Bozyaka</w:t>
      </w:r>
      <w:proofErr w:type="spellEnd"/>
      <w:r w:rsidRPr="00FE4811">
        <w:rPr>
          <w:lang w:eastAsia="tr-TR"/>
        </w:rPr>
        <w:t xml:space="preserve"> Mahallesi, 38528 ada 6 parsel maliki Enver</w:t>
      </w:r>
      <w:r>
        <w:rPr>
          <w:lang w:eastAsia="tr-TR"/>
        </w:rPr>
        <w:t xml:space="preserve"> </w:t>
      </w:r>
      <w:r w:rsidRPr="00FE4811">
        <w:rPr>
          <w:lang w:eastAsia="tr-TR"/>
        </w:rPr>
        <w:t xml:space="preserve">AKBAŞ tarafından askı süresi içerisinde yapılan itirazın incelenerek karara bağlanması </w:t>
      </w:r>
      <w:proofErr w:type="spellStart"/>
      <w:r w:rsidRPr="00FE4811">
        <w:rPr>
          <w:lang w:eastAsia="tr-TR"/>
        </w:rPr>
        <w:t>hk</w:t>
      </w:r>
      <w:proofErr w:type="spellEnd"/>
      <w:r w:rsidRPr="00FE4811">
        <w:rPr>
          <w:lang w:eastAsia="tr-TR"/>
        </w:rPr>
        <w:t>. (</w:t>
      </w:r>
      <w:proofErr w:type="spellStart"/>
      <w:r w:rsidRPr="00FE4811">
        <w:rPr>
          <w:lang w:eastAsia="tr-TR"/>
        </w:rPr>
        <w:t>Etüd</w:t>
      </w:r>
      <w:proofErr w:type="spellEnd"/>
      <w:r w:rsidRPr="00FE4811">
        <w:rPr>
          <w:lang w:eastAsia="tr-TR"/>
        </w:rPr>
        <w:t xml:space="preserve"> Proje Md.)</w:t>
      </w:r>
    </w:p>
    <w:p w:rsidR="00A85DF2" w:rsidRPr="00FE4811"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FE4811">
        <w:rPr>
          <w:b/>
        </w:rPr>
        <w:t>(</w:t>
      </w:r>
      <w:r>
        <w:rPr>
          <w:b/>
        </w:rPr>
        <w:t>47</w:t>
      </w:r>
      <w:r w:rsidRPr="00FE4811">
        <w:rPr>
          <w:b/>
        </w:rPr>
        <w:t xml:space="preserve">/2020)- </w:t>
      </w:r>
      <w:r w:rsidRPr="00FE4811">
        <w:rPr>
          <w:lang w:eastAsia="tr-TR"/>
        </w:rPr>
        <w:t xml:space="preserve">1/25000 ölçekli İzmir Büyükşehir Bütünü Çevre Düzeni Planı ile Karabağlar 3. Etap (Abdi İpekçi - İhsan </w:t>
      </w:r>
      <w:proofErr w:type="spellStart"/>
      <w:r w:rsidRPr="00FE4811">
        <w:rPr>
          <w:lang w:eastAsia="tr-TR"/>
        </w:rPr>
        <w:t>Alyanak</w:t>
      </w:r>
      <w:proofErr w:type="spellEnd"/>
      <w:r w:rsidRPr="00FE4811">
        <w:rPr>
          <w:lang w:eastAsia="tr-TR"/>
        </w:rPr>
        <w:t xml:space="preserve"> Kesimi) 1/5000 ölçekli Nazım İmar Planı doğrultusunda hazırlanan, Karabağlar Belediye Meclisi'nin </w:t>
      </w:r>
      <w:proofErr w:type="gramStart"/>
      <w:r w:rsidRPr="00FE4811">
        <w:rPr>
          <w:lang w:eastAsia="tr-TR"/>
        </w:rPr>
        <w:t>06/08/2019</w:t>
      </w:r>
      <w:proofErr w:type="gramEnd"/>
      <w:r w:rsidRPr="00FE4811">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FE4811">
        <w:rPr>
          <w:lang w:eastAsia="tr-TR"/>
        </w:rPr>
        <w:t>Planı'na;</w:t>
      </w:r>
      <w:proofErr w:type="spellEnd"/>
      <w:r w:rsidRPr="00FE4811">
        <w:rPr>
          <w:lang w:eastAsia="tr-TR"/>
        </w:rPr>
        <w:t xml:space="preserve"> Karabağlar </w:t>
      </w:r>
      <w:r>
        <w:rPr>
          <w:lang w:eastAsia="tr-TR"/>
        </w:rPr>
        <w:t>i</w:t>
      </w:r>
      <w:r w:rsidRPr="00FE4811">
        <w:rPr>
          <w:lang w:eastAsia="tr-TR"/>
        </w:rPr>
        <w:t xml:space="preserve">lçesi, </w:t>
      </w:r>
      <w:proofErr w:type="spellStart"/>
      <w:r w:rsidRPr="00FE4811">
        <w:rPr>
          <w:lang w:eastAsia="tr-TR"/>
        </w:rPr>
        <w:t>Bozyaka</w:t>
      </w:r>
      <w:proofErr w:type="spellEnd"/>
      <w:r w:rsidRPr="00FE4811">
        <w:rPr>
          <w:lang w:eastAsia="tr-TR"/>
        </w:rPr>
        <w:t xml:space="preserve"> Mahallesi, 38489 ada 8 parsel maliki Ahmet</w:t>
      </w:r>
      <w:r>
        <w:rPr>
          <w:lang w:eastAsia="tr-TR"/>
        </w:rPr>
        <w:t xml:space="preserve"> </w:t>
      </w:r>
      <w:r w:rsidRPr="00FE4811">
        <w:rPr>
          <w:lang w:eastAsia="tr-TR"/>
        </w:rPr>
        <w:t xml:space="preserve">AKSOY tarafından askı süresi içerisinde yapılan itirazın incelenerek karara bağlanması </w:t>
      </w:r>
      <w:proofErr w:type="spellStart"/>
      <w:r w:rsidRPr="00FE4811">
        <w:rPr>
          <w:lang w:eastAsia="tr-TR"/>
        </w:rPr>
        <w:t>hk</w:t>
      </w:r>
      <w:proofErr w:type="spellEnd"/>
      <w:r w:rsidRPr="00FE4811">
        <w:rPr>
          <w:lang w:eastAsia="tr-TR"/>
        </w:rPr>
        <w:t>. (</w:t>
      </w:r>
      <w:proofErr w:type="spellStart"/>
      <w:r w:rsidRPr="00FE4811">
        <w:rPr>
          <w:lang w:eastAsia="tr-TR"/>
        </w:rPr>
        <w:t>Etüd</w:t>
      </w:r>
      <w:proofErr w:type="spellEnd"/>
      <w:r w:rsidRPr="00FE4811">
        <w:rPr>
          <w:lang w:eastAsia="tr-TR"/>
        </w:rPr>
        <w:t xml:space="preserve"> Proje Md.)</w:t>
      </w:r>
    </w:p>
    <w:p w:rsidR="00A85DF2" w:rsidRPr="00B31EAD"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B31EAD">
        <w:rPr>
          <w:b/>
        </w:rPr>
        <w:t>(</w:t>
      </w:r>
      <w:r>
        <w:rPr>
          <w:b/>
        </w:rPr>
        <w:t>48</w:t>
      </w:r>
      <w:r w:rsidRPr="00B31EAD">
        <w:rPr>
          <w:b/>
        </w:rPr>
        <w:t xml:space="preserve">/2020)- </w:t>
      </w:r>
      <w:r w:rsidRPr="00982B40">
        <w:rPr>
          <w:lang w:eastAsia="tr-TR"/>
        </w:rPr>
        <w:t xml:space="preserve">1/25000 ölçekli İzmir Büyükşehir Bütünü Çevre Düzeni Planı ile Karabağlar 3. Etap (Abdi İpekçi - İhsan </w:t>
      </w:r>
      <w:proofErr w:type="spellStart"/>
      <w:r w:rsidRPr="00982B40">
        <w:rPr>
          <w:lang w:eastAsia="tr-TR"/>
        </w:rPr>
        <w:t>Alyanak</w:t>
      </w:r>
      <w:proofErr w:type="spellEnd"/>
      <w:r w:rsidRPr="00982B40">
        <w:rPr>
          <w:lang w:eastAsia="tr-TR"/>
        </w:rPr>
        <w:t xml:space="preserve"> Kesimi) 1/5000 ölçekli Nazım İmar Planı doğrultusunda hazırlanan, Karabağlar Belediye Meclisi'nin </w:t>
      </w:r>
      <w:proofErr w:type="gramStart"/>
      <w:r w:rsidRPr="00982B40">
        <w:rPr>
          <w:lang w:eastAsia="tr-TR"/>
        </w:rPr>
        <w:t>06/08/2019</w:t>
      </w:r>
      <w:proofErr w:type="gramEnd"/>
      <w:r w:rsidRPr="00982B40">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982B40">
        <w:rPr>
          <w:lang w:eastAsia="tr-TR"/>
        </w:rPr>
        <w:t>Planı'na;</w:t>
      </w:r>
      <w:proofErr w:type="spellEnd"/>
      <w:r w:rsidRPr="00982B40">
        <w:rPr>
          <w:lang w:eastAsia="tr-TR"/>
        </w:rPr>
        <w:t xml:space="preserve"> Karabağlar </w:t>
      </w:r>
      <w:r>
        <w:rPr>
          <w:lang w:eastAsia="tr-TR"/>
        </w:rPr>
        <w:t>i</w:t>
      </w:r>
      <w:r w:rsidRPr="00982B40">
        <w:rPr>
          <w:lang w:eastAsia="tr-TR"/>
        </w:rPr>
        <w:t xml:space="preserve">lçesi, </w:t>
      </w:r>
      <w:proofErr w:type="spellStart"/>
      <w:r w:rsidRPr="00982B40">
        <w:rPr>
          <w:lang w:eastAsia="tr-TR"/>
        </w:rPr>
        <w:t>Bozyaka</w:t>
      </w:r>
      <w:proofErr w:type="spellEnd"/>
      <w:r w:rsidRPr="00982B40">
        <w:rPr>
          <w:lang w:eastAsia="tr-TR"/>
        </w:rPr>
        <w:t xml:space="preserve"> Mahallesi, 38525 ada 14 parsel hissedarlarından Emel ÇAĞLAYAN tarafından askı süresi içerisinde yapılan itirazın incelenerek karara bağlanması </w:t>
      </w:r>
      <w:proofErr w:type="spellStart"/>
      <w:r w:rsidRPr="00982B40">
        <w:rPr>
          <w:lang w:eastAsia="tr-TR"/>
        </w:rPr>
        <w:t>hk</w:t>
      </w:r>
      <w:proofErr w:type="spellEnd"/>
      <w:r w:rsidRPr="00982B40">
        <w:rPr>
          <w:lang w:eastAsia="tr-TR"/>
        </w:rPr>
        <w:t>. (</w:t>
      </w:r>
      <w:proofErr w:type="spellStart"/>
      <w:r w:rsidRPr="00982B40">
        <w:rPr>
          <w:lang w:eastAsia="tr-TR"/>
        </w:rPr>
        <w:t>Etüd</w:t>
      </w:r>
      <w:proofErr w:type="spellEnd"/>
      <w:r w:rsidRPr="00982B40">
        <w:rPr>
          <w:lang w:eastAsia="tr-TR"/>
        </w:rPr>
        <w:t xml:space="preserve"> Proje Md.)</w:t>
      </w:r>
    </w:p>
    <w:p w:rsidR="00A85DF2" w:rsidRPr="00982B40"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982B40">
        <w:rPr>
          <w:b/>
        </w:rPr>
        <w:lastRenderedPageBreak/>
        <w:t>(</w:t>
      </w:r>
      <w:r>
        <w:rPr>
          <w:b/>
        </w:rPr>
        <w:t>49</w:t>
      </w:r>
      <w:r w:rsidRPr="00982B40">
        <w:rPr>
          <w:b/>
        </w:rPr>
        <w:t xml:space="preserve">/2020)- </w:t>
      </w:r>
      <w:r w:rsidRPr="00982B40">
        <w:rPr>
          <w:lang w:eastAsia="tr-TR"/>
        </w:rPr>
        <w:t xml:space="preserve">1/25000 ölçekli İzmir Büyükşehir Bütünü Çevre Düzeni Planı ile Karabağlar 3. Etap (Abdi İpekçi - İhsan </w:t>
      </w:r>
      <w:proofErr w:type="spellStart"/>
      <w:r w:rsidRPr="00982B40">
        <w:rPr>
          <w:lang w:eastAsia="tr-TR"/>
        </w:rPr>
        <w:t>Alyanak</w:t>
      </w:r>
      <w:proofErr w:type="spellEnd"/>
      <w:r w:rsidRPr="00982B40">
        <w:rPr>
          <w:lang w:eastAsia="tr-TR"/>
        </w:rPr>
        <w:t xml:space="preserve"> Kesimi) 1/5000 ölçekli Nazım İmar Planı doğrultusunda hazırlanan, Karabağlar Belediye Meclisi'nin </w:t>
      </w:r>
      <w:proofErr w:type="gramStart"/>
      <w:r w:rsidRPr="00982B40">
        <w:rPr>
          <w:lang w:eastAsia="tr-TR"/>
        </w:rPr>
        <w:t>06/08/2019</w:t>
      </w:r>
      <w:proofErr w:type="gramEnd"/>
      <w:r w:rsidRPr="00982B40">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982B40">
        <w:rPr>
          <w:lang w:eastAsia="tr-TR"/>
        </w:rPr>
        <w:t>Planı'na;</w:t>
      </w:r>
      <w:proofErr w:type="spellEnd"/>
      <w:r w:rsidRPr="00982B40">
        <w:rPr>
          <w:lang w:eastAsia="tr-TR"/>
        </w:rPr>
        <w:t xml:space="preserve"> Karabağlar </w:t>
      </w:r>
      <w:r>
        <w:rPr>
          <w:lang w:eastAsia="tr-TR"/>
        </w:rPr>
        <w:t>i</w:t>
      </w:r>
      <w:r w:rsidRPr="00982B40">
        <w:rPr>
          <w:lang w:eastAsia="tr-TR"/>
        </w:rPr>
        <w:t xml:space="preserve">lçesi, </w:t>
      </w:r>
      <w:proofErr w:type="spellStart"/>
      <w:r w:rsidRPr="00982B40">
        <w:rPr>
          <w:lang w:eastAsia="tr-TR"/>
        </w:rPr>
        <w:t>Bozyaka</w:t>
      </w:r>
      <w:proofErr w:type="spellEnd"/>
      <w:r w:rsidRPr="00982B40">
        <w:rPr>
          <w:lang w:eastAsia="tr-TR"/>
        </w:rPr>
        <w:t xml:space="preserve"> Mahallesi, 38526 ada 15 parsel maliki İsmail EĞİ tarafından askı süresi içerisinde yapılan itirazın</w:t>
      </w:r>
      <w:r w:rsidR="00C422F0">
        <w:rPr>
          <w:lang w:eastAsia="tr-TR"/>
        </w:rPr>
        <w:t xml:space="preserve"> incelenerek karara bağlanması </w:t>
      </w:r>
      <w:proofErr w:type="spellStart"/>
      <w:r w:rsidRPr="00982B40">
        <w:rPr>
          <w:lang w:eastAsia="tr-TR"/>
        </w:rPr>
        <w:t>hk</w:t>
      </w:r>
      <w:proofErr w:type="spellEnd"/>
      <w:r w:rsidRPr="00982B40">
        <w:rPr>
          <w:lang w:eastAsia="tr-TR"/>
        </w:rPr>
        <w:t>. (</w:t>
      </w:r>
      <w:proofErr w:type="spellStart"/>
      <w:r w:rsidRPr="00982B40">
        <w:rPr>
          <w:lang w:eastAsia="tr-TR"/>
        </w:rPr>
        <w:t>Etüd</w:t>
      </w:r>
      <w:proofErr w:type="spellEnd"/>
      <w:r w:rsidRPr="00982B40">
        <w:rPr>
          <w:lang w:eastAsia="tr-TR"/>
        </w:rPr>
        <w:t xml:space="preserve"> Proje Md.)</w:t>
      </w:r>
    </w:p>
    <w:p w:rsidR="00A85DF2" w:rsidRPr="00982B40"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982B40">
        <w:rPr>
          <w:b/>
        </w:rPr>
        <w:t>(</w:t>
      </w:r>
      <w:r>
        <w:rPr>
          <w:b/>
        </w:rPr>
        <w:t>50</w:t>
      </w:r>
      <w:r w:rsidRPr="00982B40">
        <w:rPr>
          <w:b/>
        </w:rPr>
        <w:t xml:space="preserve">/2020)- </w:t>
      </w:r>
      <w:r w:rsidRPr="00982B40">
        <w:rPr>
          <w:lang w:eastAsia="tr-TR"/>
        </w:rPr>
        <w:t xml:space="preserve">1/25000 ölçekli İzmir Büyükşehir Bütünü Çevre Düzeni Planı ile Karabağlar 3. Etap (Abdi İpekçi - İhsan </w:t>
      </w:r>
      <w:proofErr w:type="spellStart"/>
      <w:r w:rsidRPr="00982B40">
        <w:rPr>
          <w:lang w:eastAsia="tr-TR"/>
        </w:rPr>
        <w:t>Alyanak</w:t>
      </w:r>
      <w:proofErr w:type="spellEnd"/>
      <w:r w:rsidRPr="00982B40">
        <w:rPr>
          <w:lang w:eastAsia="tr-TR"/>
        </w:rPr>
        <w:t xml:space="preserve"> Kesimi) 1/5000 ölçekli Nazım İmar Planı doğrultusunda hazırlanan, Karabağlar Belediye Meclisi'nin </w:t>
      </w:r>
      <w:proofErr w:type="gramStart"/>
      <w:r w:rsidRPr="00982B40">
        <w:rPr>
          <w:lang w:eastAsia="tr-TR"/>
        </w:rPr>
        <w:t>06/08/2019</w:t>
      </w:r>
      <w:proofErr w:type="gramEnd"/>
      <w:r w:rsidRPr="00982B40">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982B40">
        <w:rPr>
          <w:lang w:eastAsia="tr-TR"/>
        </w:rPr>
        <w:t>Planı'na;</w:t>
      </w:r>
      <w:proofErr w:type="spellEnd"/>
      <w:r w:rsidRPr="00982B40">
        <w:rPr>
          <w:lang w:eastAsia="tr-TR"/>
        </w:rPr>
        <w:t xml:space="preserve"> Karabağlar </w:t>
      </w:r>
      <w:r>
        <w:rPr>
          <w:lang w:eastAsia="tr-TR"/>
        </w:rPr>
        <w:t>i</w:t>
      </w:r>
      <w:r w:rsidRPr="00982B40">
        <w:rPr>
          <w:lang w:eastAsia="tr-TR"/>
        </w:rPr>
        <w:t xml:space="preserve">lçesi, </w:t>
      </w:r>
      <w:proofErr w:type="spellStart"/>
      <w:r w:rsidRPr="00982B40">
        <w:rPr>
          <w:lang w:eastAsia="tr-TR"/>
        </w:rPr>
        <w:t>Bozyaka</w:t>
      </w:r>
      <w:proofErr w:type="spellEnd"/>
      <w:r w:rsidRPr="00982B40">
        <w:rPr>
          <w:lang w:eastAsia="tr-TR"/>
        </w:rPr>
        <w:t xml:space="preserve"> Mahallesi, 38525 ada 8 parsel maliki </w:t>
      </w:r>
      <w:proofErr w:type="spellStart"/>
      <w:r w:rsidRPr="00982B40">
        <w:rPr>
          <w:lang w:eastAsia="tr-TR"/>
        </w:rPr>
        <w:t>Havvana</w:t>
      </w:r>
      <w:proofErr w:type="spellEnd"/>
      <w:r w:rsidRPr="00982B40">
        <w:rPr>
          <w:lang w:eastAsia="tr-TR"/>
        </w:rPr>
        <w:t xml:space="preserve"> AKDAĞ tarafından askı süresi içerisinde yapılan itirazın incelenerek karara bağlanması </w:t>
      </w:r>
      <w:proofErr w:type="spellStart"/>
      <w:r w:rsidRPr="00982B40">
        <w:rPr>
          <w:lang w:eastAsia="tr-TR"/>
        </w:rPr>
        <w:t>hk</w:t>
      </w:r>
      <w:proofErr w:type="spellEnd"/>
      <w:r w:rsidRPr="00982B40">
        <w:rPr>
          <w:lang w:eastAsia="tr-TR"/>
        </w:rPr>
        <w:t>. (</w:t>
      </w:r>
      <w:proofErr w:type="spellStart"/>
      <w:r w:rsidRPr="00982B40">
        <w:rPr>
          <w:lang w:eastAsia="tr-TR"/>
        </w:rPr>
        <w:t>Etüd</w:t>
      </w:r>
      <w:proofErr w:type="spellEnd"/>
      <w:r w:rsidRPr="00982B40">
        <w:rPr>
          <w:lang w:eastAsia="tr-TR"/>
        </w:rPr>
        <w:t xml:space="preserve"> Proje Md.)</w:t>
      </w:r>
    </w:p>
    <w:p w:rsidR="00A85DF2" w:rsidRPr="00B31EAD"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B31EAD">
        <w:rPr>
          <w:b/>
        </w:rPr>
        <w:t>(</w:t>
      </w:r>
      <w:r>
        <w:rPr>
          <w:b/>
        </w:rPr>
        <w:t>51</w:t>
      </w:r>
      <w:r w:rsidRPr="00B31EAD">
        <w:rPr>
          <w:b/>
        </w:rPr>
        <w:t xml:space="preserve">/2020)- </w:t>
      </w:r>
      <w:r w:rsidRPr="00982B40">
        <w:rPr>
          <w:lang w:eastAsia="tr-TR"/>
        </w:rPr>
        <w:t xml:space="preserve">1/25000 ölçekli İzmir Büyükşehir Bütünü Çevre Düzeni Planı ile Karabağlar 3. Etap (Abdi İpekçi - İhsan </w:t>
      </w:r>
      <w:proofErr w:type="spellStart"/>
      <w:r w:rsidRPr="00982B40">
        <w:rPr>
          <w:lang w:eastAsia="tr-TR"/>
        </w:rPr>
        <w:t>Alyanak</w:t>
      </w:r>
      <w:proofErr w:type="spellEnd"/>
      <w:r w:rsidRPr="00982B40">
        <w:rPr>
          <w:lang w:eastAsia="tr-TR"/>
        </w:rPr>
        <w:t xml:space="preserve"> Kesimi) 1/5000 ölçekli Nazım İmar Planı doğrultusunda hazırlanan, Karabağlar Belediye Meclisi'nin </w:t>
      </w:r>
      <w:proofErr w:type="gramStart"/>
      <w:r w:rsidRPr="00982B40">
        <w:rPr>
          <w:lang w:eastAsia="tr-TR"/>
        </w:rPr>
        <w:t>06/08/2019</w:t>
      </w:r>
      <w:proofErr w:type="gramEnd"/>
      <w:r w:rsidRPr="00982B40">
        <w:rPr>
          <w:lang w:eastAsia="tr-TR"/>
        </w:rPr>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w:t>
      </w:r>
      <w:proofErr w:type="spellStart"/>
      <w:r w:rsidRPr="00982B40">
        <w:rPr>
          <w:lang w:eastAsia="tr-TR"/>
        </w:rPr>
        <w:t>Planı'na;</w:t>
      </w:r>
      <w:proofErr w:type="spellEnd"/>
      <w:r w:rsidRPr="00982B40">
        <w:rPr>
          <w:lang w:eastAsia="tr-TR"/>
        </w:rPr>
        <w:t xml:space="preserve"> Karabağlar </w:t>
      </w:r>
      <w:r>
        <w:rPr>
          <w:lang w:eastAsia="tr-TR"/>
        </w:rPr>
        <w:t>i</w:t>
      </w:r>
      <w:r w:rsidRPr="00982B40">
        <w:rPr>
          <w:lang w:eastAsia="tr-TR"/>
        </w:rPr>
        <w:t xml:space="preserve">lçesi, </w:t>
      </w:r>
      <w:proofErr w:type="spellStart"/>
      <w:r w:rsidRPr="00982B40">
        <w:rPr>
          <w:lang w:eastAsia="tr-TR"/>
        </w:rPr>
        <w:t>Bozyaka</w:t>
      </w:r>
      <w:proofErr w:type="spellEnd"/>
      <w:r w:rsidRPr="00982B40">
        <w:rPr>
          <w:lang w:eastAsia="tr-TR"/>
        </w:rPr>
        <w:t xml:space="preserve"> Mahallesi, 38525 ada 10 parsel maliki </w:t>
      </w:r>
      <w:proofErr w:type="spellStart"/>
      <w:r w:rsidRPr="00982B40">
        <w:rPr>
          <w:lang w:eastAsia="tr-TR"/>
        </w:rPr>
        <w:t>Havvana</w:t>
      </w:r>
      <w:proofErr w:type="spellEnd"/>
      <w:r w:rsidRPr="00982B40">
        <w:rPr>
          <w:lang w:eastAsia="tr-TR"/>
        </w:rPr>
        <w:t xml:space="preserve"> AKDAĞ tarafından askı süresi içerisinde yapılan itirazın incelenerek karara bağlanması </w:t>
      </w:r>
      <w:proofErr w:type="spellStart"/>
      <w:r w:rsidRPr="00982B40">
        <w:rPr>
          <w:lang w:eastAsia="tr-TR"/>
        </w:rPr>
        <w:t>hk</w:t>
      </w:r>
      <w:proofErr w:type="spellEnd"/>
      <w:r w:rsidRPr="00982B40">
        <w:rPr>
          <w:lang w:eastAsia="tr-TR"/>
        </w:rPr>
        <w:t>. (</w:t>
      </w:r>
      <w:proofErr w:type="spellStart"/>
      <w:r w:rsidRPr="00982B40">
        <w:rPr>
          <w:lang w:eastAsia="tr-TR"/>
        </w:rPr>
        <w:t>Etüd</w:t>
      </w:r>
      <w:proofErr w:type="spellEnd"/>
      <w:r w:rsidRPr="00982B40">
        <w:rPr>
          <w:lang w:eastAsia="tr-TR"/>
        </w:rPr>
        <w:t xml:space="preserve"> Proje Md.)</w:t>
      </w:r>
      <w:r w:rsidRPr="00B31EAD">
        <w:rPr>
          <w:b/>
        </w:rPr>
        <w:t xml:space="preserve"> </w:t>
      </w:r>
    </w:p>
    <w:p w:rsidR="00A85DF2" w:rsidRPr="00A85DF2"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proofErr w:type="gramStart"/>
      <w:r w:rsidRPr="00AF2472">
        <w:rPr>
          <w:b/>
        </w:rPr>
        <w:t>(</w:t>
      </w:r>
      <w:r>
        <w:rPr>
          <w:b/>
        </w:rPr>
        <w:t>52</w:t>
      </w:r>
      <w:r w:rsidRPr="00AF2472">
        <w:rPr>
          <w:b/>
        </w:rPr>
        <w:t xml:space="preserve">/2020)- </w:t>
      </w:r>
      <w:r w:rsidRPr="00AF2472">
        <w:rPr>
          <w:lang w:eastAsia="tr-TR"/>
        </w:rPr>
        <w:t>İzmir Büyükşehir Belediyesi Harita ve CBS Dairesi Başkanlığı’nın koordinatörlüğünde tüm ilçelerin katıldığı bir çalışma başlatılmış</w:t>
      </w:r>
      <w:r>
        <w:rPr>
          <w:lang w:eastAsia="tr-TR"/>
        </w:rPr>
        <w:t xml:space="preserve"> olup,</w:t>
      </w:r>
      <w:r w:rsidRPr="00AF2472">
        <w:rPr>
          <w:lang w:eastAsia="tr-TR"/>
        </w:rPr>
        <w:t xml:space="preserve"> </w:t>
      </w:r>
      <w:r>
        <w:rPr>
          <w:lang w:eastAsia="tr-TR"/>
        </w:rPr>
        <w:t>y</w:t>
      </w:r>
      <w:r w:rsidRPr="00AF2472">
        <w:rPr>
          <w:lang w:eastAsia="tr-TR"/>
        </w:rPr>
        <w:t>apılan bu çalışmad</w:t>
      </w:r>
      <w:r>
        <w:rPr>
          <w:lang w:eastAsia="tr-TR"/>
        </w:rPr>
        <w:t>a Belediyemizin komşu ilçe sınırları ile</w:t>
      </w:r>
      <w:r w:rsidRPr="00AF2472">
        <w:rPr>
          <w:lang w:eastAsia="tr-TR"/>
        </w:rPr>
        <w:t xml:space="preserve"> ilçemizin mahallerine ait sınırlar değerlendirilmiş, bu çalışmanın mahalle ile ilgili olanları 5393 sayılı Belediye Kanunu kapsamında, komşu ilçelerle olan sınırlarda ise 5393 sayılı Belediye Kanunu ve 5216 sayılı Büyükşehir Belediye Kanunu başta olmak üzere, 5442 sayılı İl İdaresi Kanunu ve yönetmelikler ile 5490 sayılı Nüfus Hizmetleri Kanunu kapsamında çıkarılan Adres ve Numaralamaya İlişkin Yönetmelik esas alın</w:t>
      </w:r>
      <w:r>
        <w:rPr>
          <w:lang w:eastAsia="tr-TR"/>
        </w:rPr>
        <w:t>arak,</w:t>
      </w:r>
      <w:r w:rsidRPr="00AF2472">
        <w:rPr>
          <w:lang w:eastAsia="tr-TR"/>
        </w:rPr>
        <w:t xml:space="preserve"> Yönetmelik ve Kanunlara uygun olarak bu aşamada ilçemizin 10 </w:t>
      </w:r>
      <w:r>
        <w:rPr>
          <w:lang w:eastAsia="tr-TR"/>
        </w:rPr>
        <w:t>m</w:t>
      </w:r>
      <w:r w:rsidRPr="00AF2472">
        <w:rPr>
          <w:lang w:eastAsia="tr-TR"/>
        </w:rPr>
        <w:t xml:space="preserve">ahallesi için düzenlenen ve </w:t>
      </w:r>
      <w:r>
        <w:rPr>
          <w:lang w:eastAsia="tr-TR"/>
        </w:rPr>
        <w:t>önerge ekinde</w:t>
      </w:r>
      <w:r w:rsidRPr="00AF2472">
        <w:rPr>
          <w:lang w:eastAsia="tr-TR"/>
        </w:rPr>
        <w:t xml:space="preserve"> koordinat özet cetveli ile krokisi bulunan Karabağlar, Gazi, Özgür, İhsan </w:t>
      </w:r>
      <w:proofErr w:type="spellStart"/>
      <w:r w:rsidRPr="00AF2472">
        <w:rPr>
          <w:lang w:eastAsia="tr-TR"/>
        </w:rPr>
        <w:t>Alyanak</w:t>
      </w:r>
      <w:proofErr w:type="spellEnd"/>
      <w:r w:rsidRPr="00AF2472">
        <w:rPr>
          <w:lang w:eastAsia="tr-TR"/>
        </w:rPr>
        <w:t xml:space="preserve">, Abdi İpekçi, Esenlik, Devrim, Kibar, Günaltay ve </w:t>
      </w:r>
      <w:proofErr w:type="spellStart"/>
      <w:r w:rsidRPr="00AF2472">
        <w:rPr>
          <w:lang w:eastAsia="tr-TR"/>
        </w:rPr>
        <w:t>Cennetoğlu</w:t>
      </w:r>
      <w:proofErr w:type="spellEnd"/>
      <w:r w:rsidRPr="00AF2472">
        <w:rPr>
          <w:lang w:eastAsia="tr-TR"/>
        </w:rPr>
        <w:t xml:space="preserve"> </w:t>
      </w:r>
      <w:r>
        <w:rPr>
          <w:lang w:eastAsia="tr-TR"/>
        </w:rPr>
        <w:t>M</w:t>
      </w:r>
      <w:r w:rsidRPr="00AF2472">
        <w:rPr>
          <w:lang w:eastAsia="tr-TR"/>
        </w:rPr>
        <w:t xml:space="preserve">ahallemize ait sınırlarımızla ilgili çalışmanın Meclisimizce incelenerek karara bağlanması </w:t>
      </w:r>
      <w:proofErr w:type="spellStart"/>
      <w:r w:rsidRPr="00AF2472">
        <w:rPr>
          <w:lang w:eastAsia="tr-TR"/>
        </w:rPr>
        <w:t>hk</w:t>
      </w:r>
      <w:proofErr w:type="spellEnd"/>
      <w:r w:rsidRPr="00AF2472">
        <w:rPr>
          <w:lang w:eastAsia="tr-TR"/>
        </w:rPr>
        <w:t>. (Plan Proje Md.)</w:t>
      </w:r>
      <w:proofErr w:type="gramEnd"/>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Pr="00A85DF2" w:rsidRDefault="00A85DF2" w:rsidP="00A85DF2">
      <w:pPr>
        <w:tabs>
          <w:tab w:val="left" w:pos="567"/>
        </w:tabs>
        <w:suppressAutoHyphens w:val="0"/>
        <w:autoSpaceDE w:val="0"/>
        <w:autoSpaceDN w:val="0"/>
        <w:adjustRightInd w:val="0"/>
        <w:spacing w:before="28"/>
        <w:jc w:val="both"/>
        <w:rPr>
          <w:b/>
          <w:color w:val="000000" w:themeColor="text1"/>
        </w:rPr>
      </w:pPr>
    </w:p>
    <w:p w:rsidR="00A85DF2" w:rsidRPr="00736C75"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color w:val="000000" w:themeColor="text1"/>
        </w:rPr>
      </w:pPr>
      <w:r w:rsidRPr="00AF2472">
        <w:rPr>
          <w:b/>
        </w:rPr>
        <w:lastRenderedPageBreak/>
        <w:t>(</w:t>
      </w:r>
      <w:r>
        <w:rPr>
          <w:b/>
        </w:rPr>
        <w:t>53</w:t>
      </w:r>
      <w:r w:rsidRPr="00AF2472">
        <w:rPr>
          <w:b/>
        </w:rPr>
        <w:t>/2020</w:t>
      </w:r>
      <w:r w:rsidRPr="00881BDA">
        <w:t xml:space="preserve">)- İzmir Valiliği Kadastro Müdürlüğünün </w:t>
      </w:r>
      <w:proofErr w:type="gramStart"/>
      <w:r w:rsidRPr="00881BDA">
        <w:t>24/06/2020</w:t>
      </w:r>
      <w:proofErr w:type="gramEnd"/>
      <w:r w:rsidRPr="00881BDA">
        <w:t xml:space="preserve"> tarih E.1463713 sayılı yazısı ile İzmir İli, Karabağlar İlçesi, </w:t>
      </w:r>
      <w:proofErr w:type="spellStart"/>
      <w:r w:rsidRPr="00881BDA">
        <w:t>Kavacık</w:t>
      </w:r>
      <w:proofErr w:type="spellEnd"/>
      <w:r w:rsidRPr="00881BDA">
        <w:t xml:space="preserve">, </w:t>
      </w:r>
      <w:proofErr w:type="spellStart"/>
      <w:r w:rsidRPr="00881BDA">
        <w:t>Tırazlı</w:t>
      </w:r>
      <w:proofErr w:type="spellEnd"/>
      <w:r w:rsidRPr="00881BDA">
        <w:t xml:space="preserve"> ve Uzundere Mahallelerinde 3402</w:t>
      </w:r>
      <w:r>
        <w:t xml:space="preserve"> sayılı Kadastro Kanununun 22. m</w:t>
      </w:r>
      <w:r w:rsidRPr="00881BDA">
        <w:t xml:space="preserve">addesine göre yapılacak olan güncelleme çalışmaları için kadastro ekipleri ile birlikte görev yapmak üzere öncelikle tapulama ve kadastro </w:t>
      </w:r>
      <w:proofErr w:type="spellStart"/>
      <w:r w:rsidRPr="00881BDA">
        <w:t>çalışmlarında</w:t>
      </w:r>
      <w:proofErr w:type="spellEnd"/>
      <w:r w:rsidRPr="00881BDA">
        <w:t xml:space="preserve"> görev almış bilirkişilerden hayatta olup ta bilirkişi vasfını yitirmemiş olanlardan tercih edilmek üzere </w:t>
      </w:r>
      <w:proofErr w:type="spellStart"/>
      <w:r w:rsidRPr="00881BDA">
        <w:t>Kavacık</w:t>
      </w:r>
      <w:proofErr w:type="spellEnd"/>
      <w:r w:rsidRPr="00881BDA">
        <w:t xml:space="preserve"> Mahallesinden 6, </w:t>
      </w:r>
      <w:proofErr w:type="spellStart"/>
      <w:r w:rsidRPr="00881BDA">
        <w:t>Tırazlı</w:t>
      </w:r>
      <w:proofErr w:type="spellEnd"/>
      <w:r w:rsidRPr="00881BDA">
        <w:t xml:space="preserve"> Mahallesinden 6, Uzundere Mahallesinden 6 bilirkişinin 15 gün içerisinde seçilmesi ve isimlerinin bildirilmesi istendiğinden </w:t>
      </w:r>
      <w:proofErr w:type="spellStart"/>
      <w:r w:rsidRPr="00881BDA">
        <w:t>Kavacı</w:t>
      </w:r>
      <w:r>
        <w:t>k</w:t>
      </w:r>
      <w:proofErr w:type="spellEnd"/>
      <w:r>
        <w:t xml:space="preserve">, </w:t>
      </w:r>
      <w:proofErr w:type="spellStart"/>
      <w:r>
        <w:t>Tırazlı</w:t>
      </w:r>
      <w:proofErr w:type="spellEnd"/>
      <w:r>
        <w:t xml:space="preserve"> ve Uzundere Mahalle M</w:t>
      </w:r>
      <w:r w:rsidRPr="00881BDA">
        <w:t>uhtarlarınca Belediyemize bilirkişi olarak isimleri bildi</w:t>
      </w:r>
      <w:r w:rsidR="00C422F0">
        <w:t xml:space="preserve">rilen ve önerge ekinde isimleri </w:t>
      </w:r>
      <w:r w:rsidRPr="00881BDA">
        <w:t xml:space="preserve">belirtilen </w:t>
      </w:r>
      <w:proofErr w:type="spellStart"/>
      <w:r w:rsidRPr="00881BDA">
        <w:t>Kavacık</w:t>
      </w:r>
      <w:proofErr w:type="spellEnd"/>
      <w:r w:rsidRPr="00881BDA">
        <w:t xml:space="preserve"> Mahallesinden 6, </w:t>
      </w:r>
      <w:proofErr w:type="spellStart"/>
      <w:r w:rsidRPr="00881BDA">
        <w:t>Tırazlı</w:t>
      </w:r>
      <w:proofErr w:type="spellEnd"/>
      <w:r w:rsidRPr="00881BDA">
        <w:t xml:space="preserve"> Mahallesinden 6, Uzundere Mahallesinden 6 </w:t>
      </w:r>
      <w:r>
        <w:t>kişinin 3402 sayılı Kanunun 3. m</w:t>
      </w:r>
      <w:r w:rsidRPr="00881BDA">
        <w:t xml:space="preserve">addesi gereği bilirkişi </w:t>
      </w:r>
      <w:r>
        <w:t xml:space="preserve">olarak </w:t>
      </w:r>
      <w:r w:rsidRPr="00881BDA">
        <w:t>seçilmesi</w:t>
      </w:r>
      <w:r>
        <w:t>nin Meclis Heyetince görüşülerek bir karar alınması</w:t>
      </w:r>
      <w:r w:rsidRPr="00881BDA">
        <w:t xml:space="preserve"> </w:t>
      </w:r>
      <w:proofErr w:type="spellStart"/>
      <w:r w:rsidRPr="00881BDA">
        <w:t>hk</w:t>
      </w:r>
      <w:proofErr w:type="spellEnd"/>
      <w:r w:rsidRPr="00881BDA">
        <w:t xml:space="preserve">. </w:t>
      </w:r>
      <w:proofErr w:type="gramStart"/>
      <w:r w:rsidRPr="00881BDA">
        <w:rPr>
          <w:lang w:eastAsia="tr-TR"/>
        </w:rPr>
        <w:t>(Plan Proje Md.)</w:t>
      </w:r>
      <w:proofErr w:type="gramEnd"/>
    </w:p>
    <w:p w:rsidR="00A85DF2" w:rsidRPr="00FD4F06"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pPr>
      <w:r w:rsidRPr="00FD4F06">
        <w:rPr>
          <w:b/>
        </w:rPr>
        <w:t>(</w:t>
      </w:r>
      <w:r>
        <w:rPr>
          <w:b/>
        </w:rPr>
        <w:t>54</w:t>
      </w:r>
      <w:r w:rsidRPr="00FD4F06">
        <w:rPr>
          <w:b/>
        </w:rPr>
        <w:t>/2020)-</w:t>
      </w:r>
      <w:r>
        <w:rPr>
          <w:b/>
        </w:rPr>
        <w:t xml:space="preserve"> </w:t>
      </w:r>
      <w:r w:rsidRPr="00FD4F06">
        <w:t xml:space="preserve">5393 sayılı Belediye Kanununun 56.maddesi, 5018 sayılı Kamu Mali Yönetimi ve Kontrol Kanunu’nun 41.maddesi ve Kamu İdarelerince Hazırlanacak Faaliyet Raporları Hakkındaki Yönetmelik hükümleri doğrultusunda hazırlanan Belediyemiz 2019 yılı Faaliyet Raporu </w:t>
      </w:r>
      <w:proofErr w:type="spellStart"/>
      <w:r w:rsidRPr="00FD4F06">
        <w:t>hk</w:t>
      </w:r>
      <w:proofErr w:type="spellEnd"/>
      <w:r w:rsidRPr="00FD4F06">
        <w:t>. (Strateji Geliştirme Md.)</w:t>
      </w:r>
    </w:p>
    <w:p w:rsidR="00A85DF2" w:rsidRPr="00841386" w:rsidRDefault="00A85DF2" w:rsidP="00A85DF2">
      <w:pPr>
        <w:pStyle w:val="ListeParagraf"/>
        <w:numPr>
          <w:ilvl w:val="0"/>
          <w:numId w:val="11"/>
        </w:numPr>
        <w:tabs>
          <w:tab w:val="left" w:pos="567"/>
        </w:tabs>
        <w:suppressAutoHyphens w:val="0"/>
        <w:autoSpaceDE w:val="0"/>
        <w:autoSpaceDN w:val="0"/>
        <w:adjustRightInd w:val="0"/>
        <w:spacing w:before="28"/>
        <w:ind w:left="567" w:hanging="567"/>
        <w:jc w:val="both"/>
        <w:rPr>
          <w:b/>
        </w:rPr>
      </w:pPr>
      <w:r w:rsidRPr="003E3E39">
        <w:rPr>
          <w:b/>
        </w:rPr>
        <w:t>(</w:t>
      </w:r>
      <w:r>
        <w:rPr>
          <w:b/>
        </w:rPr>
        <w:t>55</w:t>
      </w:r>
      <w:r w:rsidRPr="003E3E39">
        <w:rPr>
          <w:b/>
        </w:rPr>
        <w:t xml:space="preserve">/2020)- </w:t>
      </w:r>
      <w:r w:rsidRPr="003E3E39">
        <w:rPr>
          <w:sz w:val="23"/>
          <w:szCs w:val="23"/>
        </w:rPr>
        <w:t xml:space="preserve">5393 Sayılı Belediye Kanununun 64. maddesi ile Mahalli İdareler Bütçe ve Muhasebe Yönetmeliği’nin 40. maddesi gereği hazırlanan Belediyemiz 2019 Yılı Kesin Hesap Cetvellerinin tetkiki </w:t>
      </w:r>
      <w:proofErr w:type="spellStart"/>
      <w:r w:rsidRPr="003E3E39">
        <w:rPr>
          <w:sz w:val="23"/>
          <w:szCs w:val="23"/>
        </w:rPr>
        <w:t>hk</w:t>
      </w:r>
      <w:proofErr w:type="spellEnd"/>
      <w:r w:rsidRPr="003E3E39">
        <w:rPr>
          <w:sz w:val="23"/>
          <w:szCs w:val="23"/>
        </w:rPr>
        <w:t>. (Mali Hizmetler Md</w:t>
      </w:r>
      <w:r w:rsidRPr="003E3E39">
        <w:rPr>
          <w:b/>
          <w:bCs/>
          <w:sz w:val="23"/>
          <w:szCs w:val="23"/>
        </w:rPr>
        <w:t xml:space="preserve">.) </w:t>
      </w:r>
    </w:p>
    <w:p w:rsidR="00A85DF2" w:rsidRDefault="00A85DF2" w:rsidP="00A85DF2">
      <w:pPr>
        <w:tabs>
          <w:tab w:val="left" w:pos="567"/>
        </w:tabs>
        <w:suppressAutoHyphens w:val="0"/>
        <w:autoSpaceDE w:val="0"/>
        <w:autoSpaceDN w:val="0"/>
        <w:adjustRightInd w:val="0"/>
        <w:spacing w:before="28"/>
        <w:jc w:val="both"/>
        <w:rPr>
          <w:b/>
        </w:rPr>
      </w:pPr>
    </w:p>
    <w:p w:rsidR="00A85DF2" w:rsidRPr="00613662" w:rsidRDefault="00A85DF2" w:rsidP="00A85DF2">
      <w:pPr>
        <w:numPr>
          <w:ilvl w:val="0"/>
          <w:numId w:val="1"/>
        </w:numPr>
        <w:tabs>
          <w:tab w:val="left" w:pos="284"/>
        </w:tabs>
        <w:suppressAutoHyphens w:val="0"/>
        <w:autoSpaceDE w:val="0"/>
        <w:autoSpaceDN w:val="0"/>
        <w:adjustRightInd w:val="0"/>
        <w:spacing w:before="28"/>
        <w:ind w:left="284" w:hanging="568"/>
        <w:jc w:val="both"/>
        <w:rPr>
          <w:b/>
        </w:rPr>
      </w:pPr>
      <w:r w:rsidRPr="00FF10D8">
        <w:rPr>
          <w:b/>
          <w:color w:val="000000" w:themeColor="text1"/>
        </w:rPr>
        <w:t>Komisyonlardan gelen raporlar.</w:t>
      </w:r>
    </w:p>
    <w:p w:rsidR="00A85DF2" w:rsidRDefault="00A85DF2" w:rsidP="00A85DF2">
      <w:pPr>
        <w:tabs>
          <w:tab w:val="left" w:pos="284"/>
        </w:tabs>
        <w:suppressAutoHyphens w:val="0"/>
        <w:autoSpaceDE w:val="0"/>
        <w:autoSpaceDN w:val="0"/>
        <w:adjustRightInd w:val="0"/>
        <w:spacing w:before="28"/>
        <w:ind w:left="284"/>
        <w:jc w:val="both"/>
        <w:rPr>
          <w:b/>
          <w:color w:val="000000" w:themeColor="text1"/>
        </w:rPr>
      </w:pPr>
    </w:p>
    <w:p w:rsidR="00A85DF2" w:rsidRDefault="00A85DF2" w:rsidP="00A85DF2">
      <w:pPr>
        <w:pStyle w:val="ListeParagraf"/>
        <w:numPr>
          <w:ilvl w:val="0"/>
          <w:numId w:val="2"/>
        </w:numPr>
        <w:tabs>
          <w:tab w:val="left" w:pos="567"/>
        </w:tabs>
        <w:suppressAutoHyphens w:val="0"/>
        <w:autoSpaceDE w:val="0"/>
        <w:autoSpaceDN w:val="0"/>
        <w:adjustRightInd w:val="0"/>
        <w:ind w:left="567" w:hanging="567"/>
        <w:contextualSpacing/>
        <w:jc w:val="both"/>
      </w:pPr>
      <w:r w:rsidRPr="007B4890">
        <w:rPr>
          <w:b/>
        </w:rPr>
        <w:t>(19/2020)</w:t>
      </w:r>
      <w:r>
        <w:rPr>
          <w:b/>
        </w:rPr>
        <w:t>-</w:t>
      </w:r>
      <w:r w:rsidRPr="004C62CE">
        <w:rPr>
          <w:lang w:eastAsia="tr-TR"/>
        </w:rPr>
        <w:t xml:space="preserve">5393 sayılı Belediye Kanunu’nun </w:t>
      </w:r>
      <w:r w:rsidRPr="007B4890">
        <w:rPr>
          <w:iCs/>
          <w:lang w:eastAsia="tr-TR"/>
        </w:rPr>
        <w:t xml:space="preserve">“Diğer kuruluşlarla ilişkiler” </w:t>
      </w:r>
      <w:r w:rsidRPr="004C62CE">
        <w:rPr>
          <w:lang w:eastAsia="tr-TR"/>
        </w:rPr>
        <w:t xml:space="preserve">başlığını taşıyan 75’inci maddesinde </w:t>
      </w:r>
      <w:r w:rsidRPr="007B4890">
        <w:rPr>
          <w:iCs/>
          <w:lang w:eastAsia="tr-TR"/>
        </w:rPr>
        <w:t xml:space="preserve">“Belediye, belediye meclisinin kararı üzerine yapacağı anlaşmaya uygun olarak görev ve sorumluluk alanlarına giren </w:t>
      </w:r>
      <w:proofErr w:type="spellStart"/>
      <w:r w:rsidRPr="007B4890">
        <w:rPr>
          <w:iCs/>
          <w:lang w:eastAsia="tr-TR"/>
        </w:rPr>
        <w:t>konularda;</w:t>
      </w:r>
      <w:proofErr w:type="spellEnd"/>
      <w:r w:rsidRPr="007B4890">
        <w:rPr>
          <w:iCs/>
          <w:lang w:eastAsia="tr-TR"/>
        </w:rPr>
        <w:t xml:space="preserve"> a</w:t>
      </w:r>
      <w:proofErr w:type="gramStart"/>
      <w:r w:rsidRPr="007B4890">
        <w:rPr>
          <w:iCs/>
          <w:lang w:eastAsia="tr-TR"/>
        </w:rPr>
        <w:t>)</w:t>
      </w:r>
      <w:proofErr w:type="gramEnd"/>
      <w:r w:rsidRPr="007B4890">
        <w:rPr>
          <w:iCs/>
          <w:lang w:eastAsia="tr-TR"/>
        </w:rPr>
        <w:t xml:space="preserve">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proofErr w:type="gramStart"/>
      <w:r w:rsidRPr="007B4890">
        <w:rPr>
          <w:iCs/>
          <w:lang w:eastAsia="tr-TR"/>
        </w:rPr>
        <w:t>….</w:t>
      </w:r>
      <w:proofErr w:type="gramEnd"/>
      <w:r w:rsidRPr="007B4890">
        <w:rPr>
          <w:iCs/>
          <w:lang w:eastAsia="tr-TR"/>
        </w:rPr>
        <w:t xml:space="preserve">” </w:t>
      </w:r>
      <w:r>
        <w:rPr>
          <w:iCs/>
          <w:lang w:eastAsia="tr-TR"/>
        </w:rPr>
        <w:t>h</w:t>
      </w:r>
      <w:r w:rsidRPr="004C62CE">
        <w:rPr>
          <w:lang w:eastAsia="tr-TR"/>
        </w:rPr>
        <w:t>ükmü</w:t>
      </w:r>
      <w:r>
        <w:rPr>
          <w:lang w:eastAsia="tr-TR"/>
        </w:rPr>
        <w:t>ne istinaden, a</w:t>
      </w:r>
      <w:r w:rsidRPr="004C62CE">
        <w:rPr>
          <w:lang w:eastAsia="tr-TR"/>
        </w:rPr>
        <w:t xml:space="preserve">nılan hüküm kapsamında </w:t>
      </w:r>
      <w:r>
        <w:rPr>
          <w:lang w:eastAsia="tr-TR"/>
        </w:rPr>
        <w:t xml:space="preserve">İzmir Karabağlar </w:t>
      </w:r>
      <w:proofErr w:type="spellStart"/>
      <w:r>
        <w:rPr>
          <w:lang w:eastAsia="tr-TR"/>
        </w:rPr>
        <w:t>Belesiyesi</w:t>
      </w:r>
      <w:proofErr w:type="spellEnd"/>
      <w:r>
        <w:rPr>
          <w:lang w:eastAsia="tr-TR"/>
        </w:rPr>
        <w:t xml:space="preserve"> ile </w:t>
      </w:r>
      <w:r w:rsidRPr="004C62CE">
        <w:rPr>
          <w:lang w:eastAsia="tr-TR"/>
        </w:rPr>
        <w:t xml:space="preserve">İzmir Demokrasi Üniversitesi arasında </w:t>
      </w:r>
      <w:r>
        <w:rPr>
          <w:lang w:eastAsia="tr-TR"/>
        </w:rPr>
        <w:t>i</w:t>
      </w:r>
      <w:r w:rsidRPr="004C62CE">
        <w:rPr>
          <w:lang w:eastAsia="tr-TR"/>
        </w:rPr>
        <w:t>ş birliği protokolünün imzalanabilmesi için Belediye Başkanına yetki verilmesi</w:t>
      </w:r>
      <w:r>
        <w:rPr>
          <w:lang w:eastAsia="tr-TR"/>
        </w:rPr>
        <w:t xml:space="preserve">nin oybirliği ile uygun bulunduğuna ilişkin </w:t>
      </w:r>
      <w:r w:rsidRPr="005A1E51">
        <w:t>Burs ve Eğitim - Hukuk – Plan ve Bütçe Komisyonu</w:t>
      </w:r>
      <w:r>
        <w:t xml:space="preserve"> Raporları.</w:t>
      </w:r>
    </w:p>
    <w:p w:rsidR="00A85DF2" w:rsidRPr="000626BB" w:rsidRDefault="00A85DF2" w:rsidP="00A85DF2">
      <w:pPr>
        <w:pStyle w:val="ListeParagraf"/>
        <w:numPr>
          <w:ilvl w:val="0"/>
          <w:numId w:val="2"/>
        </w:numPr>
        <w:tabs>
          <w:tab w:val="left" w:pos="567"/>
        </w:tabs>
        <w:suppressAutoHyphens w:val="0"/>
        <w:autoSpaceDE w:val="0"/>
        <w:autoSpaceDN w:val="0"/>
        <w:adjustRightInd w:val="0"/>
        <w:ind w:left="567" w:hanging="567"/>
        <w:contextualSpacing/>
        <w:jc w:val="both"/>
      </w:pPr>
      <w:r w:rsidRPr="007B4890">
        <w:rPr>
          <w:b/>
        </w:rPr>
        <w:t>(23/2020)–</w:t>
      </w:r>
      <w:r>
        <w:t>Yeniden hazırlanmış olan</w:t>
      </w:r>
      <w:r w:rsidRPr="00E33AC4">
        <w:t xml:space="preserve"> </w:t>
      </w:r>
      <w:r>
        <w:t xml:space="preserve"> </w:t>
      </w:r>
      <w:r w:rsidRPr="004C62CE">
        <w:rPr>
          <w:lang w:eastAsia="tr-TR"/>
        </w:rPr>
        <w:t>"</w:t>
      </w:r>
      <w:proofErr w:type="spellStart"/>
      <w:r w:rsidRPr="004C62CE">
        <w:rPr>
          <w:lang w:eastAsia="tr-TR"/>
        </w:rPr>
        <w:t>Etüd</w:t>
      </w:r>
      <w:proofErr w:type="spellEnd"/>
      <w:r w:rsidRPr="004C62CE">
        <w:rPr>
          <w:lang w:eastAsia="tr-TR"/>
        </w:rPr>
        <w:t xml:space="preserve"> Proje Müdürlüğü Görev, Yetki, Sorumluluk ve Çalışma Esasları Hakkında Yönetmeliği"nin </w:t>
      </w:r>
      <w:r>
        <w:rPr>
          <w:lang w:eastAsia="tr-TR"/>
        </w:rPr>
        <w:t>5393 sayılı Belediye Kanunu’nun 18/m maddesine istinaden</w:t>
      </w:r>
      <w:r w:rsidRPr="007B4890">
        <w:rPr>
          <w:color w:val="000000" w:themeColor="text1"/>
        </w:rPr>
        <w:t xml:space="preserve"> oybirliği ile uygun bulunduğuna ilişkin </w:t>
      </w:r>
      <w:r w:rsidRPr="005A1E51">
        <w:t>Hukuk Komisyonu</w:t>
      </w:r>
      <w:r>
        <w:t xml:space="preserve"> Raporu.</w:t>
      </w:r>
    </w:p>
    <w:p w:rsidR="00A85DF2" w:rsidRPr="000626BB" w:rsidRDefault="00A85DF2" w:rsidP="00A85DF2">
      <w:pPr>
        <w:pStyle w:val="ListeParagraf"/>
        <w:numPr>
          <w:ilvl w:val="0"/>
          <w:numId w:val="2"/>
        </w:numPr>
        <w:suppressAutoHyphens w:val="0"/>
        <w:autoSpaceDE w:val="0"/>
        <w:autoSpaceDN w:val="0"/>
        <w:adjustRightInd w:val="0"/>
        <w:ind w:left="567" w:hanging="567"/>
        <w:contextualSpacing/>
        <w:jc w:val="both"/>
      </w:pPr>
      <w:r w:rsidRPr="00CB6D21">
        <w:rPr>
          <w:b/>
          <w:lang w:eastAsia="tr-TR"/>
        </w:rPr>
        <w:t>(</w:t>
      </w:r>
      <w:r w:rsidRPr="00CB6D21">
        <w:rPr>
          <w:b/>
        </w:rPr>
        <w:t>24/2020</w:t>
      </w:r>
      <w:r>
        <w:rPr>
          <w:b/>
        </w:rPr>
        <w:t>)</w:t>
      </w:r>
      <w:r w:rsidRPr="00CB6D21">
        <w:rPr>
          <w:b/>
        </w:rPr>
        <w:t xml:space="preserve"> – </w:t>
      </w:r>
      <w:r>
        <w:t>Yeniden hazırlanmış olan</w:t>
      </w:r>
      <w:r w:rsidRPr="00E33AC4">
        <w:t xml:space="preserve"> </w:t>
      </w:r>
      <w:r w:rsidRPr="004C62CE">
        <w:rPr>
          <w:lang w:eastAsia="tr-TR"/>
        </w:rPr>
        <w:t>Plan ve Proje Müdürlüğünün “Teşkilat, Görev v</w:t>
      </w:r>
      <w:r>
        <w:rPr>
          <w:lang w:eastAsia="tr-TR"/>
        </w:rPr>
        <w:t xml:space="preserve">e Çalışma Esasları Yönetmeliği” </w:t>
      </w:r>
      <w:proofErr w:type="spellStart"/>
      <w:r>
        <w:rPr>
          <w:lang w:eastAsia="tr-TR"/>
        </w:rPr>
        <w:t>nin</w:t>
      </w:r>
      <w:proofErr w:type="spellEnd"/>
      <w:r>
        <w:rPr>
          <w:lang w:eastAsia="tr-TR"/>
        </w:rPr>
        <w:t xml:space="preserve"> 5393 sayılı Belediye Kanunu’nun 18/m maddesine istinaden </w:t>
      </w:r>
      <w:r>
        <w:rPr>
          <w:color w:val="000000" w:themeColor="text1"/>
        </w:rPr>
        <w:t xml:space="preserve">oybirliği ile uygun bulunduğuna ilişkin </w:t>
      </w:r>
      <w:r w:rsidRPr="005A1E51">
        <w:t>Hukuk Komisyonu</w:t>
      </w:r>
      <w:r>
        <w:t xml:space="preserve"> Raporu.</w:t>
      </w:r>
    </w:p>
    <w:p w:rsidR="00A85DF2" w:rsidRPr="00296259" w:rsidRDefault="00A85DF2" w:rsidP="00A85DF2">
      <w:pPr>
        <w:pStyle w:val="ListeParagraf"/>
        <w:numPr>
          <w:ilvl w:val="0"/>
          <w:numId w:val="2"/>
        </w:numPr>
        <w:tabs>
          <w:tab w:val="left" w:pos="567"/>
        </w:tabs>
        <w:suppressAutoHyphens w:val="0"/>
        <w:autoSpaceDE w:val="0"/>
        <w:autoSpaceDN w:val="0"/>
        <w:adjustRightInd w:val="0"/>
        <w:spacing w:before="28"/>
        <w:ind w:left="567" w:hanging="567"/>
        <w:contextualSpacing/>
        <w:jc w:val="both"/>
        <w:rPr>
          <w:b/>
        </w:rPr>
      </w:pPr>
      <w:r w:rsidRPr="00CD267F">
        <w:rPr>
          <w:b/>
        </w:rPr>
        <w:t>(25/2020) –</w:t>
      </w:r>
      <w:r w:rsidRPr="00CD267F">
        <w:rPr>
          <w:color w:val="000000" w:themeColor="text1"/>
        </w:rPr>
        <w:t xml:space="preserve">Milli Eğitim Bakanlığı Özel Öğrenci Barınma Hizmetleri Yönetmeliğinin “Barınma hizmeti ücreti ve yükümlülükleri” başlıklı 20’nci maddesi uyarınca kız öğrenci yurdunun ücretlerinin belirlenmesi için, 2464 sayılı Belediye Gelirleri Kanununun “Ücrete Tabi İşler” başlıklı 97 inci maddesi hükmü gereği; 1) Yıllık yurt ücretinin (kahvaltı ve akşam yemeği </w:t>
      </w:r>
      <w:proofErr w:type="gramStart"/>
      <w:r w:rsidRPr="00CD267F">
        <w:rPr>
          <w:color w:val="000000" w:themeColor="text1"/>
        </w:rPr>
        <w:t>dahil</w:t>
      </w:r>
      <w:proofErr w:type="gramEnd"/>
      <w:r w:rsidRPr="00CD267F">
        <w:rPr>
          <w:color w:val="000000" w:themeColor="text1"/>
        </w:rPr>
        <w:t xml:space="preserve">); - 2020-2021 öğretim yılında KDV </w:t>
      </w:r>
      <w:proofErr w:type="spellStart"/>
      <w:r w:rsidRPr="00CD267F">
        <w:rPr>
          <w:color w:val="000000" w:themeColor="text1"/>
        </w:rPr>
        <w:t>dahil;</w:t>
      </w:r>
      <w:proofErr w:type="spellEnd"/>
      <w:r w:rsidRPr="00CD267F">
        <w:rPr>
          <w:color w:val="000000" w:themeColor="text1"/>
        </w:rPr>
        <w:t xml:space="preserve"> 10 aylık 12.900,00 TL, aylık 1.290,00 TL. - 2) Geçici barınma hizmetinden faydalanmak isteyen öğrenciler için günlük barınma hizmeti ücretinin (kahvaltı ve akşam yemeği hariç); - 2020-2021 öğretim yılında KDV </w:t>
      </w:r>
      <w:proofErr w:type="gramStart"/>
      <w:r w:rsidRPr="00CD267F">
        <w:rPr>
          <w:color w:val="000000" w:themeColor="text1"/>
        </w:rPr>
        <w:t>dahil</w:t>
      </w:r>
      <w:proofErr w:type="gramEnd"/>
      <w:r w:rsidRPr="00CD267F">
        <w:rPr>
          <w:color w:val="000000" w:themeColor="text1"/>
        </w:rPr>
        <w:t xml:space="preserve"> (günlük) 33,00 TL. - yıllık, aylık ve günlük olarak oybirliği ile uygun görüldüğüne ilişkin </w:t>
      </w:r>
      <w:r w:rsidRPr="005A1E51">
        <w:t>Plan ve B</w:t>
      </w:r>
      <w:r>
        <w:t>ütçe – Burs ve Eğitim Komisyonu Raporları.</w:t>
      </w:r>
    </w:p>
    <w:p w:rsidR="00A85DF2" w:rsidRDefault="00A85DF2" w:rsidP="00A85DF2">
      <w:pPr>
        <w:pStyle w:val="ListeParagraf"/>
        <w:tabs>
          <w:tab w:val="left" w:pos="284"/>
        </w:tabs>
        <w:suppressAutoHyphens w:val="0"/>
        <w:autoSpaceDE w:val="0"/>
        <w:autoSpaceDN w:val="0"/>
        <w:adjustRightInd w:val="0"/>
        <w:spacing w:before="28"/>
        <w:ind w:left="360"/>
        <w:contextualSpacing/>
        <w:jc w:val="both"/>
        <w:rPr>
          <w:b/>
        </w:rPr>
      </w:pPr>
    </w:p>
    <w:p w:rsidR="00A85DF2" w:rsidRPr="00854CC6" w:rsidRDefault="00A85DF2" w:rsidP="00A85DF2">
      <w:pPr>
        <w:pStyle w:val="ListeParagraf"/>
        <w:rPr>
          <w:b/>
          <w:color w:val="000000" w:themeColor="text1"/>
        </w:rPr>
      </w:pPr>
    </w:p>
    <w:p w:rsidR="00A85DF2" w:rsidRPr="00D459D5" w:rsidRDefault="00A85DF2" w:rsidP="00A85DF2">
      <w:pPr>
        <w:pStyle w:val="ListeParagraf"/>
        <w:numPr>
          <w:ilvl w:val="0"/>
          <w:numId w:val="1"/>
        </w:numPr>
        <w:tabs>
          <w:tab w:val="left" w:pos="284"/>
        </w:tabs>
        <w:suppressAutoHyphens w:val="0"/>
        <w:autoSpaceDE w:val="0"/>
        <w:autoSpaceDN w:val="0"/>
        <w:adjustRightInd w:val="0"/>
        <w:spacing w:before="28"/>
        <w:ind w:left="284" w:hanging="568"/>
        <w:jc w:val="both"/>
        <w:rPr>
          <w:b/>
        </w:rPr>
      </w:pPr>
      <w:r w:rsidRPr="00854CC6">
        <w:rPr>
          <w:b/>
          <w:color w:val="000000" w:themeColor="text1"/>
        </w:rPr>
        <w:t>Komisyonlara havale edilip sonuçlanmayan önergeler.</w:t>
      </w:r>
    </w:p>
    <w:p w:rsidR="00A85DF2" w:rsidRPr="00D459D5" w:rsidRDefault="00A85DF2" w:rsidP="00A85DF2">
      <w:pPr>
        <w:pStyle w:val="ListeParagraf"/>
        <w:rPr>
          <w:b/>
        </w:rPr>
      </w:pPr>
    </w:p>
    <w:p w:rsidR="00A85DF2"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 xml:space="preserve">(10/2019)- </w:t>
      </w:r>
      <w:r w:rsidRPr="005E70BA">
        <w:rPr>
          <w:color w:val="000000"/>
        </w:rPr>
        <w:t>İlçemizde çocuklarımızın, gençlerimizin ve ailelerin uyuşturucu kullanımının zararları konusunda bilinçlendirilmeleri, ailelerin uyuşturucu kullanan çocuklarda görülen belirtiler konusunda bilgilendiri</w:t>
      </w:r>
      <w:r>
        <w:rPr>
          <w:color w:val="000000"/>
        </w:rPr>
        <w:t>l</w:t>
      </w:r>
      <w:r w:rsidRPr="005E70BA">
        <w:rPr>
          <w:color w:val="000000"/>
        </w:rPr>
        <w:t xml:space="preserve">meleri amacı ile ilgili kurumlar ve sivil toplum örgütleri ile ortak çalışmalara ve etkinlikler yapılması </w:t>
      </w:r>
      <w:proofErr w:type="spellStart"/>
      <w:r w:rsidRPr="005E70BA">
        <w:rPr>
          <w:color w:val="000000"/>
        </w:rPr>
        <w:t>hk</w:t>
      </w:r>
      <w:proofErr w:type="spellEnd"/>
      <w:r w:rsidRPr="005E70BA">
        <w:rPr>
          <w:color w:val="000000"/>
        </w:rPr>
        <w:t>. (</w:t>
      </w:r>
      <w:r w:rsidRPr="00EB50FE">
        <w:t>Sağlık – Hukuk – Burs ve Eğitim</w:t>
      </w:r>
      <w:r>
        <w:t xml:space="preserve"> </w:t>
      </w:r>
      <w:r w:rsidRPr="00EB50FE">
        <w:t>Komisyonu</w:t>
      </w:r>
      <w:r w:rsidRPr="005E70BA">
        <w:rPr>
          <w:color w:val="000000"/>
        </w:rPr>
        <w:t>)</w:t>
      </w: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 xml:space="preserve">(50/2019)- </w:t>
      </w:r>
      <w:r w:rsidRPr="00EB50FE">
        <w:t xml:space="preserve">Karabağlar bölgesinde kendisine iş </w:t>
      </w:r>
      <w:proofErr w:type="gramStart"/>
      <w:r w:rsidRPr="00EB50FE">
        <w:t>imkanı</w:t>
      </w:r>
      <w:proofErr w:type="gramEnd"/>
      <w:r w:rsidR="00C422F0">
        <w:t xml:space="preserve"> </w:t>
      </w:r>
      <w:r w:rsidRPr="00EB50FE">
        <w:t>yaratmak isteye</w:t>
      </w:r>
      <w:r w:rsidR="00C422F0">
        <w:t>n kişiler için onları yönlendire</w:t>
      </w:r>
      <w:r w:rsidRPr="00EB50FE">
        <w:t xml:space="preserve">cek belediye bünyesinde iş istihdam masası açılarak </w:t>
      </w:r>
      <w:proofErr w:type="spellStart"/>
      <w:r w:rsidRPr="00EB50FE">
        <w:t>Karabağlar</w:t>
      </w:r>
      <w:r>
        <w:t>’</w:t>
      </w:r>
      <w:r w:rsidRPr="00EB50FE">
        <w:t>ın</w:t>
      </w:r>
      <w:proofErr w:type="spellEnd"/>
      <w:r w:rsidRPr="00EB50FE">
        <w:t xml:space="preserve"> mobilya kenti olarak adlandırılması nedeniyle mobilya ile ilgili semt merkezlerinde kursların açılması ile mobilyacılara sertifikalı mobilyacı personeli istihdamı sağlanması </w:t>
      </w:r>
      <w:proofErr w:type="spellStart"/>
      <w:r w:rsidRPr="00EB50FE">
        <w:t>hk</w:t>
      </w:r>
      <w:proofErr w:type="spellEnd"/>
      <w:r w:rsidRPr="00EB50FE">
        <w:t>. (Esnaf Komisyonu)</w:t>
      </w:r>
    </w:p>
    <w:p w:rsidR="00A85DF2" w:rsidRPr="00841386"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color w:val="000000"/>
        </w:rPr>
        <w:t xml:space="preserve">(57/2019)- </w:t>
      </w:r>
      <w:r w:rsidRPr="00EB50FE">
        <w:t xml:space="preserve">İlçemizde yaşayan engelli engelsiz çocuklara yeteneklerine uygun müzik / ritim eğitimin verilip belediyemizce kalıcı bir çocuk orkestrası oluşturulması </w:t>
      </w:r>
      <w:proofErr w:type="spellStart"/>
      <w:r w:rsidRPr="00EB50FE">
        <w:t>hk</w:t>
      </w:r>
      <w:proofErr w:type="spellEnd"/>
      <w:r w:rsidRPr="00EB50FE">
        <w:t>. (</w:t>
      </w:r>
      <w:r w:rsidRPr="005E70BA">
        <w:rPr>
          <w:color w:val="000000"/>
        </w:rPr>
        <w:t xml:space="preserve">Engelliler - </w:t>
      </w:r>
      <w:r w:rsidRPr="00EB50FE">
        <w:t xml:space="preserve"> Kültür ve Turizm – Burs ve Eğitim Komisyonu</w:t>
      </w:r>
      <w:r>
        <w:t>)</w:t>
      </w: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150F4A">
        <w:rPr>
          <w:lang w:eastAsia="tr-TR"/>
        </w:rPr>
        <w:t xml:space="preserve"> (</w:t>
      </w:r>
      <w:r w:rsidRPr="005E70BA">
        <w:rPr>
          <w:b/>
          <w:lang w:eastAsia="tr-TR"/>
        </w:rPr>
        <w:t>76/2019)</w:t>
      </w:r>
      <w:r w:rsidRPr="00150F4A">
        <w:rPr>
          <w:lang w:eastAsia="tr-TR"/>
        </w:rPr>
        <w:t xml:space="preserve"> – İzmir Büyükşehir Belediye Meclisi'nin 16.10.2015 tarih ve </w:t>
      </w:r>
      <w:proofErr w:type="gramStart"/>
      <w:r w:rsidRPr="00150F4A">
        <w:rPr>
          <w:lang w:eastAsia="tr-TR"/>
        </w:rPr>
        <w:t>05.1042</w:t>
      </w:r>
      <w:proofErr w:type="gramEnd"/>
      <w:r w:rsidRPr="00150F4A">
        <w:rPr>
          <w:lang w:eastAsia="tr-TR"/>
        </w:rPr>
        <w:t xml:space="preserve"> sayılı kararı ile uygun görülerek onaylanan UİP-14600 plan işlem numaralı 1/1000 ölçekli 1. Etap </w:t>
      </w:r>
      <w:proofErr w:type="spellStart"/>
      <w:r w:rsidRPr="00150F4A">
        <w:rPr>
          <w:lang w:eastAsia="tr-TR"/>
        </w:rPr>
        <w:t>Üçkuyular</w:t>
      </w:r>
      <w:proofErr w:type="spellEnd"/>
      <w:r w:rsidRPr="00150F4A">
        <w:rPr>
          <w:lang w:eastAsia="tr-TR"/>
        </w:rPr>
        <w:t xml:space="preserve">-Şehitler Mahallesi Revizyon İmar Planı'nda "Park Alanı”nda </w:t>
      </w:r>
      <w:proofErr w:type="spellStart"/>
      <w:r w:rsidRPr="00150F4A">
        <w:rPr>
          <w:lang w:eastAsia="tr-TR"/>
        </w:rPr>
        <w:t>kalan;</w:t>
      </w:r>
      <w:proofErr w:type="spellEnd"/>
      <w:r w:rsidRPr="00150F4A">
        <w:rPr>
          <w:lang w:eastAsia="tr-TR"/>
        </w:rPr>
        <w:t xml:space="preserve"> Karabağlar İlçesi, General Kazım Özalp Mahallesi, 42004 ada, 20 parsele ilişkin kısmının iptali talebiyle İzmir 3. İdare Mahkemesi'nin 2016/1504 esasına </w:t>
      </w:r>
      <w:proofErr w:type="spellStart"/>
      <w:r w:rsidRPr="00150F4A">
        <w:rPr>
          <w:lang w:eastAsia="tr-TR"/>
        </w:rPr>
        <w:t>kayden</w:t>
      </w:r>
      <w:proofErr w:type="spellEnd"/>
      <w:r w:rsidRPr="00150F4A">
        <w:rPr>
          <w:lang w:eastAsia="tr-TR"/>
        </w:rPr>
        <w:t xml:space="preserve"> açılan davada verilen 01.06.2018 tarih ve 2018/684 sayılı karar gereğince alınan Karabağlar Belediye Meclisi'nin 06.08.2019 tarih ve 78/2019 sayılı kararı doğrultusunda, İzmir Büyükşehir Belediye Meclisi'nin 17.05.2019 tarih ve 05.409 sayılı kararı ile uygun görülerek onaylanan 42004 ada 20 parsele ilişkin 1/5000 ölçekli nazım imar planı değişikliği de dikkate alınarak bölge bütününde plan kararlarının 1/1000 ölçekli uygulama imar planı ile birlikte yeniden değerlendirilerek karara bağlanması </w:t>
      </w:r>
      <w:proofErr w:type="spellStart"/>
      <w:r w:rsidRPr="00150F4A">
        <w:rPr>
          <w:lang w:eastAsia="tr-TR"/>
        </w:rPr>
        <w:t>hk</w:t>
      </w:r>
      <w:proofErr w:type="spellEnd"/>
      <w:r w:rsidRPr="00150F4A">
        <w:rPr>
          <w:lang w:eastAsia="tr-TR"/>
        </w:rPr>
        <w:t xml:space="preserve">. </w:t>
      </w:r>
      <w:proofErr w:type="gramStart"/>
      <w:r w:rsidRPr="00150F4A">
        <w:rPr>
          <w:lang w:eastAsia="tr-TR"/>
        </w:rPr>
        <w:t>(İmar – Hukuk Komisyonu.)</w:t>
      </w:r>
      <w:proofErr w:type="gramEnd"/>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150F4A">
        <w:rPr>
          <w:lang w:eastAsia="tr-TR"/>
        </w:rPr>
        <w:t>(</w:t>
      </w:r>
      <w:r w:rsidRPr="005E70BA">
        <w:rPr>
          <w:b/>
          <w:lang w:eastAsia="tr-TR"/>
        </w:rPr>
        <w:t xml:space="preserve">77/2019)- </w:t>
      </w:r>
      <w:proofErr w:type="spellStart"/>
      <w:r w:rsidRPr="00150F4A">
        <w:rPr>
          <w:lang w:eastAsia="tr-TR"/>
        </w:rPr>
        <w:t>Karabağlar’da</w:t>
      </w:r>
      <w:proofErr w:type="spellEnd"/>
      <w:r w:rsidRPr="00150F4A">
        <w:rPr>
          <w:lang w:eastAsia="tr-TR"/>
        </w:rPr>
        <w:t xml:space="preserve"> yaşayan 480.000 nüfusunun %50.69’unu oluşturan kadınlarımızın el emeğinin görünür olması, el emeği ürünlerinin pazarlarda yerinin alabilmesi için yılın belirli günlerinde “Kadın Emeği Festivali”  adı altında bir festival düzenlenmesi </w:t>
      </w:r>
      <w:proofErr w:type="spellStart"/>
      <w:r w:rsidRPr="00150F4A">
        <w:rPr>
          <w:lang w:eastAsia="tr-TR"/>
        </w:rPr>
        <w:t>hk</w:t>
      </w:r>
      <w:proofErr w:type="spellEnd"/>
      <w:r w:rsidRPr="00150F4A">
        <w:rPr>
          <w:lang w:eastAsia="tr-TR"/>
        </w:rPr>
        <w:t>. (Kadın Erkek Eşitliği – Plan ve Bütçe - Pazaryerleri Komisyonu)</w:t>
      </w:r>
      <w:r w:rsidRPr="005E70BA">
        <w:rPr>
          <w:b/>
          <w:color w:val="000000" w:themeColor="text1"/>
        </w:rPr>
        <w:t xml:space="preserve"> </w:t>
      </w: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(98/2019)-</w:t>
      </w:r>
      <w:r w:rsidRPr="000C14BD">
        <w:t xml:space="preserve"> Çevre ve Şehircilik Bakanlığının belirlediği ve </w:t>
      </w:r>
      <w:proofErr w:type="gramStart"/>
      <w:r w:rsidRPr="000C14BD">
        <w:t>12/09/2019</w:t>
      </w:r>
      <w:proofErr w:type="gramEnd"/>
      <w:r w:rsidRPr="000C14BD">
        <w:t xml:space="preserve"> tarihinde Bakanlığın resmi web sitesinde yayınladığı şekliyle basına yansıyan 8 maddelik Kentsel Dönüşüm Eylem Planının, Karabağlar ilçemiz özelindeki yansımalarının Bakanlığımızın bu çerçevede izleyeceği 8 maddelik yol haritasının etkilerinin değerlendirilmesi kapsamında Meclisimizin araştırma yapması </w:t>
      </w:r>
      <w:proofErr w:type="spellStart"/>
      <w:r w:rsidRPr="000C14BD">
        <w:t>hk</w:t>
      </w:r>
      <w:proofErr w:type="spellEnd"/>
      <w:r w:rsidRPr="000C14BD">
        <w:t xml:space="preserve">. </w:t>
      </w:r>
      <w:r w:rsidRPr="005E70BA">
        <w:rPr>
          <w:b/>
        </w:rPr>
        <w:t>(</w:t>
      </w:r>
      <w:r w:rsidRPr="000C14BD">
        <w:t>Kentsel Dönüşüm Komisyonu)</w:t>
      </w: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 xml:space="preserve">(108/2019)-  </w:t>
      </w:r>
      <w:r>
        <w:t xml:space="preserve">Karabağlar ilçe sınırları içerisinde yaşayan engelli bireylerin okçuluk-atıcılık dalında eğitim olanaklarının araştırılması ve sağlanması için Meclis Heyetince bir karar alınması </w:t>
      </w:r>
      <w:proofErr w:type="spellStart"/>
      <w:r>
        <w:t>hk</w:t>
      </w:r>
      <w:proofErr w:type="spellEnd"/>
      <w:r w:rsidRPr="00E83AF7">
        <w:t>. (Spor Genç ve Çocuk</w:t>
      </w:r>
      <w:r>
        <w:t>–</w:t>
      </w:r>
      <w:r w:rsidRPr="00E83AF7">
        <w:t>Engelliler Komisyonu)</w:t>
      </w: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(109/2019</w:t>
      </w:r>
      <w:r>
        <w:t xml:space="preserve">)-Karabağlar ilçe sınırları içerisindeki esnaf ve </w:t>
      </w:r>
      <w:proofErr w:type="gramStart"/>
      <w:r>
        <w:t>sanatkarların</w:t>
      </w:r>
      <w:proofErr w:type="gramEnd"/>
      <w:r>
        <w:t xml:space="preserve"> hem Belediyemiz ile hem de kendi aralarında iletişim ve sosyalliklerini arttırmak adına turnuva düzenlenmesi ve gerekli adımların araştırılması için Meclis Heyetince bir karar alınması </w:t>
      </w:r>
      <w:proofErr w:type="spellStart"/>
      <w:r>
        <w:t>hk</w:t>
      </w:r>
      <w:proofErr w:type="spellEnd"/>
      <w:r>
        <w:t>. (</w:t>
      </w:r>
      <w:r w:rsidRPr="00E83AF7">
        <w:t>Spor Genç ve Çocuk</w:t>
      </w:r>
      <w:r>
        <w:t xml:space="preserve">–Esnaf </w:t>
      </w:r>
      <w:r w:rsidRPr="00E83AF7">
        <w:t>Komisyonu</w:t>
      </w:r>
      <w:r>
        <w:t>)</w:t>
      </w:r>
    </w:p>
    <w:p w:rsidR="00A85DF2" w:rsidRPr="00A85DF2"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 xml:space="preserve">(110/2019)- </w:t>
      </w:r>
      <w:r>
        <w:t xml:space="preserve">Çocukların yeteneklerine ve gelişimlerine göre doğru spor dalına yönlendirilmesine dayalı gerekli araştırmaların yapılması için Meclis Heyetince bir karar alınması </w:t>
      </w:r>
      <w:proofErr w:type="spellStart"/>
      <w:r>
        <w:t>hk</w:t>
      </w:r>
      <w:proofErr w:type="spellEnd"/>
      <w:r>
        <w:t>. (</w:t>
      </w:r>
      <w:r w:rsidRPr="00E83AF7">
        <w:t>Spor Genç ve Çocuk</w:t>
      </w:r>
      <w:r>
        <w:t>–</w:t>
      </w:r>
      <w:r w:rsidRPr="00E83AF7">
        <w:t>Kadın Erkek Eşitliği</w:t>
      </w:r>
      <w:r>
        <w:t>)</w:t>
      </w:r>
    </w:p>
    <w:p w:rsidR="00A85DF2" w:rsidRPr="00A85DF2" w:rsidRDefault="00A85DF2" w:rsidP="00A85DF2">
      <w:pPr>
        <w:tabs>
          <w:tab w:val="left" w:pos="567"/>
        </w:tabs>
        <w:suppressAutoHyphens w:val="0"/>
        <w:autoSpaceDE w:val="0"/>
        <w:autoSpaceDN w:val="0"/>
        <w:adjustRightInd w:val="0"/>
        <w:contextualSpacing/>
        <w:jc w:val="both"/>
        <w:rPr>
          <w:color w:val="000000"/>
        </w:rPr>
      </w:pP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lastRenderedPageBreak/>
        <w:t xml:space="preserve">(11/2020)- </w:t>
      </w:r>
      <w:r>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w:t>
      </w:r>
      <w:r w:rsidRPr="00106E0D">
        <w:t xml:space="preserve">çalışmaların yapılması </w:t>
      </w:r>
      <w:proofErr w:type="spellStart"/>
      <w:r w:rsidRPr="00106E0D">
        <w:t>hk</w:t>
      </w:r>
      <w:proofErr w:type="spellEnd"/>
      <w:r w:rsidRPr="00106E0D">
        <w:t xml:space="preserve">. </w:t>
      </w:r>
      <w:r w:rsidRPr="00CE3E86">
        <w:t>(Avrupa Birliği ve Dış İlişkiler Komisyonu)</w:t>
      </w: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 xml:space="preserve">(12/2020)- </w:t>
      </w:r>
      <w:r w:rsidRPr="00106E0D">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106E0D">
        <w:t>hk</w:t>
      </w:r>
      <w:proofErr w:type="spellEnd"/>
      <w:r w:rsidRPr="00CE3E86">
        <w:t>. (Avrupa Birliği ve Dış İlişkiler Komisyonu)</w:t>
      </w:r>
    </w:p>
    <w:p w:rsidR="00A85DF2" w:rsidRPr="00A85DF2"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proofErr w:type="gramStart"/>
      <w:r w:rsidRPr="004F5E96">
        <w:rPr>
          <w:b/>
          <w:color w:val="000000" w:themeColor="text1"/>
        </w:rPr>
        <w:t xml:space="preserve">(18/2020)- </w:t>
      </w:r>
      <w:r w:rsidRPr="004F5E96">
        <w:rPr>
          <w:color w:val="000000" w:themeColor="text1"/>
        </w:rPr>
        <w:t xml:space="preserve">Hava kirliliği sorunu için ve temiz hava için bir adım atmak adına hali hazırda %70’i zaten geçmiş olan fırınlarımızın geri </w:t>
      </w:r>
      <w:proofErr w:type="spellStart"/>
      <w:r w:rsidRPr="004F5E96">
        <w:rPr>
          <w:color w:val="000000" w:themeColor="text1"/>
        </w:rPr>
        <w:t>kalanlarınında</w:t>
      </w:r>
      <w:proofErr w:type="spellEnd"/>
      <w:r w:rsidRPr="004F5E96">
        <w:rPr>
          <w:color w:val="000000" w:themeColor="text1"/>
        </w:rPr>
        <w:t xml:space="preserve"> belli bir süre verilerek olan bölgelerde doğalgaz olmayan bölgelerde elektrikli </w:t>
      </w:r>
      <w:proofErr w:type="spellStart"/>
      <w:r w:rsidRPr="004F5E96">
        <w:rPr>
          <w:color w:val="000000" w:themeColor="text1"/>
        </w:rPr>
        <w:t>sisiteme</w:t>
      </w:r>
      <w:proofErr w:type="spellEnd"/>
      <w:r w:rsidRPr="004F5E96">
        <w:rPr>
          <w:color w:val="000000" w:themeColor="text1"/>
        </w:rPr>
        <w:t xml:space="preserve"> dönüşmelerini yeni ruhsat alacak fırınlar içinde bölge de var ise öncelikle doğalgaz, yok ise elektrikli sistem kurmaları zorunlu hale getirilmesi </w:t>
      </w:r>
      <w:proofErr w:type="spellStart"/>
      <w:r w:rsidRPr="004F5E96">
        <w:rPr>
          <w:color w:val="000000" w:themeColor="text1"/>
        </w:rPr>
        <w:t>hk</w:t>
      </w:r>
      <w:proofErr w:type="spellEnd"/>
      <w:r w:rsidRPr="004F5E96">
        <w:rPr>
          <w:color w:val="000000" w:themeColor="text1"/>
        </w:rPr>
        <w:t xml:space="preserve">. </w:t>
      </w:r>
      <w:proofErr w:type="gramEnd"/>
      <w:r w:rsidRPr="004F5E96">
        <w:rPr>
          <w:color w:val="000000" w:themeColor="text1"/>
        </w:rPr>
        <w:t>(Çevre – Esnaf - Hukuk Komisyonu)</w:t>
      </w:r>
    </w:p>
    <w:p w:rsidR="00A85DF2" w:rsidRPr="005E70BA" w:rsidRDefault="00A85DF2" w:rsidP="00A85DF2">
      <w:pPr>
        <w:pStyle w:val="ListeParagraf"/>
        <w:numPr>
          <w:ilvl w:val="0"/>
          <w:numId w:val="12"/>
        </w:numPr>
        <w:tabs>
          <w:tab w:val="left" w:pos="567"/>
        </w:tabs>
        <w:suppressAutoHyphens w:val="0"/>
        <w:autoSpaceDE w:val="0"/>
        <w:autoSpaceDN w:val="0"/>
        <w:adjustRightInd w:val="0"/>
        <w:ind w:left="567" w:hanging="436"/>
        <w:contextualSpacing/>
        <w:jc w:val="both"/>
        <w:rPr>
          <w:color w:val="000000"/>
        </w:rPr>
      </w:pPr>
      <w:r w:rsidRPr="005E70BA">
        <w:rPr>
          <w:b/>
        </w:rPr>
        <w:t xml:space="preserve">(26/2020 – </w:t>
      </w:r>
      <w:r w:rsidRPr="005E70BA">
        <w:rPr>
          <w:color w:val="000000" w:themeColor="text1"/>
        </w:rPr>
        <w:t xml:space="preserve">Karabağlar Uzundere ve </w:t>
      </w:r>
      <w:proofErr w:type="spellStart"/>
      <w:r w:rsidRPr="005E70BA">
        <w:rPr>
          <w:color w:val="000000" w:themeColor="text1"/>
        </w:rPr>
        <w:t>Yurtoğlu</w:t>
      </w:r>
      <w:proofErr w:type="spellEnd"/>
      <w:r w:rsidRPr="005E70BA">
        <w:rPr>
          <w:color w:val="000000" w:themeColor="text1"/>
        </w:rPr>
        <w:t xml:space="preserve"> Mahallelerini kapsayan İzmir Büyükşehir Belediyesince kentsel dönüşüm yapılacağı bölgemiz hudutlarında 32 hektarlık alanda 3300 konutun yer alacağı alan ile ilgili  araştırma yapılması  </w:t>
      </w:r>
      <w:proofErr w:type="spellStart"/>
      <w:r w:rsidRPr="005E70BA">
        <w:rPr>
          <w:color w:val="000000" w:themeColor="text1"/>
        </w:rPr>
        <w:t>hk</w:t>
      </w:r>
      <w:proofErr w:type="spellEnd"/>
      <w:r w:rsidRPr="005E70BA">
        <w:rPr>
          <w:color w:val="000000" w:themeColor="text1"/>
        </w:rPr>
        <w:t>. (</w:t>
      </w:r>
      <w:r w:rsidRPr="005A1E51">
        <w:t>Kentsel Dönüşüm - İmar Komisyonu</w:t>
      </w:r>
      <w:r w:rsidRPr="005E70BA">
        <w:rPr>
          <w:color w:val="000000" w:themeColor="text1"/>
        </w:rPr>
        <w:t>)</w:t>
      </w:r>
    </w:p>
    <w:p w:rsidR="00A85DF2" w:rsidRDefault="00A85DF2" w:rsidP="00A85DF2">
      <w:pPr>
        <w:pStyle w:val="ListeParagraf"/>
        <w:tabs>
          <w:tab w:val="left" w:pos="284"/>
        </w:tabs>
        <w:suppressAutoHyphens w:val="0"/>
        <w:autoSpaceDE w:val="0"/>
        <w:autoSpaceDN w:val="0"/>
        <w:adjustRightInd w:val="0"/>
        <w:spacing w:before="28"/>
        <w:ind w:left="284"/>
        <w:jc w:val="both"/>
        <w:rPr>
          <w:b/>
        </w:rPr>
      </w:pPr>
    </w:p>
    <w:p w:rsidR="00A85DF2" w:rsidRPr="00CF4975" w:rsidRDefault="00A85DF2" w:rsidP="00A85DF2">
      <w:pPr>
        <w:pStyle w:val="ListeParagraf"/>
        <w:numPr>
          <w:ilvl w:val="0"/>
          <w:numId w:val="1"/>
        </w:numPr>
        <w:tabs>
          <w:tab w:val="left" w:pos="284"/>
        </w:tabs>
        <w:ind w:hanging="644"/>
        <w:jc w:val="both"/>
        <w:rPr>
          <w:b/>
        </w:rPr>
      </w:pPr>
      <w:r w:rsidRPr="00CF4975">
        <w:rPr>
          <w:b/>
        </w:rPr>
        <w:t>Dilek ve temenniler.</w:t>
      </w:r>
    </w:p>
    <w:p w:rsidR="00A85DF2" w:rsidRPr="00236687" w:rsidRDefault="00A85DF2" w:rsidP="00A85DF2">
      <w:pPr>
        <w:pStyle w:val="ListeParagraf"/>
        <w:numPr>
          <w:ilvl w:val="0"/>
          <w:numId w:val="1"/>
        </w:numPr>
        <w:tabs>
          <w:tab w:val="left" w:pos="284"/>
        </w:tabs>
        <w:ind w:left="284" w:hanging="568"/>
        <w:jc w:val="both"/>
      </w:pPr>
      <w:proofErr w:type="gramStart"/>
      <w:r w:rsidRPr="003F7CE0">
        <w:rPr>
          <w:b/>
        </w:rPr>
        <w:t>Toplantıya katılamayan üyelerin mazeretlerinin görüşülmesi.</w:t>
      </w:r>
      <w:proofErr w:type="gramEnd"/>
    </w:p>
    <w:p w:rsidR="00A85DF2" w:rsidRDefault="00A85DF2" w:rsidP="00A85DF2">
      <w:pPr>
        <w:pStyle w:val="ListeParagraf"/>
        <w:numPr>
          <w:ilvl w:val="0"/>
          <w:numId w:val="1"/>
        </w:numPr>
        <w:tabs>
          <w:tab w:val="left" w:pos="284"/>
        </w:tabs>
        <w:ind w:hanging="644"/>
        <w:jc w:val="both"/>
      </w:pPr>
      <w:proofErr w:type="gramStart"/>
      <w:r w:rsidRPr="002E334A">
        <w:rPr>
          <w:b/>
        </w:rPr>
        <w:t>Meclis toplantı gün ve saatinin tespiti.</w:t>
      </w:r>
      <w:r w:rsidRPr="00283365">
        <w:t xml:space="preserve">  </w:t>
      </w:r>
      <w:proofErr w:type="gramEnd"/>
    </w:p>
    <w:p w:rsidR="006F59F8" w:rsidRPr="00F67812" w:rsidRDefault="006F59F8" w:rsidP="00A85DF2">
      <w:pPr>
        <w:rPr>
          <w:b/>
        </w:rPr>
      </w:pPr>
    </w:p>
    <w:p w:rsidR="001A22F7" w:rsidRDefault="001A22F7" w:rsidP="00337006">
      <w:pPr>
        <w:tabs>
          <w:tab w:val="left" w:pos="0"/>
        </w:tabs>
        <w:jc w:val="both"/>
      </w:pPr>
    </w:p>
    <w:sectPr w:rsidR="001A22F7"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F7" w:rsidRDefault="001A22F7" w:rsidP="001A22F7">
      <w:r>
        <w:separator/>
      </w:r>
    </w:p>
  </w:endnote>
  <w:endnote w:type="continuationSeparator" w:id="1">
    <w:p w:rsidR="001A22F7" w:rsidRDefault="001A22F7"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1A22F7" w:rsidRDefault="00627CA2">
        <w:pPr>
          <w:pStyle w:val="Altbilgi"/>
          <w:jc w:val="right"/>
        </w:pPr>
        <w:fldSimple w:instr=" PAGE   \* MERGEFORMAT ">
          <w:r w:rsidR="00C422F0">
            <w:rPr>
              <w:noProof/>
            </w:rPr>
            <w:t>9</w:t>
          </w:r>
        </w:fldSimple>
        <w:r w:rsidR="00C422F0">
          <w:t>/9</w:t>
        </w:r>
      </w:p>
    </w:sdtContent>
  </w:sdt>
  <w:p w:rsidR="001A22F7" w:rsidRDefault="001A22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F7" w:rsidRDefault="001A22F7" w:rsidP="001A22F7">
      <w:r>
        <w:separator/>
      </w:r>
    </w:p>
  </w:footnote>
  <w:footnote w:type="continuationSeparator" w:id="1">
    <w:p w:rsidR="001A22F7" w:rsidRDefault="001A22F7"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1343BA"/>
    <w:rsid w:val="001A22F7"/>
    <w:rsid w:val="00301310"/>
    <w:rsid w:val="00325959"/>
    <w:rsid w:val="00337006"/>
    <w:rsid w:val="00496416"/>
    <w:rsid w:val="00627CA2"/>
    <w:rsid w:val="006F59F8"/>
    <w:rsid w:val="008F5FB2"/>
    <w:rsid w:val="00955988"/>
    <w:rsid w:val="00A85DF2"/>
    <w:rsid w:val="00B01B52"/>
    <w:rsid w:val="00C422F0"/>
    <w:rsid w:val="00DC5E21"/>
    <w:rsid w:val="00E42585"/>
    <w:rsid w:val="00E51CB8"/>
    <w:rsid w:val="00F97B64"/>
    <w:rsid w:val="00FB01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4360</Words>
  <Characters>24852</Characters>
  <Application>Microsoft Office Word</Application>
  <DocSecurity>0</DocSecurity>
  <Lines>207</Lines>
  <Paragraphs>58</Paragraphs>
  <ScaleCrop>false</ScaleCrop>
  <Company/>
  <LinksUpToDate>false</LinksUpToDate>
  <CharactersWithSpaces>29154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senguld</cp:lastModifiedBy>
  <cp:revision>4</cp:revision>
  <dcterms:created xsi:type="dcterms:W3CDTF">2020-06-26T13:14:00Z</dcterms:created>
  <dcterms:modified xsi:type="dcterms:W3CDTF">2020-06-26T13:21:00Z</dcterms:modified>
</cp:coreProperties>
</file>