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08" w:type="dxa"/>
        <w:tblInd w:w="-732" w:type="dxa"/>
        <w:tblLayout w:type="fixed"/>
        <w:tblLook w:val="0000"/>
      </w:tblPr>
      <w:tblGrid>
        <w:gridCol w:w="2760"/>
        <w:gridCol w:w="5550"/>
        <w:gridCol w:w="2098"/>
      </w:tblGrid>
      <w:tr w:rsidR="00CD0976" w:rsidTr="00CD0976">
        <w:tc>
          <w:tcPr>
            <w:tcW w:w="2760" w:type="dxa"/>
            <w:shd w:val="clear" w:color="auto" w:fill="auto"/>
          </w:tcPr>
          <w:p w:rsidR="00CD0976" w:rsidRDefault="00CD0976" w:rsidP="007954DB">
            <w:pPr>
              <w:pStyle w:val="stbilgi"/>
              <w:jc w:val="center"/>
            </w:pPr>
            <w:r>
              <w:rPr>
                <w:sz w:val="26"/>
                <w:szCs w:val="26"/>
              </w:rPr>
              <w:t xml:space="preserve">                                                                                                                                                                                                                                                                                                                                                                                                                                                                                                                                                                     </w:t>
            </w:r>
            <w:r>
              <w:rPr>
                <w:noProof/>
                <w:sz w:val="26"/>
                <w:szCs w:val="26"/>
                <w:lang w:eastAsia="tr-TR"/>
              </w:rPr>
              <w:drawing>
                <wp:inline distT="0" distB="0" distL="0" distR="0">
                  <wp:extent cx="1137285" cy="914400"/>
                  <wp:effectExtent l="19050" t="0" r="571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137285" cy="914400"/>
                          </a:xfrm>
                          <a:prstGeom prst="rect">
                            <a:avLst/>
                          </a:prstGeom>
                          <a:solidFill>
                            <a:srgbClr val="FFFFFF"/>
                          </a:solidFill>
                          <a:ln w="9525">
                            <a:noFill/>
                            <a:miter lim="800000"/>
                            <a:headEnd/>
                            <a:tailEnd/>
                          </a:ln>
                        </pic:spPr>
                      </pic:pic>
                    </a:graphicData>
                  </a:graphic>
                </wp:inline>
              </w:drawing>
            </w:r>
          </w:p>
        </w:tc>
        <w:tc>
          <w:tcPr>
            <w:tcW w:w="5550" w:type="dxa"/>
            <w:shd w:val="clear" w:color="auto" w:fill="auto"/>
          </w:tcPr>
          <w:p w:rsidR="00CD0976" w:rsidRDefault="00CD0976" w:rsidP="007954DB">
            <w:pPr>
              <w:pStyle w:val="stbilgi"/>
              <w:snapToGrid w:val="0"/>
              <w:jc w:val="center"/>
            </w:pPr>
          </w:p>
          <w:p w:rsidR="00CD0976" w:rsidRDefault="00CD0976" w:rsidP="007954DB">
            <w:pPr>
              <w:jc w:val="center"/>
              <w:rPr>
                <w:b/>
              </w:rPr>
            </w:pPr>
          </w:p>
          <w:p w:rsidR="00CD0976" w:rsidRDefault="00CD0976" w:rsidP="007954DB">
            <w:pPr>
              <w:jc w:val="center"/>
              <w:rPr>
                <w:b/>
              </w:rPr>
            </w:pPr>
          </w:p>
          <w:p w:rsidR="00CD0976" w:rsidRDefault="00CD0976" w:rsidP="007954DB">
            <w:pPr>
              <w:jc w:val="center"/>
              <w:rPr>
                <w:b/>
              </w:rPr>
            </w:pPr>
          </w:p>
          <w:p w:rsidR="00CD0976" w:rsidRDefault="00030FDB" w:rsidP="00030FDB">
            <w:pPr>
              <w:tabs>
                <w:tab w:val="left" w:pos="3158"/>
              </w:tabs>
              <w:rPr>
                <w:b/>
              </w:rPr>
            </w:pPr>
            <w:r>
              <w:rPr>
                <w:b/>
              </w:rPr>
              <w:tab/>
            </w:r>
          </w:p>
          <w:p w:rsidR="00CD0976" w:rsidRDefault="00CD0976" w:rsidP="007954DB">
            <w:pPr>
              <w:jc w:val="center"/>
              <w:rPr>
                <w:b/>
              </w:rPr>
            </w:pPr>
          </w:p>
          <w:p w:rsidR="00CD0976" w:rsidRDefault="00CD0976" w:rsidP="007954DB">
            <w:pPr>
              <w:jc w:val="center"/>
              <w:rPr>
                <w:b/>
              </w:rPr>
            </w:pPr>
            <w:r>
              <w:rPr>
                <w:b/>
              </w:rPr>
              <w:t>KARABAĞLAR BELEDİYE MECLİSİ</w:t>
            </w:r>
          </w:p>
          <w:p w:rsidR="00030FDB" w:rsidRDefault="00030FDB" w:rsidP="007954DB">
            <w:pPr>
              <w:jc w:val="center"/>
              <w:rPr>
                <w:b/>
              </w:rPr>
            </w:pPr>
          </w:p>
          <w:p w:rsidR="00CD0976" w:rsidRDefault="00CD0976" w:rsidP="007954DB">
            <w:pPr>
              <w:pStyle w:val="stbilgi"/>
              <w:tabs>
                <w:tab w:val="left" w:pos="2764"/>
                <w:tab w:val="left" w:pos="2981"/>
              </w:tabs>
              <w:jc w:val="center"/>
            </w:pPr>
          </w:p>
        </w:tc>
        <w:tc>
          <w:tcPr>
            <w:tcW w:w="2098" w:type="dxa"/>
            <w:shd w:val="clear" w:color="auto" w:fill="auto"/>
          </w:tcPr>
          <w:p w:rsidR="00CD0976" w:rsidRDefault="00CD0976" w:rsidP="007954DB">
            <w:pPr>
              <w:pStyle w:val="stbilgi"/>
              <w:snapToGrid w:val="0"/>
              <w:jc w:val="center"/>
            </w:pPr>
          </w:p>
        </w:tc>
      </w:tr>
    </w:tbl>
    <w:p w:rsidR="00CD0976" w:rsidRPr="00CD0976" w:rsidRDefault="00CD0976" w:rsidP="00CD0976">
      <w:pPr>
        <w:rPr>
          <w:b/>
        </w:rPr>
      </w:pPr>
      <w:r>
        <w:tab/>
      </w:r>
      <w:r>
        <w:tab/>
      </w:r>
      <w:r>
        <w:tab/>
      </w:r>
      <w:r>
        <w:tab/>
      </w:r>
      <w:r>
        <w:tab/>
        <w:t xml:space="preserve">      </w:t>
      </w:r>
      <w:r w:rsidRPr="00CD0976">
        <w:rPr>
          <w:b/>
        </w:rPr>
        <w:t>DUYURU</w:t>
      </w:r>
    </w:p>
    <w:p w:rsidR="00CD0976" w:rsidRDefault="00CD0976" w:rsidP="00CD0976"/>
    <w:p w:rsidR="00CD0976" w:rsidRPr="00A668D4" w:rsidRDefault="00CD0976" w:rsidP="00CD0976">
      <w:pPr>
        <w:jc w:val="both"/>
        <w:rPr>
          <w:bCs/>
        </w:rPr>
      </w:pPr>
      <w:r>
        <w:rPr>
          <w:bCs/>
        </w:rPr>
        <w:t xml:space="preserve">              Belediye </w:t>
      </w:r>
      <w:proofErr w:type="gramStart"/>
      <w:r>
        <w:rPr>
          <w:bCs/>
        </w:rPr>
        <w:t xml:space="preserve">Meclisimiz </w:t>
      </w:r>
      <w:r w:rsidR="00030FDB">
        <w:rPr>
          <w:bCs/>
        </w:rPr>
        <w:t xml:space="preserve"> </w:t>
      </w:r>
      <w:r>
        <w:rPr>
          <w:bCs/>
        </w:rPr>
        <w:t>01</w:t>
      </w:r>
      <w:proofErr w:type="gramEnd"/>
      <w:r>
        <w:rPr>
          <w:bCs/>
        </w:rPr>
        <w:t>/12/2017 Cuma  Günü Saat 18.00’da Yeşillik Caddesi No:232 adresindeki</w:t>
      </w:r>
      <w:r w:rsidRPr="00A668D4">
        <w:rPr>
          <w:bCs/>
        </w:rPr>
        <w:t xml:space="preserve"> Karabağlar Belediye</w:t>
      </w:r>
      <w:r>
        <w:rPr>
          <w:bCs/>
        </w:rPr>
        <w:t>si</w:t>
      </w:r>
      <w:r w:rsidRPr="00A668D4">
        <w:rPr>
          <w:bCs/>
        </w:rPr>
        <w:t xml:space="preserve"> </w:t>
      </w:r>
      <w:r>
        <w:rPr>
          <w:bCs/>
        </w:rPr>
        <w:t>bünyesinde bulunan M</w:t>
      </w:r>
      <w:r w:rsidRPr="00A668D4">
        <w:rPr>
          <w:bCs/>
        </w:rPr>
        <w:t xml:space="preserve">eclis </w:t>
      </w:r>
      <w:r>
        <w:rPr>
          <w:bCs/>
        </w:rPr>
        <w:t>T</w:t>
      </w:r>
      <w:r w:rsidRPr="00A668D4">
        <w:rPr>
          <w:bCs/>
        </w:rPr>
        <w:t xml:space="preserve">oplantı </w:t>
      </w:r>
      <w:r>
        <w:rPr>
          <w:bCs/>
        </w:rPr>
        <w:t>S</w:t>
      </w:r>
      <w:r w:rsidRPr="00A668D4">
        <w:rPr>
          <w:bCs/>
        </w:rPr>
        <w:t xml:space="preserve">alonunda aşağıdaki gündemde bulunan konuları görüşmek üzere toplanacaktır. </w:t>
      </w:r>
    </w:p>
    <w:p w:rsidR="00CD0976" w:rsidRDefault="00CD0976" w:rsidP="00CD0976">
      <w:pPr>
        <w:jc w:val="both"/>
        <w:rPr>
          <w:bCs/>
          <w:color w:val="FF0000"/>
          <w:u w:val="single"/>
        </w:rPr>
      </w:pPr>
      <w:r w:rsidRPr="00A668D4">
        <w:rPr>
          <w:bCs/>
        </w:rPr>
        <w:t xml:space="preserve">              İlan olunur. </w:t>
      </w:r>
      <w:r w:rsidRPr="00D0214E">
        <w:rPr>
          <w:bCs/>
          <w:color w:val="FF0000"/>
          <w:u w:val="single"/>
        </w:rPr>
        <w:t xml:space="preserve">  </w:t>
      </w:r>
    </w:p>
    <w:p w:rsidR="00CD0976" w:rsidRDefault="00CD0976" w:rsidP="00CD0976">
      <w:pPr>
        <w:jc w:val="both"/>
        <w:rPr>
          <w:bCs/>
          <w:color w:val="FF0000"/>
          <w:u w:val="single"/>
        </w:rPr>
      </w:pPr>
      <w:r w:rsidRPr="00D0214E">
        <w:rPr>
          <w:bCs/>
          <w:color w:val="FF0000"/>
          <w:u w:val="single"/>
        </w:rPr>
        <w:t xml:space="preserve">    </w:t>
      </w:r>
    </w:p>
    <w:p w:rsidR="00CD0976" w:rsidRDefault="00CD0976" w:rsidP="00CD0976">
      <w:pPr>
        <w:jc w:val="both"/>
        <w:rPr>
          <w:b/>
        </w:rPr>
      </w:pPr>
    </w:p>
    <w:p w:rsidR="00CD0976" w:rsidRDefault="00CD0976" w:rsidP="00CD0976">
      <w:pPr>
        <w:jc w:val="center"/>
        <w:rPr>
          <w:b/>
        </w:rPr>
      </w:pPr>
      <w:r>
        <w:rPr>
          <w:b/>
        </w:rPr>
        <w:t xml:space="preserve">                                                                                                    Muhittin SELVİTOPU                          </w:t>
      </w:r>
      <w:r>
        <w:rPr>
          <w:b/>
        </w:rPr>
        <w:tab/>
      </w:r>
      <w:r>
        <w:rPr>
          <w:b/>
        </w:rPr>
        <w:tab/>
      </w:r>
      <w:r>
        <w:rPr>
          <w:b/>
        </w:rPr>
        <w:tab/>
      </w:r>
      <w:r>
        <w:rPr>
          <w:b/>
        </w:rPr>
        <w:tab/>
      </w:r>
      <w:r>
        <w:rPr>
          <w:b/>
        </w:rPr>
        <w:tab/>
      </w:r>
      <w:r>
        <w:rPr>
          <w:b/>
        </w:rPr>
        <w:tab/>
      </w:r>
      <w:r>
        <w:rPr>
          <w:b/>
        </w:rPr>
        <w:tab/>
      </w:r>
      <w:r>
        <w:rPr>
          <w:b/>
        </w:rPr>
        <w:tab/>
        <w:t xml:space="preserve">       Belediye Başkanı</w:t>
      </w:r>
    </w:p>
    <w:p w:rsidR="009760DF" w:rsidRDefault="009760DF" w:rsidP="00CD0976">
      <w:pPr>
        <w:jc w:val="center"/>
        <w:rPr>
          <w:b/>
        </w:rPr>
      </w:pPr>
    </w:p>
    <w:p w:rsidR="009760DF" w:rsidRDefault="009760DF" w:rsidP="00CD0976">
      <w:pPr>
        <w:jc w:val="center"/>
        <w:rPr>
          <w:b/>
        </w:rPr>
      </w:pPr>
    </w:p>
    <w:p w:rsidR="00CD0976" w:rsidRDefault="009760DF" w:rsidP="009760DF">
      <w:pPr>
        <w:tabs>
          <w:tab w:val="left" w:pos="7902"/>
        </w:tabs>
        <w:rPr>
          <w:b/>
        </w:rPr>
      </w:pPr>
      <w:r>
        <w:rPr>
          <w:b/>
        </w:rPr>
        <w:tab/>
      </w:r>
    </w:p>
    <w:p w:rsidR="009760DF" w:rsidRDefault="009760DF" w:rsidP="009760DF">
      <w:pPr>
        <w:tabs>
          <w:tab w:val="left" w:pos="7902"/>
        </w:tabs>
        <w:rPr>
          <w:b/>
        </w:rPr>
      </w:pPr>
    </w:p>
    <w:p w:rsidR="009760DF" w:rsidRDefault="009760DF" w:rsidP="009760DF">
      <w:pPr>
        <w:ind w:left="6372" w:firstLine="708"/>
        <w:rPr>
          <w:b/>
        </w:rPr>
      </w:pPr>
      <w:r>
        <w:rPr>
          <w:b/>
          <w:u w:val="single"/>
        </w:rPr>
        <w:t xml:space="preserve">  </w:t>
      </w:r>
      <w:proofErr w:type="gramStart"/>
      <w:r>
        <w:rPr>
          <w:b/>
          <w:u w:val="single"/>
        </w:rPr>
        <w:t>01/12/2017</w:t>
      </w:r>
      <w:proofErr w:type="gramEnd"/>
    </w:p>
    <w:p w:rsidR="009760DF" w:rsidRDefault="009760DF" w:rsidP="009760DF">
      <w:pPr>
        <w:rPr>
          <w:b/>
        </w:rPr>
      </w:pPr>
      <w:r>
        <w:rPr>
          <w:b/>
        </w:rPr>
        <w:tab/>
      </w:r>
      <w:r>
        <w:rPr>
          <w:b/>
        </w:rPr>
        <w:tab/>
      </w:r>
      <w:r>
        <w:rPr>
          <w:b/>
        </w:rPr>
        <w:tab/>
      </w:r>
      <w:r>
        <w:rPr>
          <w:b/>
        </w:rPr>
        <w:tab/>
      </w:r>
      <w:r>
        <w:rPr>
          <w:b/>
        </w:rPr>
        <w:tab/>
      </w:r>
      <w:r>
        <w:rPr>
          <w:b/>
        </w:rPr>
        <w:tab/>
      </w:r>
      <w:r>
        <w:rPr>
          <w:b/>
        </w:rPr>
        <w:tab/>
      </w:r>
      <w:r>
        <w:rPr>
          <w:b/>
        </w:rPr>
        <w:tab/>
      </w:r>
      <w:r>
        <w:rPr>
          <w:b/>
        </w:rPr>
        <w:tab/>
        <w:t xml:space="preserve">        Cuma Saat:18.00</w:t>
      </w:r>
    </w:p>
    <w:p w:rsidR="009760DF" w:rsidRDefault="009760DF" w:rsidP="009760DF">
      <w:pPr>
        <w:rPr>
          <w:b/>
        </w:rPr>
      </w:pPr>
    </w:p>
    <w:p w:rsidR="00CD0976" w:rsidRDefault="00CD0976" w:rsidP="009760DF">
      <w:pPr>
        <w:tabs>
          <w:tab w:val="left" w:pos="7055"/>
        </w:tabs>
      </w:pPr>
    </w:p>
    <w:p w:rsidR="00CD0976" w:rsidRDefault="00CD0976" w:rsidP="00CD0976">
      <w:pPr>
        <w:rPr>
          <w:color w:val="000000"/>
        </w:rPr>
      </w:pPr>
      <w:r>
        <w:rPr>
          <w:color w:val="000000"/>
        </w:rPr>
        <w:t xml:space="preserve">     </w:t>
      </w:r>
      <w:r>
        <w:rPr>
          <w:color w:val="000000"/>
        </w:rPr>
        <w:tab/>
      </w:r>
      <w:r>
        <w:rPr>
          <w:color w:val="000000"/>
        </w:rPr>
        <w:tab/>
      </w:r>
      <w:r>
        <w:rPr>
          <w:color w:val="000000"/>
        </w:rPr>
        <w:tab/>
      </w:r>
    </w:p>
    <w:p w:rsidR="00CD0976" w:rsidRPr="008835BB" w:rsidRDefault="00CD0976" w:rsidP="00CD0976">
      <w:pPr>
        <w:tabs>
          <w:tab w:val="left" w:pos="2715"/>
          <w:tab w:val="left" w:pos="5010"/>
        </w:tabs>
        <w:rPr>
          <w:b/>
          <w:color w:val="000000"/>
        </w:rPr>
      </w:pPr>
      <w:r>
        <w:rPr>
          <w:color w:val="000000"/>
        </w:rPr>
        <w:tab/>
      </w:r>
      <w:r>
        <w:rPr>
          <w:b/>
          <w:color w:val="000000"/>
        </w:rPr>
        <w:t xml:space="preserve">        </w:t>
      </w:r>
      <w:proofErr w:type="gramStart"/>
      <w:r w:rsidRPr="008D3E33">
        <w:rPr>
          <w:b/>
          <w:color w:val="000000"/>
          <w:u w:val="single"/>
        </w:rPr>
        <w:t>G   Ü</w:t>
      </w:r>
      <w:proofErr w:type="gramEnd"/>
      <w:r w:rsidRPr="008D3E33">
        <w:rPr>
          <w:b/>
          <w:color w:val="000000"/>
          <w:u w:val="single"/>
        </w:rPr>
        <w:t xml:space="preserve">  N  D  E  M</w:t>
      </w:r>
      <w:r w:rsidRPr="008D3E33">
        <w:rPr>
          <w:b/>
          <w:color w:val="000000"/>
          <w:u w:val="single"/>
        </w:rPr>
        <w:tab/>
      </w:r>
    </w:p>
    <w:p w:rsidR="00A342CB" w:rsidRDefault="00F4094B" w:rsidP="0011740F">
      <w:pPr>
        <w:ind w:left="1416" w:firstLine="708"/>
        <w:rPr>
          <w:b/>
          <w:color w:val="000000" w:themeColor="text1"/>
          <w:u w:val="single"/>
        </w:rPr>
      </w:pPr>
      <w:r w:rsidRPr="0072516C">
        <w:rPr>
          <w:b/>
          <w:color w:val="000000" w:themeColor="text1"/>
        </w:rPr>
        <w:t xml:space="preserve"> </w:t>
      </w:r>
      <w:r w:rsidR="0011740F" w:rsidRPr="0072516C">
        <w:rPr>
          <w:b/>
          <w:color w:val="000000" w:themeColor="text1"/>
          <w:u w:val="single"/>
        </w:rPr>
        <w:t xml:space="preserve">  </w:t>
      </w:r>
    </w:p>
    <w:p w:rsidR="003B4B76" w:rsidRPr="0072516C" w:rsidRDefault="003B4B76" w:rsidP="0011740F">
      <w:pPr>
        <w:ind w:left="1416" w:firstLine="708"/>
        <w:rPr>
          <w:b/>
          <w:color w:val="000000" w:themeColor="text1"/>
          <w:u w:val="single"/>
        </w:rPr>
      </w:pPr>
    </w:p>
    <w:p w:rsidR="009303C4" w:rsidRPr="0019697E" w:rsidRDefault="000829EA" w:rsidP="0019697E">
      <w:pPr>
        <w:numPr>
          <w:ilvl w:val="0"/>
          <w:numId w:val="1"/>
        </w:numPr>
        <w:tabs>
          <w:tab w:val="left" w:pos="284"/>
        </w:tabs>
        <w:ind w:hanging="644"/>
        <w:jc w:val="both"/>
        <w:rPr>
          <w:color w:val="000000" w:themeColor="text1"/>
        </w:rPr>
      </w:pPr>
      <w:r w:rsidRPr="00715AC4">
        <w:rPr>
          <w:b/>
          <w:color w:val="000000" w:themeColor="text1"/>
        </w:rPr>
        <w:t>Meclisin açılışı.</w:t>
      </w:r>
    </w:p>
    <w:p w:rsidR="00FA0926" w:rsidRPr="004D277E" w:rsidRDefault="00992820" w:rsidP="00FA0926">
      <w:pPr>
        <w:numPr>
          <w:ilvl w:val="0"/>
          <w:numId w:val="1"/>
        </w:numPr>
        <w:tabs>
          <w:tab w:val="left" w:pos="284"/>
        </w:tabs>
        <w:ind w:left="645" w:hanging="644"/>
        <w:jc w:val="both"/>
        <w:rPr>
          <w:b/>
          <w:color w:val="000000" w:themeColor="text1"/>
        </w:rPr>
      </w:pPr>
      <w:r w:rsidRPr="009653D7">
        <w:rPr>
          <w:b/>
        </w:rPr>
        <w:t>Meclisçe verilecek önerge</w:t>
      </w:r>
      <w:r w:rsidR="000829EA" w:rsidRPr="009653D7">
        <w:rPr>
          <w:b/>
        </w:rPr>
        <w:t>ler</w:t>
      </w:r>
      <w:r w:rsidR="00E26535" w:rsidRPr="009653D7">
        <w:rPr>
          <w:b/>
        </w:rPr>
        <w:t>.</w:t>
      </w:r>
    </w:p>
    <w:p w:rsidR="00D34ECB" w:rsidRDefault="00992820" w:rsidP="00A14E62">
      <w:pPr>
        <w:pStyle w:val="ListeParagraf"/>
        <w:numPr>
          <w:ilvl w:val="0"/>
          <w:numId w:val="1"/>
        </w:numPr>
        <w:tabs>
          <w:tab w:val="left" w:pos="284"/>
        </w:tabs>
        <w:ind w:hanging="644"/>
        <w:jc w:val="both"/>
        <w:rPr>
          <w:b/>
          <w:color w:val="000000" w:themeColor="text1"/>
        </w:rPr>
      </w:pPr>
      <w:proofErr w:type="gramStart"/>
      <w:r w:rsidRPr="00715AC4">
        <w:rPr>
          <w:b/>
          <w:color w:val="000000" w:themeColor="text1"/>
        </w:rPr>
        <w:t>Birimlerden  gelen</w:t>
      </w:r>
      <w:proofErr w:type="gramEnd"/>
      <w:r w:rsidRPr="00715AC4">
        <w:rPr>
          <w:b/>
          <w:color w:val="000000" w:themeColor="text1"/>
        </w:rPr>
        <w:t xml:space="preserve"> önergeler. </w:t>
      </w:r>
    </w:p>
    <w:p w:rsidR="003B4B76" w:rsidRPr="003B4B76" w:rsidRDefault="003B4B76" w:rsidP="003B4B76">
      <w:pPr>
        <w:tabs>
          <w:tab w:val="left" w:pos="284"/>
        </w:tabs>
        <w:jc w:val="both"/>
        <w:rPr>
          <w:b/>
          <w:color w:val="000000" w:themeColor="text1"/>
        </w:rPr>
      </w:pPr>
    </w:p>
    <w:p w:rsidR="001B124F" w:rsidRPr="004D277E" w:rsidRDefault="001B124F" w:rsidP="001B124F">
      <w:pPr>
        <w:tabs>
          <w:tab w:val="left" w:pos="284"/>
        </w:tabs>
        <w:ind w:left="645"/>
        <w:jc w:val="both"/>
        <w:rPr>
          <w:b/>
          <w:color w:val="000000" w:themeColor="text1"/>
        </w:rPr>
      </w:pPr>
    </w:p>
    <w:p w:rsidR="001B124F" w:rsidRPr="00585E67" w:rsidRDefault="001B124F" w:rsidP="00585E67">
      <w:pPr>
        <w:pStyle w:val="ListeParagraf"/>
        <w:numPr>
          <w:ilvl w:val="0"/>
          <w:numId w:val="18"/>
        </w:numPr>
        <w:tabs>
          <w:tab w:val="left" w:pos="426"/>
        </w:tabs>
        <w:ind w:left="709" w:hanging="283"/>
        <w:jc w:val="both"/>
        <w:rPr>
          <w:b/>
        </w:rPr>
      </w:pPr>
      <w:r w:rsidRPr="000211AB">
        <w:rPr>
          <w:b/>
        </w:rPr>
        <w:t xml:space="preserve">(271/2017)- </w:t>
      </w:r>
      <w:r w:rsidRPr="000211AB">
        <w:t xml:space="preserve">Belediyemizde 657 sayılı Devlet Memurları Kanununa tabi olarak çalışan memurlar ile 5393 sayılı Kanunun 49. Maddesine göre tam </w:t>
      </w:r>
      <w:proofErr w:type="gramStart"/>
      <w:r w:rsidRPr="000211AB">
        <w:t xml:space="preserve">zamanlı  </w:t>
      </w:r>
      <w:proofErr w:type="spellStart"/>
      <w:r w:rsidRPr="000211AB">
        <w:t>istihadam</w:t>
      </w:r>
      <w:proofErr w:type="spellEnd"/>
      <w:proofErr w:type="gramEnd"/>
      <w:r w:rsidRPr="000211AB">
        <w:t xml:space="preserve"> edilen sözleşmeli personel için çoğunluğa sahip Tüm Belediye Ve Yerel Yönetim Hizmetleri Emekçileri Sendikası (Tüm-Bel-Sen) ile Belediyemiz arasında imzalanan toplu iş sözleşmesi 31/12/2017 tarihinde  sona ereceğinden,  2019 yılı mahalli idareler genel seçim tarihine kadar 657 sayılı Devlet Memurları Kanununa tabi olarak çalışan memurlar ile 5393 sayılı Kanunun 49. Maddesine göre tam zamanlı </w:t>
      </w:r>
      <w:proofErr w:type="spellStart"/>
      <w:r w:rsidRPr="000211AB">
        <w:t>istihadam</w:t>
      </w:r>
      <w:proofErr w:type="spellEnd"/>
      <w:r w:rsidRPr="000211AB">
        <w:t xml:space="preserve"> edilen sözleşmeli personellere  sosyal d</w:t>
      </w:r>
      <w:r w:rsidR="003B4B76" w:rsidRPr="000211AB">
        <w:t>enge tazminatı öden</w:t>
      </w:r>
      <w:r w:rsidR="00DF6740" w:rsidRPr="000211AB">
        <w:t>mesine iliş</w:t>
      </w:r>
      <w:r w:rsidRPr="000211AB">
        <w:t xml:space="preserve">kin karar alınması </w:t>
      </w:r>
      <w:proofErr w:type="spellStart"/>
      <w:r w:rsidRPr="000211AB">
        <w:t>hk</w:t>
      </w:r>
      <w:proofErr w:type="spellEnd"/>
      <w:r w:rsidRPr="000211AB">
        <w:t>. (İnsan Kaynakları ve Eğitim Md.)</w:t>
      </w:r>
    </w:p>
    <w:p w:rsidR="001B124F" w:rsidRPr="00CD0976" w:rsidRDefault="003B4B76" w:rsidP="00585E67">
      <w:pPr>
        <w:pStyle w:val="ListeParagraf"/>
        <w:numPr>
          <w:ilvl w:val="0"/>
          <w:numId w:val="18"/>
        </w:numPr>
        <w:tabs>
          <w:tab w:val="left" w:pos="426"/>
        </w:tabs>
        <w:ind w:left="709" w:hanging="283"/>
        <w:jc w:val="both"/>
        <w:rPr>
          <w:b/>
        </w:rPr>
      </w:pPr>
      <w:r w:rsidRPr="00585E67">
        <w:rPr>
          <w:b/>
        </w:rPr>
        <w:t>(272</w:t>
      </w:r>
      <w:r w:rsidR="001B124F" w:rsidRPr="00585E67">
        <w:rPr>
          <w:b/>
        </w:rPr>
        <w:t xml:space="preserve">/2017)- </w:t>
      </w:r>
      <w:r w:rsidR="001E0443" w:rsidRPr="001B124F">
        <w:rPr>
          <w:lang w:eastAsia="tr-TR"/>
        </w:rPr>
        <w:t xml:space="preserve">Büyükşehir Belediye </w:t>
      </w:r>
      <w:r w:rsidR="001E0443">
        <w:rPr>
          <w:lang w:eastAsia="tr-TR"/>
        </w:rPr>
        <w:t xml:space="preserve">Başkanı Aziz </w:t>
      </w:r>
      <w:proofErr w:type="spellStart"/>
      <w:r w:rsidR="001E0443">
        <w:rPr>
          <w:lang w:eastAsia="tr-TR"/>
        </w:rPr>
        <w:t>KOCAOĞLU'</w:t>
      </w:r>
      <w:r w:rsidR="001E0443" w:rsidRPr="001B124F">
        <w:rPr>
          <w:lang w:eastAsia="tr-TR"/>
        </w:rPr>
        <w:t>nun</w:t>
      </w:r>
      <w:proofErr w:type="spellEnd"/>
      <w:r w:rsidR="001E0443" w:rsidRPr="001B124F">
        <w:rPr>
          <w:lang w:eastAsia="tr-TR"/>
        </w:rPr>
        <w:t xml:space="preserve"> </w:t>
      </w:r>
      <w:r w:rsidR="001E0443">
        <w:rPr>
          <w:lang w:eastAsia="tr-TR"/>
        </w:rPr>
        <w:t>m</w:t>
      </w:r>
      <w:r w:rsidR="001B124F" w:rsidRPr="001B124F">
        <w:rPr>
          <w:lang w:eastAsia="tr-TR"/>
        </w:rPr>
        <w:t>uhtarlarla yapılan toplantı</w:t>
      </w:r>
      <w:r w:rsidR="001E0443">
        <w:rPr>
          <w:lang w:eastAsia="tr-TR"/>
        </w:rPr>
        <w:t>sın</w:t>
      </w:r>
      <w:r w:rsidR="001B124F" w:rsidRPr="001B124F">
        <w:rPr>
          <w:lang w:eastAsia="tr-TR"/>
        </w:rPr>
        <w:t>da</w:t>
      </w:r>
      <w:r w:rsidR="000C09A7">
        <w:rPr>
          <w:lang w:eastAsia="tr-TR"/>
        </w:rPr>
        <w:t>;</w:t>
      </w:r>
      <w:r w:rsidR="001B124F" w:rsidRPr="001B124F">
        <w:rPr>
          <w:lang w:eastAsia="tr-TR"/>
        </w:rPr>
        <w:t xml:space="preserve"> Sevgi Mahallesinde bulunan 4586 Sokağın bulvar niteliğinde düzenlenmesi talep edilmiş </w:t>
      </w:r>
      <w:r w:rsidR="001E0443">
        <w:rPr>
          <w:lang w:eastAsia="tr-TR"/>
        </w:rPr>
        <w:t xml:space="preserve">olduğundan, </w:t>
      </w:r>
      <w:r w:rsidR="001B124F" w:rsidRPr="001B124F">
        <w:rPr>
          <w:lang w:eastAsia="tr-TR"/>
        </w:rPr>
        <w:t xml:space="preserve">  İzmir Büyükşehir Belediyesi Harita ve CBS Dairesi Başkanlığı Adres ve numaralama Şube Müdürlüğünün </w:t>
      </w:r>
      <w:proofErr w:type="gramStart"/>
      <w:r w:rsidR="001B124F" w:rsidRPr="001B124F">
        <w:rPr>
          <w:lang w:eastAsia="tr-TR"/>
        </w:rPr>
        <w:t>19/10/2017</w:t>
      </w:r>
      <w:proofErr w:type="gramEnd"/>
      <w:r w:rsidR="001B124F" w:rsidRPr="001B124F">
        <w:rPr>
          <w:lang w:eastAsia="tr-TR"/>
        </w:rPr>
        <w:t xml:space="preserve"> tari</w:t>
      </w:r>
      <w:r w:rsidR="000C09A7">
        <w:rPr>
          <w:lang w:eastAsia="tr-TR"/>
        </w:rPr>
        <w:t xml:space="preserve">h ve 271798 sayılı yazılarında </w:t>
      </w:r>
      <w:r w:rsidR="001B124F" w:rsidRPr="001B124F">
        <w:rPr>
          <w:lang w:eastAsia="tr-TR"/>
        </w:rPr>
        <w:t>söz konusu talebin İzmir Büyükşehir Belediye Meclisince alınan 14/07/2014 tarih ve 05.633 sayılı meclis kararı kapsamında değerlendirilebilmesi için Bel</w:t>
      </w:r>
      <w:r w:rsidR="001E0443">
        <w:rPr>
          <w:lang w:eastAsia="tr-TR"/>
        </w:rPr>
        <w:t>ediyemizin konuya ilişkin görüş</w:t>
      </w:r>
      <w:r w:rsidR="000C09A7">
        <w:rPr>
          <w:lang w:eastAsia="tr-TR"/>
        </w:rPr>
        <w:t xml:space="preserve"> sorulmuş olduğundan, </w:t>
      </w:r>
      <w:r w:rsidR="001B124F" w:rsidRPr="001B124F">
        <w:rPr>
          <w:lang w:eastAsia="tr-TR"/>
        </w:rPr>
        <w:t xml:space="preserve">5393 sayılı Belediye Kanununun 18/n maddesi kapsamında karar alınması </w:t>
      </w:r>
      <w:proofErr w:type="spellStart"/>
      <w:r w:rsidR="001B124F" w:rsidRPr="001B124F">
        <w:rPr>
          <w:lang w:eastAsia="tr-TR"/>
        </w:rPr>
        <w:t>hk</w:t>
      </w:r>
      <w:proofErr w:type="spellEnd"/>
      <w:r w:rsidR="001B124F" w:rsidRPr="001B124F">
        <w:rPr>
          <w:lang w:eastAsia="tr-TR"/>
        </w:rPr>
        <w:t xml:space="preserve">. </w:t>
      </w:r>
      <w:proofErr w:type="gramStart"/>
      <w:r w:rsidR="001B124F" w:rsidRPr="001B124F">
        <w:rPr>
          <w:lang w:eastAsia="tr-TR"/>
        </w:rPr>
        <w:t>(Plan Proje Md.)</w:t>
      </w:r>
      <w:proofErr w:type="gramEnd"/>
    </w:p>
    <w:p w:rsidR="00CD0976" w:rsidRPr="00CD0976" w:rsidRDefault="00CD0976" w:rsidP="00CD0976">
      <w:pPr>
        <w:tabs>
          <w:tab w:val="left" w:pos="426"/>
        </w:tabs>
        <w:jc w:val="both"/>
        <w:rPr>
          <w:b/>
        </w:rPr>
      </w:pPr>
    </w:p>
    <w:p w:rsidR="009653D7" w:rsidRDefault="009653D7" w:rsidP="00A14E62">
      <w:pPr>
        <w:pStyle w:val="ListeParagraf"/>
        <w:numPr>
          <w:ilvl w:val="0"/>
          <w:numId w:val="1"/>
        </w:numPr>
        <w:tabs>
          <w:tab w:val="left" w:pos="284"/>
        </w:tabs>
        <w:ind w:hanging="644"/>
        <w:jc w:val="both"/>
        <w:rPr>
          <w:b/>
          <w:color w:val="000000" w:themeColor="text1"/>
        </w:rPr>
      </w:pPr>
      <w:r>
        <w:rPr>
          <w:b/>
          <w:color w:val="000000" w:themeColor="text1"/>
        </w:rPr>
        <w:t>Komisyonlardan gelen raporlar.</w:t>
      </w:r>
    </w:p>
    <w:p w:rsidR="00BC36C5" w:rsidRPr="00BC36C5" w:rsidRDefault="00BC36C5" w:rsidP="00BC36C5">
      <w:pPr>
        <w:pStyle w:val="ListeParagraf"/>
        <w:rPr>
          <w:b/>
          <w:color w:val="000000" w:themeColor="text1"/>
        </w:rPr>
      </w:pPr>
    </w:p>
    <w:p w:rsidR="003B4B76" w:rsidRDefault="00554197" w:rsidP="003B4B76">
      <w:pPr>
        <w:pStyle w:val="ListeParagraf"/>
        <w:numPr>
          <w:ilvl w:val="0"/>
          <w:numId w:val="20"/>
        </w:numPr>
        <w:suppressAutoHyphens w:val="0"/>
        <w:spacing w:before="28"/>
        <w:jc w:val="both"/>
        <w:rPr>
          <w:lang w:eastAsia="tr-TR"/>
        </w:rPr>
      </w:pPr>
      <w:r w:rsidRPr="00CD0976">
        <w:rPr>
          <w:b/>
        </w:rPr>
        <w:t xml:space="preserve">(66/2017-) </w:t>
      </w:r>
      <w:r w:rsidRPr="006574B7">
        <w:rPr>
          <w:lang w:eastAsia="tr-TR"/>
        </w:rPr>
        <w:t xml:space="preserve">İlçemizdeki kültürel çeşitliliğin ortaya çıkarılarak harmanlanacağı “Kültürel Çeşitlilik” kavramının ön plana çıktığı bir </w:t>
      </w:r>
      <w:r w:rsidR="00755191">
        <w:rPr>
          <w:lang w:eastAsia="tr-TR"/>
        </w:rPr>
        <w:t>“ K</w:t>
      </w:r>
      <w:r w:rsidRPr="006574B7">
        <w:rPr>
          <w:lang w:eastAsia="tr-TR"/>
        </w:rPr>
        <w:t xml:space="preserve">ültürlerarası </w:t>
      </w:r>
      <w:r w:rsidR="00755191">
        <w:rPr>
          <w:lang w:eastAsia="tr-TR"/>
        </w:rPr>
        <w:t>L</w:t>
      </w:r>
      <w:r w:rsidRPr="006574B7">
        <w:rPr>
          <w:lang w:eastAsia="tr-TR"/>
        </w:rPr>
        <w:t xml:space="preserve">ezzet </w:t>
      </w:r>
      <w:r w:rsidR="00755191">
        <w:rPr>
          <w:lang w:eastAsia="tr-TR"/>
        </w:rPr>
        <w:t>F</w:t>
      </w:r>
      <w:r w:rsidRPr="006574B7">
        <w:rPr>
          <w:lang w:eastAsia="tr-TR"/>
        </w:rPr>
        <w:t>estivali</w:t>
      </w:r>
      <w:r w:rsidR="00755191">
        <w:rPr>
          <w:lang w:eastAsia="tr-TR"/>
        </w:rPr>
        <w:t xml:space="preserve">” </w:t>
      </w:r>
      <w:proofErr w:type="spellStart"/>
      <w:r>
        <w:rPr>
          <w:lang w:eastAsia="tr-TR"/>
        </w:rPr>
        <w:t>nin</w:t>
      </w:r>
      <w:proofErr w:type="spellEnd"/>
      <w:r>
        <w:rPr>
          <w:lang w:eastAsia="tr-TR"/>
        </w:rPr>
        <w:t xml:space="preserve"> Uzundere Rekreasyon Alanında İdare tarafından belirlenecek tarihte </w:t>
      </w:r>
      <w:proofErr w:type="spellStart"/>
      <w:r>
        <w:rPr>
          <w:lang w:eastAsia="tr-TR"/>
        </w:rPr>
        <w:t>düzenlenemesinin</w:t>
      </w:r>
      <w:proofErr w:type="spellEnd"/>
      <w:r>
        <w:rPr>
          <w:lang w:eastAsia="tr-TR"/>
        </w:rPr>
        <w:t xml:space="preserve"> </w:t>
      </w:r>
      <w:r w:rsidRPr="00CD0976">
        <w:rPr>
          <w:b/>
          <w:lang w:eastAsia="tr-TR"/>
        </w:rPr>
        <w:t>oybirliği ile kabulüne</w:t>
      </w:r>
      <w:r>
        <w:rPr>
          <w:lang w:eastAsia="tr-TR"/>
        </w:rPr>
        <w:t xml:space="preserve"> </w:t>
      </w:r>
      <w:proofErr w:type="spellStart"/>
      <w:proofErr w:type="gramStart"/>
      <w:r>
        <w:rPr>
          <w:lang w:eastAsia="tr-TR"/>
        </w:rPr>
        <w:t>ilşkin</w:t>
      </w:r>
      <w:proofErr w:type="spellEnd"/>
      <w:r>
        <w:rPr>
          <w:lang w:eastAsia="tr-TR"/>
        </w:rPr>
        <w:t xml:space="preserve"> </w:t>
      </w:r>
      <w:r w:rsidRPr="006574B7">
        <w:rPr>
          <w:lang w:eastAsia="tr-TR"/>
        </w:rPr>
        <w:t xml:space="preserve"> </w:t>
      </w:r>
      <w:r w:rsidRPr="006574B7">
        <w:t>Kadın</w:t>
      </w:r>
      <w:proofErr w:type="gramEnd"/>
      <w:r w:rsidRPr="006574B7">
        <w:t xml:space="preserve"> – Erkek Eşitliği, Avrupa Birliği ve Dış İlişkiler, Kültür ve Turizm Komisyonu</w:t>
      </w:r>
      <w:r>
        <w:rPr>
          <w:lang w:eastAsia="tr-TR"/>
        </w:rPr>
        <w:t xml:space="preserve"> Raporu </w:t>
      </w:r>
      <w:proofErr w:type="spellStart"/>
      <w:r>
        <w:rPr>
          <w:lang w:eastAsia="tr-TR"/>
        </w:rPr>
        <w:t>hk</w:t>
      </w:r>
      <w:proofErr w:type="spellEnd"/>
      <w:r>
        <w:rPr>
          <w:lang w:eastAsia="tr-TR"/>
        </w:rPr>
        <w:t xml:space="preserve">. </w:t>
      </w:r>
    </w:p>
    <w:p w:rsidR="00554197" w:rsidRPr="00DB72C8" w:rsidRDefault="00554197" w:rsidP="00554197">
      <w:pPr>
        <w:pStyle w:val="ListeParagraf"/>
        <w:numPr>
          <w:ilvl w:val="0"/>
          <w:numId w:val="20"/>
        </w:numPr>
        <w:jc w:val="both"/>
        <w:rPr>
          <w:b/>
        </w:rPr>
      </w:pPr>
      <w:r w:rsidRPr="00DB72C8">
        <w:rPr>
          <w:b/>
        </w:rPr>
        <w:t>(224/2017)-</w:t>
      </w:r>
      <w:r w:rsidRPr="006574B7">
        <w:t xml:space="preserve"> </w:t>
      </w:r>
      <w:r w:rsidR="00372A01">
        <w:t xml:space="preserve"> 2013 ve 2014 yıllarına </w:t>
      </w:r>
      <w:proofErr w:type="gramStart"/>
      <w:r w:rsidR="00372A01">
        <w:t xml:space="preserve">ait </w:t>
      </w:r>
      <w:r w:rsidR="000C09A7" w:rsidRPr="006574B7">
        <w:t xml:space="preserve"> Fahrettin</w:t>
      </w:r>
      <w:proofErr w:type="gramEnd"/>
      <w:r w:rsidR="000C09A7" w:rsidRPr="006574B7">
        <w:t xml:space="preserve"> Altay Mahallesi 65 ve 65/10 Sokak, </w:t>
      </w:r>
      <w:proofErr w:type="spellStart"/>
      <w:r w:rsidR="000C09A7" w:rsidRPr="006574B7">
        <w:t>Üçkuyular</w:t>
      </w:r>
      <w:proofErr w:type="spellEnd"/>
      <w:r w:rsidR="000C09A7" w:rsidRPr="006574B7">
        <w:t xml:space="preserve"> Mahallesi 12/1, 65/2  ve 65/4 Sokak, Poligon Mahallesi 123 Sokak, Basın Sitesi Mahallesi 149,162,163,170 ve 216 Sokak, Arap Hasan Mahallesi 239 ve 264 Sokak, Bahçelievler Mahallesi 326, 327,328,372,373,374,444,490, 505 ve 506 Sokak, General Asım Gündüz 3267 Sokak, Yunus Emre Mahallesi 4156, 4189 ve 4232 Sokak, Günaltay Mahallesi 4856 ve 4857 Sokak, </w:t>
      </w:r>
      <w:proofErr w:type="spellStart"/>
      <w:r w:rsidR="000C09A7" w:rsidRPr="006574B7">
        <w:t>Doğanay</w:t>
      </w:r>
      <w:proofErr w:type="spellEnd"/>
      <w:r w:rsidR="000C09A7" w:rsidRPr="006574B7">
        <w:t xml:space="preserve"> Mahallesi 9110/2 Sokak ve Maliyeciler Mahallesi 9201 Sokakta yapılan yol </w:t>
      </w:r>
      <w:r>
        <w:t xml:space="preserve"> düzenleme çalışmaları için</w:t>
      </w:r>
      <w:r w:rsidR="004847E2">
        <w:t>,</w:t>
      </w:r>
      <w:r w:rsidR="00BE20A6">
        <w:t xml:space="preserve"> konu ile ilgili  kanun hükmünde yapılan değişiklikle Yol  Harcamalarına Katılım Payının</w:t>
      </w:r>
      <w:r w:rsidR="004847E2">
        <w:t>,</w:t>
      </w:r>
      <w:r w:rsidR="00BE20A6">
        <w:t xml:space="preserve"> alınıp alınmaya</w:t>
      </w:r>
      <w:r w:rsidR="00F95C44">
        <w:t>cağı hususunda taktir yetkisinin</w:t>
      </w:r>
      <w:r w:rsidR="00BE20A6">
        <w:t xml:space="preserve"> mecliste olduğu, </w:t>
      </w:r>
      <w:r w:rsidR="00F95C44">
        <w:t xml:space="preserve"> bahsedilen yerlere ait </w:t>
      </w:r>
      <w:r w:rsidR="00BE20A6">
        <w:t xml:space="preserve"> yol </w:t>
      </w:r>
      <w:proofErr w:type="spellStart"/>
      <w:r w:rsidR="00BE20A6">
        <w:t>harcamlarına</w:t>
      </w:r>
      <w:proofErr w:type="spellEnd"/>
      <w:r w:rsidR="00BE20A6">
        <w:t xml:space="preserve"> katılım payının </w:t>
      </w:r>
      <w:r w:rsidR="00BE20A6" w:rsidRPr="00243D2C">
        <w:rPr>
          <w:b/>
        </w:rPr>
        <w:t>oybirliği ile alınmamasına</w:t>
      </w:r>
      <w:r w:rsidR="00BE20A6">
        <w:t xml:space="preserve"> </w:t>
      </w:r>
      <w:r w:rsidR="00F95C44">
        <w:t xml:space="preserve">ilişkin Hukuk Komisyonu, </w:t>
      </w:r>
      <w:r>
        <w:t xml:space="preserve"> </w:t>
      </w:r>
      <w:r w:rsidR="00F95C44">
        <w:t xml:space="preserve">yukarıda sayılan ilçemizdeki mahalle ve sokaklarda yapılan yol düzenleme  çalışmaları için </w:t>
      </w:r>
      <w:r>
        <w:t xml:space="preserve">bu yollardan yararlanan gayrimenkul sahiplerinden </w:t>
      </w:r>
      <w:r w:rsidR="00DB72C8">
        <w:t xml:space="preserve">2013-2014 yıllarına ait Yol </w:t>
      </w:r>
      <w:r>
        <w:t xml:space="preserve">Harcamalarına Katılma Payının </w:t>
      </w:r>
      <w:r w:rsidRPr="00243D2C">
        <w:rPr>
          <w:b/>
        </w:rPr>
        <w:t>oybirliği ile alınmamasına</w:t>
      </w:r>
      <w:r>
        <w:t xml:space="preserve"> ilişkin Plan ve Bütçe Komi</w:t>
      </w:r>
      <w:r w:rsidR="00DB72C8">
        <w:t>syonu Raporu.</w:t>
      </w:r>
    </w:p>
    <w:p w:rsidR="00BC36C5" w:rsidRPr="00554197" w:rsidRDefault="00BC36C5" w:rsidP="00554197">
      <w:pPr>
        <w:pStyle w:val="ListeParagraf"/>
        <w:numPr>
          <w:ilvl w:val="0"/>
          <w:numId w:val="20"/>
        </w:numPr>
        <w:suppressAutoHyphens w:val="0"/>
        <w:spacing w:before="28"/>
        <w:jc w:val="both"/>
        <w:rPr>
          <w:lang w:eastAsia="tr-TR"/>
        </w:rPr>
      </w:pPr>
      <w:r w:rsidRPr="00554197">
        <w:rPr>
          <w:b/>
          <w:color w:val="000000" w:themeColor="text1"/>
        </w:rPr>
        <w:t xml:space="preserve">(228/2017)- </w:t>
      </w:r>
      <w:r w:rsidRPr="00BB2FC7">
        <w:rPr>
          <w:lang w:eastAsia="tr-TR"/>
        </w:rPr>
        <w:t xml:space="preserve">Karabağlar, Günaltay Mahallesi, 10901 ada, 1 parselin kreş alanından </w:t>
      </w:r>
      <w:proofErr w:type="spellStart"/>
      <w:r w:rsidRPr="00BB2FC7">
        <w:rPr>
          <w:lang w:eastAsia="tr-TR"/>
        </w:rPr>
        <w:t>çıkanlarak</w:t>
      </w:r>
      <w:proofErr w:type="spellEnd"/>
      <w:r w:rsidRPr="00BB2FC7">
        <w:rPr>
          <w:lang w:eastAsia="tr-TR"/>
        </w:rPr>
        <w:t xml:space="preserve">, E01.00, </w:t>
      </w:r>
      <w:proofErr w:type="spellStart"/>
      <w:r w:rsidRPr="00BB2FC7">
        <w:rPr>
          <w:lang w:eastAsia="tr-TR"/>
        </w:rPr>
        <w:t>Yençok</w:t>
      </w:r>
      <w:proofErr w:type="spellEnd"/>
      <w:r w:rsidRPr="00BB2FC7">
        <w:rPr>
          <w:lang w:eastAsia="tr-TR"/>
        </w:rPr>
        <w:t xml:space="preserve"> =2 kat yapılaşma koşullu belediye hizmet alanı (kreş-kapalı pazaryeri-otopark) olarak belirlenmesi şeklinde hazırlanan ve belediye meclisimizin 04.01.</w:t>
      </w:r>
      <w:r w:rsidR="008E3132">
        <w:rPr>
          <w:lang w:eastAsia="tr-TR"/>
        </w:rPr>
        <w:t>2016 güm ve 11/2016 sayılı kararı</w:t>
      </w:r>
      <w:r w:rsidRPr="00BB2FC7">
        <w:rPr>
          <w:lang w:eastAsia="tr-TR"/>
        </w:rPr>
        <w:t>yla uygun bulunan ve İzmir Büyükşehir Belediye Meclisi'nin 15.0</w:t>
      </w:r>
      <w:r w:rsidR="00A327A0">
        <w:rPr>
          <w:lang w:eastAsia="tr-TR"/>
        </w:rPr>
        <w:t xml:space="preserve">4.2016 gün ve 05.426 </w:t>
      </w:r>
      <w:proofErr w:type="spellStart"/>
      <w:r w:rsidR="00A327A0">
        <w:rPr>
          <w:lang w:eastAsia="tr-TR"/>
        </w:rPr>
        <w:t>saylı</w:t>
      </w:r>
      <w:proofErr w:type="spellEnd"/>
      <w:r w:rsidR="00A327A0">
        <w:rPr>
          <w:lang w:eastAsia="tr-TR"/>
        </w:rPr>
        <w:t xml:space="preserve"> kararı</w:t>
      </w:r>
      <w:r w:rsidRPr="00BB2FC7">
        <w:rPr>
          <w:lang w:eastAsia="tr-TR"/>
        </w:rPr>
        <w:t>yla onaylanan 1/1000 ölçekli uygulama imar planı değ</w:t>
      </w:r>
      <w:r w:rsidR="00D332D7">
        <w:rPr>
          <w:lang w:eastAsia="tr-TR"/>
        </w:rPr>
        <w:t>işikliğ</w:t>
      </w:r>
      <w:r w:rsidR="00D30231">
        <w:rPr>
          <w:lang w:eastAsia="tr-TR"/>
        </w:rPr>
        <w:t>i</w:t>
      </w:r>
      <w:r w:rsidR="00D332D7">
        <w:rPr>
          <w:lang w:eastAsia="tr-TR"/>
        </w:rPr>
        <w:t>ne karşı Ceylan YILDIRIM</w:t>
      </w:r>
      <w:r w:rsidRPr="00BB2FC7">
        <w:rPr>
          <w:lang w:eastAsia="tr-TR"/>
        </w:rPr>
        <w:t>, Muharrem Kaan</w:t>
      </w:r>
      <w:r w:rsidR="00D066DF">
        <w:rPr>
          <w:lang w:eastAsia="tr-TR"/>
        </w:rPr>
        <w:t xml:space="preserve"> YILDIRIM, Kamil YILDIRIM tarafından B</w:t>
      </w:r>
      <w:r w:rsidRPr="00BB2FC7">
        <w:rPr>
          <w:lang w:eastAsia="tr-TR"/>
        </w:rPr>
        <w:t xml:space="preserve">elediyemiz aleyhine </w:t>
      </w:r>
      <w:proofErr w:type="spellStart"/>
      <w:r w:rsidRPr="00BB2FC7">
        <w:rPr>
          <w:lang w:eastAsia="tr-TR"/>
        </w:rPr>
        <w:t>İzrnir</w:t>
      </w:r>
      <w:proofErr w:type="spellEnd"/>
      <w:r w:rsidRPr="00BB2FC7">
        <w:rPr>
          <w:lang w:eastAsia="tr-TR"/>
        </w:rPr>
        <w:t xml:space="preserve"> 3.İdare Mahkemesi'nin 2016/1387 E. sayılı dosyası ile açılan davaya ait </w:t>
      </w:r>
      <w:proofErr w:type="gramStart"/>
      <w:r w:rsidRPr="00BB2FC7">
        <w:rPr>
          <w:lang w:eastAsia="tr-TR"/>
        </w:rPr>
        <w:t>18/07/2017</w:t>
      </w:r>
      <w:proofErr w:type="gramEnd"/>
      <w:r w:rsidRPr="00BB2FC7">
        <w:rPr>
          <w:lang w:eastAsia="tr-TR"/>
        </w:rPr>
        <w:t xml:space="preserve"> ta</w:t>
      </w:r>
      <w:r w:rsidR="003B4B76">
        <w:rPr>
          <w:lang w:eastAsia="tr-TR"/>
        </w:rPr>
        <w:t xml:space="preserve">rih ve 2017/1035 K. sayılı ile dava konusu işlemin iptaline karar verildiğinden, anılan karar </w:t>
      </w:r>
      <w:r w:rsidRPr="00BB2FC7">
        <w:rPr>
          <w:lang w:eastAsia="tr-TR"/>
        </w:rPr>
        <w:t xml:space="preserve">doğrultusunda işlem yapılmasının </w:t>
      </w:r>
      <w:r w:rsidR="00DB72C8" w:rsidRPr="00243D2C">
        <w:rPr>
          <w:b/>
          <w:lang w:eastAsia="tr-TR"/>
        </w:rPr>
        <w:t>uygun bulunduğuna</w:t>
      </w:r>
      <w:r w:rsidRPr="00BB2FC7">
        <w:rPr>
          <w:lang w:eastAsia="tr-TR"/>
        </w:rPr>
        <w:t xml:space="preserve"> ilişkin İm</w:t>
      </w:r>
      <w:r w:rsidR="00DB72C8">
        <w:rPr>
          <w:lang w:eastAsia="tr-TR"/>
        </w:rPr>
        <w:t>ar ve Hukuk Komisyonu Raporu.</w:t>
      </w:r>
      <w:r w:rsidRPr="00554197">
        <w:rPr>
          <w:rFonts w:ascii="Tahoma" w:hAnsi="Tahoma" w:cs="Tahoma"/>
          <w:sz w:val="25"/>
          <w:szCs w:val="25"/>
          <w:lang w:eastAsia="tr-TR"/>
        </w:rPr>
        <w:t xml:space="preserve"> </w:t>
      </w:r>
    </w:p>
    <w:p w:rsidR="00BC36C5" w:rsidRPr="00BB2FC7" w:rsidRDefault="00BC36C5" w:rsidP="00BC36C5">
      <w:pPr>
        <w:pStyle w:val="ListeParagraf"/>
        <w:numPr>
          <w:ilvl w:val="0"/>
          <w:numId w:val="20"/>
        </w:numPr>
        <w:suppressAutoHyphens w:val="0"/>
        <w:autoSpaceDE w:val="0"/>
        <w:autoSpaceDN w:val="0"/>
        <w:adjustRightInd w:val="0"/>
        <w:jc w:val="both"/>
        <w:rPr>
          <w:rFonts w:ascii="Tahoma" w:hAnsi="Tahoma" w:cs="Tahoma"/>
          <w:sz w:val="23"/>
          <w:szCs w:val="23"/>
          <w:lang w:eastAsia="tr-TR"/>
        </w:rPr>
      </w:pPr>
      <w:proofErr w:type="gramStart"/>
      <w:r w:rsidRPr="00BB2FC7">
        <w:rPr>
          <w:b/>
          <w:color w:val="000000" w:themeColor="text1"/>
        </w:rPr>
        <w:t xml:space="preserve">(232/2017)- </w:t>
      </w:r>
      <w:r w:rsidRPr="00BB2FC7">
        <w:rPr>
          <w:color w:val="000000" w:themeColor="text1"/>
          <w:lang w:eastAsia="tr-TR"/>
        </w:rPr>
        <w:t xml:space="preserve"> </w:t>
      </w:r>
      <w:r w:rsidRPr="00BB2FC7">
        <w:rPr>
          <w:lang w:eastAsia="tr-TR"/>
        </w:rPr>
        <w:t>İzmir Büyükşehir Belediyesi tarafından onaylanan Karabağlar 2. Etap (Yeşilyurt-</w:t>
      </w:r>
      <w:proofErr w:type="spellStart"/>
      <w:r w:rsidRPr="00BB2FC7">
        <w:rPr>
          <w:lang w:eastAsia="tr-TR"/>
        </w:rPr>
        <w:t>Bozyaka</w:t>
      </w:r>
      <w:proofErr w:type="spellEnd"/>
      <w:r w:rsidRPr="00BB2FC7">
        <w:rPr>
          <w:lang w:eastAsia="tr-TR"/>
        </w:rPr>
        <w:t xml:space="preserve"> Kesimi) 1/5000 ölçekli Nazım İmar Planı doğrultusunda hazırlanan ve Karabağlar Belediye Meclisi’nin 03.01.2017 tarih ve 35/2017 sayılı kararı ile uygun görülerek, İzmir Büyükşehir Belediye Meclisi’nin 14.07.2017 tarih ve 05.930 sayılı kararı ile onaylanan, 08.09.2017-09.10.2017 tarihleri arasında askıya çıkarılan 1/1000 ölçekli 2.Etap Bahçelievler-</w:t>
      </w:r>
      <w:proofErr w:type="spellStart"/>
      <w:r w:rsidRPr="00BB2FC7">
        <w:rPr>
          <w:lang w:eastAsia="tr-TR"/>
        </w:rPr>
        <w:t>Gülyaka</w:t>
      </w:r>
      <w:proofErr w:type="spellEnd"/>
      <w:r w:rsidRPr="00BB2FC7">
        <w:rPr>
          <w:lang w:eastAsia="tr-TR"/>
        </w:rPr>
        <w:t xml:space="preserve"> Mahalleleri ve Civarı Revizyon İmar Planına askı süreci içerisinde, Bahçelievler Mahallesi, 6732 ada, 4 ve 5 parsellere h</w:t>
      </w:r>
      <w:r w:rsidR="000211AB">
        <w:rPr>
          <w:lang w:eastAsia="tr-TR"/>
        </w:rPr>
        <w:t xml:space="preserve">issedarlarından biri tarafından </w:t>
      </w:r>
      <w:r w:rsidRPr="00BB2FC7">
        <w:rPr>
          <w:lang w:eastAsia="tr-TR"/>
        </w:rPr>
        <w:t xml:space="preserve">yapılan itiraz, 31.10.2017 tarih 66261 sayılı </w:t>
      </w:r>
      <w:r w:rsidRPr="000211AB">
        <w:rPr>
          <w:b/>
          <w:lang w:eastAsia="tr-TR"/>
        </w:rPr>
        <w:t>dilekçe ile geri çekildiğinden, karar alınmasına gerek kalmadığına</w:t>
      </w:r>
      <w:r w:rsidRPr="00BB2FC7">
        <w:rPr>
          <w:lang w:eastAsia="tr-TR"/>
        </w:rPr>
        <w:t xml:space="preserve"> ilişkin İmar Komisyonu Raporu.</w:t>
      </w:r>
      <w:r w:rsidRPr="00BB2FC7">
        <w:rPr>
          <w:rFonts w:ascii="Tahoma" w:hAnsi="Tahoma" w:cs="Tahoma"/>
          <w:sz w:val="23"/>
          <w:szCs w:val="23"/>
          <w:lang w:eastAsia="tr-TR"/>
        </w:rPr>
        <w:t xml:space="preserve"> </w:t>
      </w:r>
      <w:proofErr w:type="gramEnd"/>
    </w:p>
    <w:p w:rsidR="003B4B76" w:rsidRDefault="0082011E" w:rsidP="003B4B76">
      <w:pPr>
        <w:pStyle w:val="ListeParagraf"/>
        <w:numPr>
          <w:ilvl w:val="0"/>
          <w:numId w:val="20"/>
        </w:numPr>
        <w:suppressAutoHyphens w:val="0"/>
        <w:autoSpaceDE w:val="0"/>
        <w:autoSpaceDN w:val="0"/>
        <w:adjustRightInd w:val="0"/>
        <w:ind w:left="644"/>
        <w:jc w:val="both"/>
        <w:rPr>
          <w:b/>
          <w:color w:val="000000" w:themeColor="text1"/>
        </w:rPr>
      </w:pPr>
      <w:r w:rsidRPr="003B4B76">
        <w:rPr>
          <w:b/>
          <w:color w:val="000000" w:themeColor="text1"/>
        </w:rPr>
        <w:t xml:space="preserve">(229/2017)- </w:t>
      </w:r>
      <w:r w:rsidRPr="00E25C51">
        <w:rPr>
          <w:color w:val="000000" w:themeColor="text1"/>
          <w:lang w:eastAsia="tr-TR"/>
        </w:rPr>
        <w:t>İzmir Büyükşehir Belediyesi tarafından onaylanan Karabağlar 2. Etap (Yeşilyurt-</w:t>
      </w:r>
      <w:proofErr w:type="spellStart"/>
      <w:r w:rsidRPr="00E25C51">
        <w:rPr>
          <w:color w:val="000000" w:themeColor="text1"/>
          <w:lang w:eastAsia="tr-TR"/>
        </w:rPr>
        <w:t>Bozyaka</w:t>
      </w:r>
      <w:proofErr w:type="spellEnd"/>
      <w:r w:rsidRPr="00E25C51">
        <w:rPr>
          <w:color w:val="000000" w:themeColor="text1"/>
          <w:lang w:eastAsia="tr-TR"/>
        </w:rPr>
        <w:t xml:space="preserve"> Kesimi) 1/5000 ölçekli Nazım İmar Planı doğrultusunda hazırlanan ve Karabağlar Belediye Meclisi’nin 03.01.2017 tarih ve 35/2017 sayılı kararı ile uygun görülerek, İzmir Büyükşehir Belediye Meclisi’nin 14.07.2017 tarih ve 05.930 sayılı kararı ile onaylanan, 08.09.2017-09.10.2017 tarihleri arasında askıya çıkarılan 1/1000 ölçekli 2.Etap Bahçelievler-</w:t>
      </w:r>
      <w:proofErr w:type="spellStart"/>
      <w:r w:rsidRPr="00E25C51">
        <w:rPr>
          <w:color w:val="000000" w:themeColor="text1"/>
          <w:lang w:eastAsia="tr-TR"/>
        </w:rPr>
        <w:t>Gülyaka</w:t>
      </w:r>
      <w:proofErr w:type="spellEnd"/>
      <w:r w:rsidRPr="00E25C51">
        <w:rPr>
          <w:color w:val="000000" w:themeColor="text1"/>
          <w:lang w:eastAsia="tr-TR"/>
        </w:rPr>
        <w:t xml:space="preserve"> Mahalleleri ve Civarı Revizyon İmar Planına askı süreci içerisinde, Reis Mahallesi, 3058 ada 5 parsel hissedarları tarafından, parselin bulunduğu alana getirilmiş olan bitişik düzen 4 kat yapılaşma</w:t>
      </w:r>
      <w:r w:rsidR="007B1CDD">
        <w:rPr>
          <w:color w:val="000000" w:themeColor="text1"/>
          <w:lang w:eastAsia="tr-TR"/>
        </w:rPr>
        <w:t xml:space="preserve"> koşuluna </w:t>
      </w:r>
      <w:proofErr w:type="gramStart"/>
      <w:r w:rsidR="007B1CDD">
        <w:rPr>
          <w:color w:val="000000" w:themeColor="text1"/>
          <w:lang w:eastAsia="tr-TR"/>
        </w:rPr>
        <w:t xml:space="preserve">dair </w:t>
      </w:r>
      <w:r w:rsidR="009F41CE" w:rsidRPr="00E25C51">
        <w:rPr>
          <w:color w:val="000000" w:themeColor="text1"/>
          <w:lang w:eastAsia="tr-TR"/>
        </w:rPr>
        <w:t xml:space="preserve"> </w:t>
      </w:r>
      <w:r w:rsidRPr="00E25C51">
        <w:rPr>
          <w:color w:val="000000" w:themeColor="text1"/>
          <w:lang w:eastAsia="tr-TR"/>
        </w:rPr>
        <w:t xml:space="preserve"> itiraz</w:t>
      </w:r>
      <w:proofErr w:type="gramEnd"/>
      <w:r w:rsidRPr="00E25C51">
        <w:rPr>
          <w:color w:val="000000" w:themeColor="text1"/>
          <w:lang w:eastAsia="tr-TR"/>
        </w:rPr>
        <w:t xml:space="preserve">, </w:t>
      </w:r>
      <w:r w:rsidR="00E25C51">
        <w:rPr>
          <w:color w:val="000000" w:themeColor="text1"/>
          <w:lang w:eastAsia="tr-TR"/>
        </w:rPr>
        <w:t xml:space="preserve"> </w:t>
      </w:r>
      <w:r w:rsidRPr="00E25C51">
        <w:rPr>
          <w:b/>
          <w:color w:val="000000" w:themeColor="text1"/>
          <w:lang w:eastAsia="tr-TR"/>
        </w:rPr>
        <w:t xml:space="preserve">uygun </w:t>
      </w:r>
      <w:r w:rsidR="00856C0A">
        <w:rPr>
          <w:b/>
          <w:color w:val="000000" w:themeColor="text1"/>
          <w:lang w:eastAsia="tr-TR"/>
        </w:rPr>
        <w:t>bulunmayarak</w:t>
      </w:r>
      <w:r w:rsidR="009F41CE" w:rsidRPr="00E25C51">
        <w:rPr>
          <w:b/>
          <w:color w:val="000000" w:themeColor="text1"/>
          <w:lang w:eastAsia="tr-TR"/>
        </w:rPr>
        <w:t xml:space="preserve"> </w:t>
      </w:r>
      <w:r w:rsidRPr="00E25C51">
        <w:rPr>
          <w:b/>
          <w:color w:val="000000" w:themeColor="text1"/>
          <w:lang w:eastAsia="tr-TR"/>
        </w:rPr>
        <w:t xml:space="preserve"> planın aynen korunmasın</w:t>
      </w:r>
      <w:r w:rsidR="007B1CDD">
        <w:rPr>
          <w:b/>
          <w:color w:val="000000" w:themeColor="text1"/>
          <w:lang w:eastAsia="tr-TR"/>
        </w:rPr>
        <w:t>ın oybirliği ile kabulüne</w:t>
      </w:r>
      <w:r w:rsidR="009F41CE" w:rsidRPr="00E25C51">
        <w:rPr>
          <w:color w:val="000000" w:themeColor="text1"/>
          <w:lang w:eastAsia="tr-TR"/>
        </w:rPr>
        <w:t xml:space="preserve"> ilişkin İmar Komisyonu Raporu.</w:t>
      </w:r>
    </w:p>
    <w:p w:rsidR="003B4B76" w:rsidRDefault="003B4B76" w:rsidP="003B4B76">
      <w:pPr>
        <w:suppressAutoHyphens w:val="0"/>
        <w:autoSpaceDE w:val="0"/>
        <w:autoSpaceDN w:val="0"/>
        <w:adjustRightInd w:val="0"/>
        <w:jc w:val="both"/>
        <w:rPr>
          <w:b/>
          <w:color w:val="000000" w:themeColor="text1"/>
        </w:rPr>
      </w:pPr>
    </w:p>
    <w:p w:rsidR="003B4B76" w:rsidRDefault="003B4B76" w:rsidP="003B4B76">
      <w:pPr>
        <w:suppressAutoHyphens w:val="0"/>
        <w:autoSpaceDE w:val="0"/>
        <w:autoSpaceDN w:val="0"/>
        <w:adjustRightInd w:val="0"/>
        <w:jc w:val="both"/>
        <w:rPr>
          <w:b/>
          <w:color w:val="000000" w:themeColor="text1"/>
        </w:rPr>
      </w:pPr>
    </w:p>
    <w:p w:rsidR="003B4B76" w:rsidRPr="003B4B76" w:rsidRDefault="003B4B76" w:rsidP="003B4B76">
      <w:pPr>
        <w:suppressAutoHyphens w:val="0"/>
        <w:autoSpaceDE w:val="0"/>
        <w:autoSpaceDN w:val="0"/>
        <w:adjustRightInd w:val="0"/>
        <w:jc w:val="both"/>
        <w:rPr>
          <w:b/>
          <w:color w:val="000000" w:themeColor="text1"/>
        </w:rPr>
      </w:pPr>
    </w:p>
    <w:p w:rsidR="007B1CDD" w:rsidRDefault="009F41CE" w:rsidP="007B1CDD">
      <w:pPr>
        <w:pStyle w:val="ListeParagraf"/>
        <w:numPr>
          <w:ilvl w:val="0"/>
          <w:numId w:val="20"/>
        </w:numPr>
        <w:suppressAutoHyphens w:val="0"/>
        <w:autoSpaceDE w:val="0"/>
        <w:autoSpaceDN w:val="0"/>
        <w:adjustRightInd w:val="0"/>
        <w:ind w:left="644"/>
        <w:jc w:val="both"/>
        <w:rPr>
          <w:b/>
          <w:color w:val="000000" w:themeColor="text1"/>
        </w:rPr>
      </w:pPr>
      <w:r w:rsidRPr="007B1CDD">
        <w:rPr>
          <w:b/>
          <w:color w:val="000000" w:themeColor="text1"/>
        </w:rPr>
        <w:t>(233/2017)-</w:t>
      </w:r>
      <w:r w:rsidRPr="007B1CDD">
        <w:rPr>
          <w:color w:val="000000" w:themeColor="text1"/>
        </w:rPr>
        <w:t xml:space="preserve"> </w:t>
      </w:r>
      <w:r w:rsidRPr="007B1CDD">
        <w:rPr>
          <w:b/>
          <w:color w:val="000000" w:themeColor="text1"/>
        </w:rPr>
        <w:t xml:space="preserve">  </w:t>
      </w:r>
      <w:r w:rsidRPr="00BB2FC7">
        <w:rPr>
          <w:lang w:eastAsia="tr-TR"/>
        </w:rPr>
        <w:t>İzmir Büyükşehir Belediyesi tarafından onaylanan Karabağlar 2. Etap (Yeşilyurt-</w:t>
      </w:r>
      <w:proofErr w:type="spellStart"/>
      <w:r w:rsidRPr="00BB2FC7">
        <w:rPr>
          <w:lang w:eastAsia="tr-TR"/>
        </w:rPr>
        <w:t>Bozyaka</w:t>
      </w:r>
      <w:proofErr w:type="spellEnd"/>
      <w:r w:rsidRPr="00BB2FC7">
        <w:rPr>
          <w:lang w:eastAsia="tr-TR"/>
        </w:rPr>
        <w:t xml:space="preserve"> Kesimi) 1/5000 ölçekli Nazım İmar Planı doğrultusunda hazırlanan ve Karabağlar Belediye Meclisi’nin 03.01.2017 tarih ve 35/2017 sayılı kararı ile uygun görülerek, İzmir Büyükşehir Belediye Meclisi’nin 14.07.2017 tarih ve 05.930 sayılı kararı ile onaylanan, 08.09.2017-09.10.2017 tarihleri arasında askıya çıkarılan 1/1000 ölçekli 2.Etap Bahçelievler-</w:t>
      </w:r>
      <w:proofErr w:type="spellStart"/>
      <w:r w:rsidRPr="00BB2FC7">
        <w:rPr>
          <w:lang w:eastAsia="tr-TR"/>
        </w:rPr>
        <w:t>Gülyaka</w:t>
      </w:r>
      <w:proofErr w:type="spellEnd"/>
      <w:r w:rsidRPr="00BB2FC7">
        <w:rPr>
          <w:lang w:eastAsia="tr-TR"/>
        </w:rPr>
        <w:t xml:space="preserve"> Mahalleleri ve Civarı Revizyon İmar Planına askı süreci içerisinde, </w:t>
      </w:r>
      <w:proofErr w:type="spellStart"/>
      <w:r w:rsidRPr="00BB2FC7">
        <w:rPr>
          <w:lang w:eastAsia="tr-TR"/>
        </w:rPr>
        <w:t>Gülyaka</w:t>
      </w:r>
      <w:proofErr w:type="spellEnd"/>
      <w:r w:rsidRPr="00BB2FC7">
        <w:rPr>
          <w:lang w:eastAsia="tr-TR"/>
        </w:rPr>
        <w:t xml:space="preserve"> Mahallesi, 42316 ada, 4 parsel maliki tarafından, parselin park yeri olarak belirlenmesine </w:t>
      </w:r>
      <w:r w:rsidR="007B1CDD">
        <w:rPr>
          <w:lang w:eastAsia="tr-TR"/>
        </w:rPr>
        <w:t xml:space="preserve">dair </w:t>
      </w:r>
      <w:proofErr w:type="gramStart"/>
      <w:r w:rsidR="007B1CDD">
        <w:rPr>
          <w:lang w:eastAsia="tr-TR"/>
        </w:rPr>
        <w:t xml:space="preserve">itiraz  </w:t>
      </w:r>
      <w:r w:rsidR="007B1CDD" w:rsidRPr="00E25C51">
        <w:rPr>
          <w:b/>
          <w:color w:val="000000" w:themeColor="text1"/>
          <w:lang w:eastAsia="tr-TR"/>
        </w:rPr>
        <w:t>uygun</w:t>
      </w:r>
      <w:proofErr w:type="gramEnd"/>
      <w:r w:rsidR="007B1CDD" w:rsidRPr="00E25C51">
        <w:rPr>
          <w:b/>
          <w:color w:val="000000" w:themeColor="text1"/>
          <w:lang w:eastAsia="tr-TR"/>
        </w:rPr>
        <w:t xml:space="preserve"> bulunmayarak,  planın aynen korunmasın</w:t>
      </w:r>
      <w:r w:rsidR="007B1CDD">
        <w:rPr>
          <w:b/>
          <w:color w:val="000000" w:themeColor="text1"/>
          <w:lang w:eastAsia="tr-TR"/>
        </w:rPr>
        <w:t>ın oybirliği ile kabulüne</w:t>
      </w:r>
      <w:r w:rsidR="007B1CDD" w:rsidRPr="00E25C51">
        <w:rPr>
          <w:color w:val="000000" w:themeColor="text1"/>
          <w:lang w:eastAsia="tr-TR"/>
        </w:rPr>
        <w:t xml:space="preserve"> ilişkin İmar Komisyonu Raporu.</w:t>
      </w:r>
    </w:p>
    <w:p w:rsidR="007B1CDD" w:rsidRDefault="009F41CE" w:rsidP="007B1CDD">
      <w:pPr>
        <w:pStyle w:val="ListeParagraf"/>
        <w:numPr>
          <w:ilvl w:val="0"/>
          <w:numId w:val="20"/>
        </w:numPr>
        <w:suppressAutoHyphens w:val="0"/>
        <w:autoSpaceDE w:val="0"/>
        <w:autoSpaceDN w:val="0"/>
        <w:adjustRightInd w:val="0"/>
        <w:ind w:left="644"/>
        <w:jc w:val="both"/>
        <w:rPr>
          <w:b/>
          <w:color w:val="000000" w:themeColor="text1"/>
        </w:rPr>
      </w:pPr>
      <w:r w:rsidRPr="007B1CDD">
        <w:rPr>
          <w:b/>
          <w:color w:val="000000" w:themeColor="text1"/>
        </w:rPr>
        <w:t xml:space="preserve">(234/2017)- </w:t>
      </w:r>
      <w:r w:rsidRPr="007B1CDD">
        <w:rPr>
          <w:b/>
          <w:color w:val="000000" w:themeColor="text1"/>
          <w:lang w:eastAsia="tr-TR"/>
        </w:rPr>
        <w:t xml:space="preserve"> </w:t>
      </w:r>
      <w:r w:rsidRPr="00BB2FC7">
        <w:rPr>
          <w:lang w:eastAsia="tr-TR"/>
        </w:rPr>
        <w:t>İzmir Büyükşehir Belediyesi tarafından onaylanan Karabağlar 2. Etap (Yeşilyurt-</w:t>
      </w:r>
      <w:proofErr w:type="spellStart"/>
      <w:r w:rsidRPr="00BB2FC7">
        <w:rPr>
          <w:lang w:eastAsia="tr-TR"/>
        </w:rPr>
        <w:t>Bozyaka</w:t>
      </w:r>
      <w:proofErr w:type="spellEnd"/>
      <w:r w:rsidRPr="00BB2FC7">
        <w:rPr>
          <w:lang w:eastAsia="tr-TR"/>
        </w:rPr>
        <w:t xml:space="preserve"> Kesimi) 1/5000 ölçekli Nazım İmar Planı doğrultusunda hazırlanan ve Karabağlar Belediye Meclisi’nin 03.01.2017 tarih ve 35/2017 sayılı kararı ile uygun görülerek, İzmir Büyükşehir Belediye Meclisi’nin 14.07.2017 tarih ve 05.930 sayılı kararı ile onaylanan, 08.09.2017-09.10.2017 tarihleri arasında askıya çıkarılan 1/1000 ölçekli 2.Etap Bahçelievler-</w:t>
      </w:r>
      <w:proofErr w:type="spellStart"/>
      <w:r w:rsidRPr="00BB2FC7">
        <w:rPr>
          <w:lang w:eastAsia="tr-TR"/>
        </w:rPr>
        <w:t>Gülyaka</w:t>
      </w:r>
      <w:proofErr w:type="spellEnd"/>
      <w:r w:rsidRPr="00BB2FC7">
        <w:rPr>
          <w:lang w:eastAsia="tr-TR"/>
        </w:rPr>
        <w:t xml:space="preserve"> Mahalleleri ve Civarı Revizyon İmar Planına askı süreci içerisinde, </w:t>
      </w:r>
      <w:proofErr w:type="spellStart"/>
      <w:r w:rsidRPr="00BB2FC7">
        <w:rPr>
          <w:lang w:eastAsia="tr-TR"/>
        </w:rPr>
        <w:t>Gülyaka</w:t>
      </w:r>
      <w:proofErr w:type="spellEnd"/>
      <w:r w:rsidRPr="00BB2FC7">
        <w:rPr>
          <w:lang w:eastAsia="tr-TR"/>
        </w:rPr>
        <w:t xml:space="preserve"> Mahallesi, 2885 ada, 12 parsel maliklerinden biri tarafından, parselin çok büyük bir kısmının yeşil alan ve yol olarak belirlenmesine</w:t>
      </w:r>
      <w:r w:rsidR="00831CDC" w:rsidRPr="00BB2FC7">
        <w:rPr>
          <w:lang w:eastAsia="tr-TR"/>
        </w:rPr>
        <w:t xml:space="preserve"> </w:t>
      </w:r>
      <w:proofErr w:type="gramStart"/>
      <w:r w:rsidR="00831CDC" w:rsidRPr="00BB2FC7">
        <w:rPr>
          <w:lang w:eastAsia="tr-TR"/>
        </w:rPr>
        <w:t xml:space="preserve">yapılan </w:t>
      </w:r>
      <w:r w:rsidRPr="00BB2FC7">
        <w:rPr>
          <w:lang w:eastAsia="tr-TR"/>
        </w:rPr>
        <w:t xml:space="preserve"> itiraza</w:t>
      </w:r>
      <w:proofErr w:type="gramEnd"/>
      <w:r w:rsidRPr="00BB2FC7">
        <w:rPr>
          <w:lang w:eastAsia="tr-TR"/>
        </w:rPr>
        <w:t xml:space="preserve"> ilişkin 1/1000 ölçekli 2.Etap Bahçelievler-</w:t>
      </w:r>
      <w:proofErr w:type="spellStart"/>
      <w:r w:rsidRPr="00BB2FC7">
        <w:rPr>
          <w:lang w:eastAsia="tr-TR"/>
        </w:rPr>
        <w:t>Gülyaka</w:t>
      </w:r>
      <w:proofErr w:type="spellEnd"/>
      <w:r w:rsidRPr="00BB2FC7">
        <w:rPr>
          <w:lang w:eastAsia="tr-TR"/>
        </w:rPr>
        <w:t xml:space="preserve"> Mahalleleri ve Civarı Revizyon İmar Planı, 1/5000 ölçekli Nazım İmar Planı doğrultusunda hazırlandığından ve itiraz konusu parsel ile ilgili kısmen çözüm </w:t>
      </w:r>
      <w:r w:rsidR="007B1CDD">
        <w:rPr>
          <w:lang w:eastAsia="tr-TR"/>
        </w:rPr>
        <w:t>getirildiği tespit edildiğinden</w:t>
      </w:r>
      <w:r w:rsidRPr="00BB2FC7">
        <w:rPr>
          <w:lang w:eastAsia="tr-TR"/>
        </w:rPr>
        <w:t xml:space="preserve"> </w:t>
      </w:r>
      <w:r w:rsidR="007B1CDD">
        <w:rPr>
          <w:lang w:eastAsia="tr-TR"/>
        </w:rPr>
        <w:t>itiraz</w:t>
      </w:r>
      <w:r w:rsidRPr="007B1CDD">
        <w:rPr>
          <w:color w:val="000000"/>
          <w:lang w:eastAsia="tr-TR"/>
        </w:rPr>
        <w:t xml:space="preserve"> </w:t>
      </w:r>
      <w:r w:rsidR="007B1CDD" w:rsidRPr="00E25C51">
        <w:rPr>
          <w:b/>
          <w:color w:val="000000" w:themeColor="text1"/>
          <w:lang w:eastAsia="tr-TR"/>
        </w:rPr>
        <w:t>uygun bulunmayarak,  planın aynen korunmasın</w:t>
      </w:r>
      <w:r w:rsidR="007B1CDD">
        <w:rPr>
          <w:b/>
          <w:color w:val="000000" w:themeColor="text1"/>
          <w:lang w:eastAsia="tr-TR"/>
        </w:rPr>
        <w:t>ın oybirliği ile kabulüne</w:t>
      </w:r>
      <w:r w:rsidR="007B1CDD" w:rsidRPr="00E25C51">
        <w:rPr>
          <w:color w:val="000000" w:themeColor="text1"/>
          <w:lang w:eastAsia="tr-TR"/>
        </w:rPr>
        <w:t xml:space="preserve"> ilişkin İmar Komisyonu Raporu.</w:t>
      </w:r>
    </w:p>
    <w:p w:rsidR="00800EE9" w:rsidRDefault="007B1CDD" w:rsidP="00800EE9">
      <w:pPr>
        <w:pStyle w:val="ListeParagraf"/>
        <w:numPr>
          <w:ilvl w:val="0"/>
          <w:numId w:val="20"/>
        </w:numPr>
        <w:suppressAutoHyphens w:val="0"/>
        <w:autoSpaceDE w:val="0"/>
        <w:autoSpaceDN w:val="0"/>
        <w:adjustRightInd w:val="0"/>
        <w:ind w:left="644"/>
        <w:jc w:val="both"/>
        <w:rPr>
          <w:b/>
          <w:color w:val="000000" w:themeColor="text1"/>
        </w:rPr>
      </w:pPr>
      <w:r w:rsidRPr="00800EE9">
        <w:rPr>
          <w:b/>
          <w:color w:val="000000" w:themeColor="text1"/>
        </w:rPr>
        <w:t xml:space="preserve"> </w:t>
      </w:r>
      <w:r w:rsidR="009F41CE" w:rsidRPr="00800EE9">
        <w:rPr>
          <w:b/>
          <w:color w:val="000000" w:themeColor="text1"/>
        </w:rPr>
        <w:t xml:space="preserve">(231/2017)-  </w:t>
      </w:r>
      <w:r w:rsidR="009F41CE" w:rsidRPr="00BB2FC7">
        <w:rPr>
          <w:lang w:eastAsia="tr-TR"/>
        </w:rPr>
        <w:t>İzmir Büyükşehir Belediyesi tarafından onaylanan Karabağlar 2. Etap (Yeşilyurt-</w:t>
      </w:r>
      <w:proofErr w:type="spellStart"/>
      <w:r w:rsidR="009F41CE" w:rsidRPr="00BB2FC7">
        <w:rPr>
          <w:lang w:eastAsia="tr-TR"/>
        </w:rPr>
        <w:t>Bozyaka</w:t>
      </w:r>
      <w:proofErr w:type="spellEnd"/>
      <w:r w:rsidR="009F41CE" w:rsidRPr="00BB2FC7">
        <w:rPr>
          <w:lang w:eastAsia="tr-TR"/>
        </w:rPr>
        <w:t xml:space="preserve"> Kesimi) 1/5000 ölçekli Nazım İmar Planı doğrultusunda hazırlanan ve Karabağlar Belediye Meclisi’nin 03.01.2017 tarih ve 35/2017 sayılı kararı ile uygun görülerek, İzmir Büyükşehir Belediye Meclisi’nin 14.07.2017 tarih ve 05.930 sayılı kararı ile onaylanan, 08.09.2017-09.10.2017 tarihleri arasında askıya çıkarılan 1/1000 ölçekli 2.Etap Bahçelievler-</w:t>
      </w:r>
      <w:proofErr w:type="spellStart"/>
      <w:r w:rsidR="009F41CE" w:rsidRPr="00BB2FC7">
        <w:rPr>
          <w:lang w:eastAsia="tr-TR"/>
        </w:rPr>
        <w:t>Gülyaka</w:t>
      </w:r>
      <w:proofErr w:type="spellEnd"/>
      <w:r w:rsidR="009F41CE" w:rsidRPr="00BB2FC7">
        <w:rPr>
          <w:lang w:eastAsia="tr-TR"/>
        </w:rPr>
        <w:t xml:space="preserve"> Mahalleleri ve Civarı Revizyon İmar Planına askı süreci içerisinde, Bahar Mahallesi, 30358 ada 10 parsel hissedarlarından biri tarafından, parselinden tekrar düzenleme ortaklık payı alınmasına </w:t>
      </w:r>
      <w:proofErr w:type="gramStart"/>
      <w:r w:rsidR="00800EE9">
        <w:rPr>
          <w:lang w:eastAsia="tr-TR"/>
        </w:rPr>
        <w:t>dair  itiraz</w:t>
      </w:r>
      <w:proofErr w:type="gramEnd"/>
      <w:r w:rsidR="00800EE9" w:rsidRPr="007B1CDD">
        <w:rPr>
          <w:color w:val="000000"/>
          <w:lang w:eastAsia="tr-TR"/>
        </w:rPr>
        <w:t xml:space="preserve"> </w:t>
      </w:r>
      <w:r w:rsidR="00800EE9" w:rsidRPr="00E25C51">
        <w:rPr>
          <w:b/>
          <w:color w:val="000000" w:themeColor="text1"/>
          <w:lang w:eastAsia="tr-TR"/>
        </w:rPr>
        <w:t>uygun bulunmayarak,  planın aynen korunmasın</w:t>
      </w:r>
      <w:r w:rsidR="00800EE9">
        <w:rPr>
          <w:b/>
          <w:color w:val="000000" w:themeColor="text1"/>
          <w:lang w:eastAsia="tr-TR"/>
        </w:rPr>
        <w:t>ın oybirliği ile kabulüne</w:t>
      </w:r>
      <w:r w:rsidR="00800EE9" w:rsidRPr="00E25C51">
        <w:rPr>
          <w:color w:val="000000" w:themeColor="text1"/>
          <w:lang w:eastAsia="tr-TR"/>
        </w:rPr>
        <w:t xml:space="preserve"> ilişkin İmar Komisyonu Raporu.</w:t>
      </w:r>
    </w:p>
    <w:p w:rsidR="00800EE9" w:rsidRPr="007F30FE" w:rsidRDefault="009F41CE" w:rsidP="00800EE9">
      <w:pPr>
        <w:pStyle w:val="ListeParagraf"/>
        <w:numPr>
          <w:ilvl w:val="0"/>
          <w:numId w:val="20"/>
        </w:numPr>
        <w:suppressAutoHyphens w:val="0"/>
        <w:autoSpaceDE w:val="0"/>
        <w:autoSpaceDN w:val="0"/>
        <w:adjustRightInd w:val="0"/>
        <w:ind w:left="644"/>
        <w:jc w:val="both"/>
        <w:rPr>
          <w:b/>
          <w:color w:val="000000" w:themeColor="text1"/>
        </w:rPr>
      </w:pPr>
      <w:r w:rsidRPr="00800EE9">
        <w:rPr>
          <w:b/>
          <w:color w:val="000000" w:themeColor="text1"/>
        </w:rPr>
        <w:t>(230/2017)-</w:t>
      </w:r>
      <w:r w:rsidRPr="00800EE9">
        <w:rPr>
          <w:b/>
          <w:color w:val="000000" w:themeColor="text1"/>
          <w:lang w:eastAsia="tr-TR"/>
        </w:rPr>
        <w:t xml:space="preserve"> </w:t>
      </w:r>
      <w:r w:rsidRPr="00BB2FC7">
        <w:rPr>
          <w:lang w:eastAsia="tr-TR"/>
        </w:rPr>
        <w:t>İzmir Büyükşehir Belediyesi tarafından onaylanan Karabağlar 2. Etap (Yeşilyurt-</w:t>
      </w:r>
      <w:proofErr w:type="spellStart"/>
      <w:r w:rsidRPr="00BB2FC7">
        <w:rPr>
          <w:lang w:eastAsia="tr-TR"/>
        </w:rPr>
        <w:t>Bozyaka</w:t>
      </w:r>
      <w:proofErr w:type="spellEnd"/>
      <w:r w:rsidRPr="00BB2FC7">
        <w:rPr>
          <w:lang w:eastAsia="tr-TR"/>
        </w:rPr>
        <w:t xml:space="preserve"> Kesimi) 1/5000 ölçekli Nazım İmar Planı doğrultusunda hazırlanan ve Karabağlar Belediye Meclisi’nin 03.01.2017 tarih ve 35/2017 sayılı kararı ile uygun görülerek, İzmir Büyükşehir Belediye Meclisi’nin 14.07.2017 tarih ve 05.930 sayılı kararı ile onaylanan, 08.09.2017-09.10.2017 tarihleri arasında askıya çıkarılan 1/1000 ölçekli 2.Etap Bahçelievler-</w:t>
      </w:r>
      <w:proofErr w:type="spellStart"/>
      <w:r w:rsidRPr="00BB2FC7">
        <w:rPr>
          <w:lang w:eastAsia="tr-TR"/>
        </w:rPr>
        <w:t>Gülyaka</w:t>
      </w:r>
      <w:proofErr w:type="spellEnd"/>
      <w:r w:rsidRPr="00BB2FC7">
        <w:rPr>
          <w:lang w:eastAsia="tr-TR"/>
        </w:rPr>
        <w:t xml:space="preserve"> Mahalleleri ve Civarı Revizyon İmar Planına askı süreci içerisinde, Bahar Mahallesi, 30357 ada 9 parsel maliklerinden biri tarafından, parselinden tekrar düzenleme ortaklık payı alınmasına </w:t>
      </w:r>
      <w:proofErr w:type="gramStart"/>
      <w:r w:rsidR="00800EE9">
        <w:rPr>
          <w:lang w:eastAsia="tr-TR"/>
        </w:rPr>
        <w:t>dair  itiraz</w:t>
      </w:r>
      <w:proofErr w:type="gramEnd"/>
      <w:r w:rsidR="00800EE9" w:rsidRPr="007B1CDD">
        <w:rPr>
          <w:color w:val="000000"/>
          <w:lang w:eastAsia="tr-TR"/>
        </w:rPr>
        <w:t xml:space="preserve"> </w:t>
      </w:r>
      <w:r w:rsidR="00800EE9" w:rsidRPr="00E25C51">
        <w:rPr>
          <w:b/>
          <w:color w:val="000000" w:themeColor="text1"/>
          <w:lang w:eastAsia="tr-TR"/>
        </w:rPr>
        <w:t>uygun bulunmayarak,  planın aynen korunmasın</w:t>
      </w:r>
      <w:r w:rsidR="00800EE9">
        <w:rPr>
          <w:b/>
          <w:color w:val="000000" w:themeColor="text1"/>
          <w:lang w:eastAsia="tr-TR"/>
        </w:rPr>
        <w:t>ın oybirliği ile kabulüne</w:t>
      </w:r>
      <w:r w:rsidR="00800EE9" w:rsidRPr="00E25C51">
        <w:rPr>
          <w:color w:val="000000" w:themeColor="text1"/>
          <w:lang w:eastAsia="tr-TR"/>
        </w:rPr>
        <w:t xml:space="preserve"> ilişkin İmar Komisyonu Raporu.</w:t>
      </w:r>
    </w:p>
    <w:p w:rsidR="007F30FE" w:rsidRDefault="007F30FE" w:rsidP="007F30FE">
      <w:pPr>
        <w:suppressAutoHyphens w:val="0"/>
        <w:autoSpaceDE w:val="0"/>
        <w:autoSpaceDN w:val="0"/>
        <w:adjustRightInd w:val="0"/>
        <w:jc w:val="both"/>
        <w:rPr>
          <w:b/>
          <w:color w:val="000000" w:themeColor="text1"/>
        </w:rPr>
      </w:pPr>
    </w:p>
    <w:p w:rsidR="007F30FE" w:rsidRDefault="007F30FE" w:rsidP="007F30FE">
      <w:pPr>
        <w:suppressAutoHyphens w:val="0"/>
        <w:autoSpaceDE w:val="0"/>
        <w:autoSpaceDN w:val="0"/>
        <w:adjustRightInd w:val="0"/>
        <w:jc w:val="both"/>
        <w:rPr>
          <w:b/>
          <w:color w:val="000000" w:themeColor="text1"/>
        </w:rPr>
      </w:pPr>
    </w:p>
    <w:p w:rsidR="007F30FE" w:rsidRDefault="007F30FE" w:rsidP="007F30FE">
      <w:pPr>
        <w:suppressAutoHyphens w:val="0"/>
        <w:autoSpaceDE w:val="0"/>
        <w:autoSpaceDN w:val="0"/>
        <w:adjustRightInd w:val="0"/>
        <w:jc w:val="both"/>
        <w:rPr>
          <w:b/>
          <w:color w:val="000000" w:themeColor="text1"/>
        </w:rPr>
      </w:pPr>
    </w:p>
    <w:p w:rsidR="007F30FE" w:rsidRDefault="007F30FE" w:rsidP="007F30FE">
      <w:pPr>
        <w:suppressAutoHyphens w:val="0"/>
        <w:autoSpaceDE w:val="0"/>
        <w:autoSpaceDN w:val="0"/>
        <w:adjustRightInd w:val="0"/>
        <w:jc w:val="both"/>
        <w:rPr>
          <w:b/>
          <w:color w:val="000000" w:themeColor="text1"/>
        </w:rPr>
      </w:pPr>
    </w:p>
    <w:p w:rsidR="007F30FE" w:rsidRDefault="007F30FE" w:rsidP="007F30FE">
      <w:pPr>
        <w:suppressAutoHyphens w:val="0"/>
        <w:autoSpaceDE w:val="0"/>
        <w:autoSpaceDN w:val="0"/>
        <w:adjustRightInd w:val="0"/>
        <w:jc w:val="both"/>
        <w:rPr>
          <w:b/>
          <w:color w:val="000000" w:themeColor="text1"/>
        </w:rPr>
      </w:pPr>
    </w:p>
    <w:p w:rsidR="007F30FE" w:rsidRDefault="007F30FE" w:rsidP="007F30FE">
      <w:pPr>
        <w:suppressAutoHyphens w:val="0"/>
        <w:autoSpaceDE w:val="0"/>
        <w:autoSpaceDN w:val="0"/>
        <w:adjustRightInd w:val="0"/>
        <w:jc w:val="both"/>
        <w:rPr>
          <w:b/>
          <w:color w:val="000000" w:themeColor="text1"/>
        </w:rPr>
      </w:pPr>
    </w:p>
    <w:p w:rsidR="007F30FE" w:rsidRDefault="007F30FE" w:rsidP="007F30FE">
      <w:pPr>
        <w:suppressAutoHyphens w:val="0"/>
        <w:autoSpaceDE w:val="0"/>
        <w:autoSpaceDN w:val="0"/>
        <w:adjustRightInd w:val="0"/>
        <w:jc w:val="both"/>
        <w:rPr>
          <w:b/>
          <w:color w:val="000000" w:themeColor="text1"/>
        </w:rPr>
      </w:pPr>
    </w:p>
    <w:p w:rsidR="007F30FE" w:rsidRPr="007F30FE" w:rsidRDefault="007F30FE" w:rsidP="007F30FE">
      <w:pPr>
        <w:suppressAutoHyphens w:val="0"/>
        <w:autoSpaceDE w:val="0"/>
        <w:autoSpaceDN w:val="0"/>
        <w:adjustRightInd w:val="0"/>
        <w:jc w:val="both"/>
        <w:rPr>
          <w:b/>
          <w:color w:val="000000" w:themeColor="text1"/>
        </w:rPr>
      </w:pPr>
    </w:p>
    <w:p w:rsidR="00570BF2" w:rsidRDefault="00A34660" w:rsidP="00570BF2">
      <w:pPr>
        <w:pStyle w:val="ListeParagraf"/>
        <w:numPr>
          <w:ilvl w:val="0"/>
          <w:numId w:val="20"/>
        </w:numPr>
        <w:suppressAutoHyphens w:val="0"/>
        <w:autoSpaceDE w:val="0"/>
        <w:autoSpaceDN w:val="0"/>
        <w:adjustRightInd w:val="0"/>
        <w:ind w:left="644"/>
        <w:jc w:val="both"/>
        <w:rPr>
          <w:b/>
          <w:color w:val="000000" w:themeColor="text1"/>
        </w:rPr>
      </w:pPr>
      <w:r w:rsidRPr="00570BF2">
        <w:rPr>
          <w:b/>
          <w:color w:val="000000" w:themeColor="text1"/>
        </w:rPr>
        <w:lastRenderedPageBreak/>
        <w:t xml:space="preserve">(245/2017) –  </w:t>
      </w:r>
      <w:r w:rsidRPr="00A34660">
        <w:rPr>
          <w:lang w:eastAsia="tr-TR"/>
        </w:rPr>
        <w:t>İzmir Büyükşehir Belediyesi tarafından onaylanan Karabağlar 2. Etap (Yeşilyurt-</w:t>
      </w:r>
      <w:proofErr w:type="spellStart"/>
      <w:r w:rsidRPr="00A34660">
        <w:rPr>
          <w:lang w:eastAsia="tr-TR"/>
        </w:rPr>
        <w:t>Bozyaka</w:t>
      </w:r>
      <w:proofErr w:type="spellEnd"/>
      <w:r w:rsidRPr="00A34660">
        <w:rPr>
          <w:lang w:eastAsia="tr-TR"/>
        </w:rPr>
        <w:t xml:space="preserve"> Kesimi) 1/5000 ölçekli Nazım İmar Planı doğrultusunda hazırlanan ve Karabağlar Belediye Meclisi’nin 03.01.2017 tarih ve 35/2017 sayılı kararı ile uygun görülerek, İzmir Büyükşehir Belediye Meclisi’nin 14.07.2017 tarih ve 05.930 sayılı kararı ile onaylanan, 08.09.2017-09.10.2017 tarihleri arasında askıya çıkarılan 1/1000 ölçekli 2.Etap Bahçelievler-</w:t>
      </w:r>
      <w:proofErr w:type="spellStart"/>
      <w:r w:rsidRPr="00A34660">
        <w:rPr>
          <w:lang w:eastAsia="tr-TR"/>
        </w:rPr>
        <w:t>Gülyaka</w:t>
      </w:r>
      <w:proofErr w:type="spellEnd"/>
      <w:r w:rsidRPr="00A34660">
        <w:rPr>
          <w:lang w:eastAsia="tr-TR"/>
        </w:rPr>
        <w:t xml:space="preserve"> Mahalleleri ve Civarı Revizyon İmar Planı'na askı süreci içerisinde, Bahar Mahallesi, 30360 ada, 2 parselin maliki tarafından parselin E=3.00, </w:t>
      </w:r>
      <w:proofErr w:type="spellStart"/>
      <w:r w:rsidRPr="00A34660">
        <w:rPr>
          <w:lang w:eastAsia="tr-TR"/>
        </w:rPr>
        <w:t>Yençok</w:t>
      </w:r>
      <w:proofErr w:type="spellEnd"/>
      <w:r w:rsidRPr="00A34660">
        <w:rPr>
          <w:lang w:eastAsia="tr-TR"/>
        </w:rPr>
        <w:t>=Serbest, Ticaret-Konut Alanı (TİCK) olarak belirlenmesine</w:t>
      </w:r>
      <w:r>
        <w:rPr>
          <w:lang w:eastAsia="tr-TR"/>
        </w:rPr>
        <w:t xml:space="preserve"> </w:t>
      </w:r>
      <w:proofErr w:type="gramStart"/>
      <w:r w:rsidR="00570BF2">
        <w:rPr>
          <w:lang w:eastAsia="tr-TR"/>
        </w:rPr>
        <w:t>dair  itiraz</w:t>
      </w:r>
      <w:proofErr w:type="gramEnd"/>
      <w:r w:rsidR="00570BF2" w:rsidRPr="007B1CDD">
        <w:rPr>
          <w:color w:val="000000"/>
          <w:lang w:eastAsia="tr-TR"/>
        </w:rPr>
        <w:t xml:space="preserve"> </w:t>
      </w:r>
      <w:r w:rsidR="00570BF2" w:rsidRPr="00E25C51">
        <w:rPr>
          <w:b/>
          <w:color w:val="000000" w:themeColor="text1"/>
          <w:lang w:eastAsia="tr-TR"/>
        </w:rPr>
        <w:t>uygun bulunmayarak,  planın aynen korunmasın</w:t>
      </w:r>
      <w:r w:rsidR="00570BF2">
        <w:rPr>
          <w:b/>
          <w:color w:val="000000" w:themeColor="text1"/>
          <w:lang w:eastAsia="tr-TR"/>
        </w:rPr>
        <w:t>ın oybirliği ile kabulüne</w:t>
      </w:r>
      <w:r w:rsidR="00570BF2" w:rsidRPr="00E25C51">
        <w:rPr>
          <w:color w:val="000000" w:themeColor="text1"/>
          <w:lang w:eastAsia="tr-TR"/>
        </w:rPr>
        <w:t xml:space="preserve"> ilişkin İmar Komisyonu Raporu.</w:t>
      </w:r>
    </w:p>
    <w:p w:rsidR="00570BF2" w:rsidRDefault="00570BF2" w:rsidP="00570BF2">
      <w:pPr>
        <w:pStyle w:val="ListeParagraf"/>
        <w:numPr>
          <w:ilvl w:val="0"/>
          <w:numId w:val="20"/>
        </w:numPr>
        <w:suppressAutoHyphens w:val="0"/>
        <w:autoSpaceDE w:val="0"/>
        <w:autoSpaceDN w:val="0"/>
        <w:adjustRightInd w:val="0"/>
        <w:ind w:left="644"/>
        <w:jc w:val="both"/>
        <w:rPr>
          <w:b/>
          <w:color w:val="000000" w:themeColor="text1"/>
        </w:rPr>
      </w:pPr>
      <w:r w:rsidRPr="00570BF2">
        <w:rPr>
          <w:b/>
          <w:color w:val="000000" w:themeColor="text1"/>
        </w:rPr>
        <w:t xml:space="preserve"> </w:t>
      </w:r>
      <w:r w:rsidR="00A34660" w:rsidRPr="00570BF2">
        <w:rPr>
          <w:b/>
          <w:color w:val="000000" w:themeColor="text1"/>
        </w:rPr>
        <w:t xml:space="preserve">(247/2017) – </w:t>
      </w:r>
      <w:r w:rsidR="00A34660" w:rsidRPr="00570BF2">
        <w:rPr>
          <w:color w:val="000000" w:themeColor="text1"/>
        </w:rPr>
        <w:t xml:space="preserve"> </w:t>
      </w:r>
      <w:r w:rsidR="00A34660" w:rsidRPr="00A34660">
        <w:rPr>
          <w:lang w:eastAsia="tr-TR"/>
        </w:rPr>
        <w:t>İzmir Büyükşehir Belediyesi tarafından onaylanan Karabağlar 2. Etap (Yeşilyurt-</w:t>
      </w:r>
      <w:proofErr w:type="spellStart"/>
      <w:r w:rsidR="00A34660" w:rsidRPr="00A34660">
        <w:rPr>
          <w:lang w:eastAsia="tr-TR"/>
        </w:rPr>
        <w:t>Bozyaka</w:t>
      </w:r>
      <w:proofErr w:type="spellEnd"/>
      <w:r w:rsidR="00A34660" w:rsidRPr="00A34660">
        <w:rPr>
          <w:lang w:eastAsia="tr-TR"/>
        </w:rPr>
        <w:t xml:space="preserve"> Kesimi) 1/5000 ölçekli Nazım İmar Planı doğrultusunda hazırlanan ve Karabağlar Belediye Meclisi’nin 03.01.2017 tarih ve 35/2017 sayılı kararı ile uygun görülerek, İzmir Büyükşehir Belediye Meclisi’nin 14.07.2017 tarih ve 05.930 sayılı kararı ile onaylanan, 08.09.2017-09.10.2017 tarihleri arasında askıya çıkarılan 1/1000 ölçekli 2.Etap Bahçelievler-</w:t>
      </w:r>
      <w:proofErr w:type="spellStart"/>
      <w:r w:rsidR="00A34660" w:rsidRPr="00A34660">
        <w:rPr>
          <w:lang w:eastAsia="tr-TR"/>
        </w:rPr>
        <w:t>Gülyaka</w:t>
      </w:r>
      <w:proofErr w:type="spellEnd"/>
      <w:r w:rsidR="00A34660" w:rsidRPr="00A34660">
        <w:rPr>
          <w:lang w:eastAsia="tr-TR"/>
        </w:rPr>
        <w:t xml:space="preserve"> Mahalleleri ve Civarı Revizyon İmar Planı'na askı süreci içerisinde, Bahar Mahallesi, 30360 ada, 5 parselin hissedarı tarafından parselin E=3.00, </w:t>
      </w:r>
      <w:proofErr w:type="spellStart"/>
      <w:r w:rsidR="00A34660" w:rsidRPr="00A34660">
        <w:rPr>
          <w:lang w:eastAsia="tr-TR"/>
        </w:rPr>
        <w:t>Yençok</w:t>
      </w:r>
      <w:proofErr w:type="spellEnd"/>
      <w:r w:rsidR="00A34660" w:rsidRPr="00A34660">
        <w:rPr>
          <w:lang w:eastAsia="tr-TR"/>
        </w:rPr>
        <w:t xml:space="preserve">=Serbest, Ticaret-Konut Alanı (TİCK) olarak belirlenmesine </w:t>
      </w:r>
      <w:proofErr w:type="gramStart"/>
      <w:r>
        <w:rPr>
          <w:lang w:eastAsia="tr-TR"/>
        </w:rPr>
        <w:t>dair  itiraz</w:t>
      </w:r>
      <w:proofErr w:type="gramEnd"/>
      <w:r w:rsidRPr="007B1CDD">
        <w:rPr>
          <w:color w:val="000000"/>
          <w:lang w:eastAsia="tr-TR"/>
        </w:rPr>
        <w:t xml:space="preserve"> </w:t>
      </w:r>
      <w:r w:rsidRPr="00E25C51">
        <w:rPr>
          <w:b/>
          <w:color w:val="000000" w:themeColor="text1"/>
          <w:lang w:eastAsia="tr-TR"/>
        </w:rPr>
        <w:t>uygun bulunmayarak,  planın aynen korunmasın</w:t>
      </w:r>
      <w:r>
        <w:rPr>
          <w:b/>
          <w:color w:val="000000" w:themeColor="text1"/>
          <w:lang w:eastAsia="tr-TR"/>
        </w:rPr>
        <w:t>ın oybirliği ile kabulüne</w:t>
      </w:r>
      <w:r w:rsidRPr="00E25C51">
        <w:rPr>
          <w:color w:val="000000" w:themeColor="text1"/>
          <w:lang w:eastAsia="tr-TR"/>
        </w:rPr>
        <w:t xml:space="preserve"> ilişkin İmar Komisyonu Raporu.</w:t>
      </w:r>
    </w:p>
    <w:p w:rsidR="00570BF2" w:rsidRDefault="00570BF2" w:rsidP="00570BF2">
      <w:pPr>
        <w:pStyle w:val="ListeParagraf"/>
        <w:numPr>
          <w:ilvl w:val="0"/>
          <w:numId w:val="20"/>
        </w:numPr>
        <w:suppressAutoHyphens w:val="0"/>
        <w:autoSpaceDE w:val="0"/>
        <w:autoSpaceDN w:val="0"/>
        <w:adjustRightInd w:val="0"/>
        <w:ind w:left="644"/>
        <w:jc w:val="both"/>
        <w:rPr>
          <w:b/>
          <w:color w:val="000000" w:themeColor="text1"/>
        </w:rPr>
      </w:pPr>
      <w:r w:rsidRPr="00570BF2">
        <w:rPr>
          <w:b/>
          <w:color w:val="000000" w:themeColor="text1"/>
        </w:rPr>
        <w:t xml:space="preserve"> </w:t>
      </w:r>
      <w:r w:rsidR="00257EE6" w:rsidRPr="00570BF2">
        <w:rPr>
          <w:b/>
          <w:color w:val="000000" w:themeColor="text1"/>
        </w:rPr>
        <w:t xml:space="preserve">(246/2017) – </w:t>
      </w:r>
      <w:r w:rsidR="00257EE6" w:rsidRPr="00570BF2">
        <w:rPr>
          <w:color w:val="000000" w:themeColor="text1"/>
        </w:rPr>
        <w:t xml:space="preserve"> </w:t>
      </w:r>
      <w:r w:rsidR="00257EE6" w:rsidRPr="00257EE6">
        <w:rPr>
          <w:lang w:eastAsia="tr-TR"/>
        </w:rPr>
        <w:t>İzmir Büyükşehir Belediyesi tarafından onaylanan Karabağlar 2. Etap (Yeşilyurt-</w:t>
      </w:r>
      <w:proofErr w:type="spellStart"/>
      <w:r w:rsidR="00257EE6" w:rsidRPr="00257EE6">
        <w:rPr>
          <w:lang w:eastAsia="tr-TR"/>
        </w:rPr>
        <w:t>Bozyaka</w:t>
      </w:r>
      <w:proofErr w:type="spellEnd"/>
      <w:r w:rsidR="00257EE6" w:rsidRPr="00257EE6">
        <w:rPr>
          <w:lang w:eastAsia="tr-TR"/>
        </w:rPr>
        <w:t xml:space="preserve"> Kesimi) 1/5000 ölçekli Nazım İmar Planı doğrultusunda hazırlanan ve Karabağlar Belediye Meclisi’nin 03.01.2017 tarih ve 35/2017 sayılı kararı ile uygun görülerek, İzmir Büyükşehir Belediye Meclisi’nin 14.07.2017 tarih ve 05.930 sayılı kararı ile onaylanan, 08.09.2017-09.10.2017 tarihleri arasında askıya çıkarılan 1/1000 ölçekli 2.Etap Bahçelievler-</w:t>
      </w:r>
      <w:proofErr w:type="spellStart"/>
      <w:r w:rsidR="00257EE6" w:rsidRPr="00257EE6">
        <w:rPr>
          <w:lang w:eastAsia="tr-TR"/>
        </w:rPr>
        <w:t>Gülyaka</w:t>
      </w:r>
      <w:proofErr w:type="spellEnd"/>
      <w:r w:rsidR="00257EE6" w:rsidRPr="00257EE6">
        <w:rPr>
          <w:lang w:eastAsia="tr-TR"/>
        </w:rPr>
        <w:t xml:space="preserve"> Mahalleleri ve Civarı Revizyon İmar Planı'na askı süreci içerisinde, Bahar Mahallesi, 30360 ada, 3 parselin hissedarı tarafından parselin E=3.00, </w:t>
      </w:r>
      <w:proofErr w:type="spellStart"/>
      <w:r w:rsidR="00257EE6" w:rsidRPr="00257EE6">
        <w:rPr>
          <w:lang w:eastAsia="tr-TR"/>
        </w:rPr>
        <w:t>Yençok</w:t>
      </w:r>
      <w:proofErr w:type="spellEnd"/>
      <w:r w:rsidR="00257EE6" w:rsidRPr="00257EE6">
        <w:rPr>
          <w:lang w:eastAsia="tr-TR"/>
        </w:rPr>
        <w:t>=Serbest, Ticaret-Konut Alanı (TİCK) olarak belirlenmesine</w:t>
      </w:r>
      <w:r w:rsidR="00257EE6">
        <w:rPr>
          <w:lang w:eastAsia="tr-TR"/>
        </w:rPr>
        <w:t xml:space="preserve"> </w:t>
      </w:r>
      <w:proofErr w:type="gramStart"/>
      <w:r>
        <w:rPr>
          <w:lang w:eastAsia="tr-TR"/>
        </w:rPr>
        <w:t>dair  itiraz</w:t>
      </w:r>
      <w:proofErr w:type="gramEnd"/>
      <w:r w:rsidRPr="007B1CDD">
        <w:rPr>
          <w:color w:val="000000"/>
          <w:lang w:eastAsia="tr-TR"/>
        </w:rPr>
        <w:t xml:space="preserve"> </w:t>
      </w:r>
      <w:r w:rsidRPr="00E25C51">
        <w:rPr>
          <w:b/>
          <w:color w:val="000000" w:themeColor="text1"/>
          <w:lang w:eastAsia="tr-TR"/>
        </w:rPr>
        <w:t>uygun bulunmayarak,  planın aynen korunmasın</w:t>
      </w:r>
      <w:r>
        <w:rPr>
          <w:b/>
          <w:color w:val="000000" w:themeColor="text1"/>
          <w:lang w:eastAsia="tr-TR"/>
        </w:rPr>
        <w:t>ın oybirliği ile kabulüne</w:t>
      </w:r>
      <w:r w:rsidRPr="00E25C51">
        <w:rPr>
          <w:color w:val="000000" w:themeColor="text1"/>
          <w:lang w:eastAsia="tr-TR"/>
        </w:rPr>
        <w:t xml:space="preserve"> ilişkin İmar Komisyonu Raporu.</w:t>
      </w:r>
    </w:p>
    <w:p w:rsidR="00570BF2" w:rsidRDefault="00570BF2" w:rsidP="00570BF2">
      <w:pPr>
        <w:pStyle w:val="ListeParagraf"/>
        <w:numPr>
          <w:ilvl w:val="0"/>
          <w:numId w:val="20"/>
        </w:numPr>
        <w:suppressAutoHyphens w:val="0"/>
        <w:autoSpaceDE w:val="0"/>
        <w:autoSpaceDN w:val="0"/>
        <w:adjustRightInd w:val="0"/>
        <w:ind w:left="644"/>
        <w:jc w:val="both"/>
        <w:rPr>
          <w:b/>
          <w:color w:val="000000" w:themeColor="text1"/>
        </w:rPr>
      </w:pPr>
      <w:r w:rsidRPr="00570BF2">
        <w:rPr>
          <w:b/>
          <w:color w:val="000000" w:themeColor="text1"/>
        </w:rPr>
        <w:t xml:space="preserve"> </w:t>
      </w:r>
      <w:r w:rsidR="00257EE6" w:rsidRPr="00570BF2">
        <w:rPr>
          <w:b/>
          <w:color w:val="000000" w:themeColor="text1"/>
        </w:rPr>
        <w:t xml:space="preserve">(249/2017 )– </w:t>
      </w:r>
      <w:r w:rsidR="00257EE6" w:rsidRPr="00257EE6">
        <w:rPr>
          <w:lang w:eastAsia="tr-TR"/>
        </w:rPr>
        <w:t>İzmir Büyükşehir Belediyesi tarafından onaylanan Karabağlar 2. Etap (Yeşilyurt-</w:t>
      </w:r>
      <w:proofErr w:type="spellStart"/>
      <w:r w:rsidR="00257EE6" w:rsidRPr="00257EE6">
        <w:rPr>
          <w:lang w:eastAsia="tr-TR"/>
        </w:rPr>
        <w:t>Bozyaka</w:t>
      </w:r>
      <w:proofErr w:type="spellEnd"/>
      <w:r w:rsidR="00257EE6" w:rsidRPr="00257EE6">
        <w:rPr>
          <w:lang w:eastAsia="tr-TR"/>
        </w:rPr>
        <w:t xml:space="preserve"> Kesimi) 1/5000 ölçekli Nazım İmar Planı doğrultusunda hazırlanan ve Karabağlar Belediye Meclisi’nin 03.01.2017 tarih ve 35/2017 sayılı kararı ile uygun görülerek, İzmir Büyükşehir Belediye Meclisi’nin 14.07.2017 tarih ve 05.930 sayılı kararı ile onaylanan, 08.09.2017-09.10.2017 tarihleri arasında askıya çıkarılan 1/1000 ölçekli 2.Etap Bahçelievler-</w:t>
      </w:r>
      <w:proofErr w:type="spellStart"/>
      <w:r w:rsidR="00257EE6" w:rsidRPr="00257EE6">
        <w:rPr>
          <w:lang w:eastAsia="tr-TR"/>
        </w:rPr>
        <w:t>Gülyaka</w:t>
      </w:r>
      <w:proofErr w:type="spellEnd"/>
      <w:r w:rsidR="00257EE6" w:rsidRPr="00257EE6">
        <w:rPr>
          <w:lang w:eastAsia="tr-TR"/>
        </w:rPr>
        <w:t xml:space="preserve"> Mahalleleri ve Civarı Revizyon İmar Planı'na askı süreci içerisinde, Bahar Mahallesi, 30360 ada, 7 parselin maliki tarafından parselin E=3.00, </w:t>
      </w:r>
      <w:proofErr w:type="spellStart"/>
      <w:r w:rsidR="00257EE6" w:rsidRPr="00257EE6">
        <w:rPr>
          <w:lang w:eastAsia="tr-TR"/>
        </w:rPr>
        <w:t>Yençok</w:t>
      </w:r>
      <w:proofErr w:type="spellEnd"/>
      <w:r w:rsidR="00257EE6" w:rsidRPr="00257EE6">
        <w:rPr>
          <w:lang w:eastAsia="tr-TR"/>
        </w:rPr>
        <w:t>=Serbest, Ticaret-Konut Alanı (TİCK) olarak belirlenmesine</w:t>
      </w:r>
      <w:r w:rsidR="00257EE6">
        <w:rPr>
          <w:lang w:eastAsia="tr-TR"/>
        </w:rPr>
        <w:t xml:space="preserve"> </w:t>
      </w:r>
      <w:proofErr w:type="gramStart"/>
      <w:r>
        <w:rPr>
          <w:lang w:eastAsia="tr-TR"/>
        </w:rPr>
        <w:t>dair  itiraz</w:t>
      </w:r>
      <w:proofErr w:type="gramEnd"/>
      <w:r w:rsidRPr="007B1CDD">
        <w:rPr>
          <w:color w:val="000000"/>
          <w:lang w:eastAsia="tr-TR"/>
        </w:rPr>
        <w:t xml:space="preserve"> </w:t>
      </w:r>
      <w:r w:rsidRPr="00E25C51">
        <w:rPr>
          <w:b/>
          <w:color w:val="000000" w:themeColor="text1"/>
          <w:lang w:eastAsia="tr-TR"/>
        </w:rPr>
        <w:t>uygun bulunmayarak,  planın aynen korunmasın</w:t>
      </w:r>
      <w:r>
        <w:rPr>
          <w:b/>
          <w:color w:val="000000" w:themeColor="text1"/>
          <w:lang w:eastAsia="tr-TR"/>
        </w:rPr>
        <w:t>ın oybirliği ile kabulüne</w:t>
      </w:r>
      <w:r w:rsidRPr="00E25C51">
        <w:rPr>
          <w:color w:val="000000" w:themeColor="text1"/>
          <w:lang w:eastAsia="tr-TR"/>
        </w:rPr>
        <w:t xml:space="preserve"> ilişkin İmar Komisyonu Raporu.</w:t>
      </w:r>
    </w:p>
    <w:p w:rsidR="00570BF2" w:rsidRPr="007F30FE" w:rsidRDefault="00570BF2" w:rsidP="00570BF2">
      <w:pPr>
        <w:pStyle w:val="ListeParagraf"/>
        <w:numPr>
          <w:ilvl w:val="0"/>
          <w:numId w:val="20"/>
        </w:numPr>
        <w:suppressAutoHyphens w:val="0"/>
        <w:autoSpaceDE w:val="0"/>
        <w:autoSpaceDN w:val="0"/>
        <w:adjustRightInd w:val="0"/>
        <w:ind w:left="644"/>
        <w:jc w:val="both"/>
        <w:rPr>
          <w:b/>
          <w:color w:val="000000" w:themeColor="text1"/>
        </w:rPr>
      </w:pPr>
      <w:r w:rsidRPr="00570BF2">
        <w:rPr>
          <w:b/>
          <w:color w:val="000000" w:themeColor="text1"/>
        </w:rPr>
        <w:t xml:space="preserve"> </w:t>
      </w:r>
      <w:r w:rsidR="00257EE6" w:rsidRPr="00570BF2">
        <w:rPr>
          <w:b/>
          <w:color w:val="000000" w:themeColor="text1"/>
        </w:rPr>
        <w:t>(248/2017)-</w:t>
      </w:r>
      <w:r w:rsidR="00257EE6" w:rsidRPr="00570BF2">
        <w:rPr>
          <w:color w:val="000000" w:themeColor="text1"/>
        </w:rPr>
        <w:t xml:space="preserve"> </w:t>
      </w:r>
      <w:r w:rsidR="00257EE6" w:rsidRPr="00257EE6">
        <w:rPr>
          <w:lang w:eastAsia="tr-TR"/>
        </w:rPr>
        <w:t>İzmir Büyükşehir Belediyesi tarafından onaylanan Karabağlar 2. Etap (Yeşilyurt-</w:t>
      </w:r>
      <w:proofErr w:type="spellStart"/>
      <w:r w:rsidR="00257EE6" w:rsidRPr="00257EE6">
        <w:rPr>
          <w:lang w:eastAsia="tr-TR"/>
        </w:rPr>
        <w:t>Bozyaka</w:t>
      </w:r>
      <w:proofErr w:type="spellEnd"/>
      <w:r w:rsidR="00257EE6" w:rsidRPr="00257EE6">
        <w:rPr>
          <w:lang w:eastAsia="tr-TR"/>
        </w:rPr>
        <w:t xml:space="preserve"> Kesimi) 1/5000 ölçekli Nazım İmar Planı doğrultusunda hazırlanan ve Karabağlar Belediye Meclisi’nin 03.01.2017 tarih ve 35/2017 sayılı kararı ile uygun görülerek, İzmir Büyükşehir Belediye Meclisi’nin 14.07.2017 tarih ve 05.930 sayılı kararı ile onaylanan, 08.09.2017-09.10.2017 tarihleri arasında askıya çıkarılan 1/1000 ölçekli 2.Etap Bahçelievler-</w:t>
      </w:r>
      <w:proofErr w:type="spellStart"/>
      <w:r w:rsidR="00257EE6" w:rsidRPr="00257EE6">
        <w:rPr>
          <w:lang w:eastAsia="tr-TR"/>
        </w:rPr>
        <w:t>Gülyaka</w:t>
      </w:r>
      <w:proofErr w:type="spellEnd"/>
      <w:r w:rsidR="00257EE6" w:rsidRPr="00257EE6">
        <w:rPr>
          <w:lang w:eastAsia="tr-TR"/>
        </w:rPr>
        <w:t xml:space="preserve"> Mahalleleri ve Civarı Revizyon İmar Planı'na askı süreci içerisinde, Bahar Mahallesi, 30360 ada, 6 parselin maliki tarafından parselin E=3.00, </w:t>
      </w:r>
      <w:proofErr w:type="spellStart"/>
      <w:r w:rsidR="00257EE6" w:rsidRPr="00257EE6">
        <w:rPr>
          <w:lang w:eastAsia="tr-TR"/>
        </w:rPr>
        <w:t>Yençok</w:t>
      </w:r>
      <w:proofErr w:type="spellEnd"/>
      <w:r w:rsidR="00257EE6" w:rsidRPr="00257EE6">
        <w:rPr>
          <w:lang w:eastAsia="tr-TR"/>
        </w:rPr>
        <w:t xml:space="preserve">=Serbest, Ticaret-Konut Alanı (TİCK) olarak belirlenmesine </w:t>
      </w:r>
      <w:proofErr w:type="gramStart"/>
      <w:r>
        <w:rPr>
          <w:lang w:eastAsia="tr-TR"/>
        </w:rPr>
        <w:t>dair  itiraz</w:t>
      </w:r>
      <w:proofErr w:type="gramEnd"/>
      <w:r w:rsidRPr="007B1CDD">
        <w:rPr>
          <w:color w:val="000000"/>
          <w:lang w:eastAsia="tr-TR"/>
        </w:rPr>
        <w:t xml:space="preserve"> </w:t>
      </w:r>
      <w:r w:rsidRPr="00E25C51">
        <w:rPr>
          <w:b/>
          <w:color w:val="000000" w:themeColor="text1"/>
          <w:lang w:eastAsia="tr-TR"/>
        </w:rPr>
        <w:t>uygun bulunmayarak,  planın aynen korunmasın</w:t>
      </w:r>
      <w:r>
        <w:rPr>
          <w:b/>
          <w:color w:val="000000" w:themeColor="text1"/>
          <w:lang w:eastAsia="tr-TR"/>
        </w:rPr>
        <w:t>ın oybirliği ile kabulüne</w:t>
      </w:r>
      <w:r w:rsidRPr="00E25C51">
        <w:rPr>
          <w:color w:val="000000" w:themeColor="text1"/>
          <w:lang w:eastAsia="tr-TR"/>
        </w:rPr>
        <w:t xml:space="preserve"> ilişkin İmar Komisyonu Raporu.</w:t>
      </w:r>
    </w:p>
    <w:p w:rsidR="007F30FE" w:rsidRDefault="007F30FE" w:rsidP="007F30FE">
      <w:pPr>
        <w:suppressAutoHyphens w:val="0"/>
        <w:autoSpaceDE w:val="0"/>
        <w:autoSpaceDN w:val="0"/>
        <w:adjustRightInd w:val="0"/>
        <w:jc w:val="both"/>
        <w:rPr>
          <w:b/>
          <w:color w:val="000000" w:themeColor="text1"/>
        </w:rPr>
      </w:pPr>
    </w:p>
    <w:p w:rsidR="007F30FE" w:rsidRPr="007F30FE" w:rsidRDefault="007F30FE" w:rsidP="007F30FE">
      <w:pPr>
        <w:suppressAutoHyphens w:val="0"/>
        <w:autoSpaceDE w:val="0"/>
        <w:autoSpaceDN w:val="0"/>
        <w:adjustRightInd w:val="0"/>
        <w:jc w:val="both"/>
        <w:rPr>
          <w:b/>
          <w:color w:val="000000" w:themeColor="text1"/>
        </w:rPr>
      </w:pPr>
    </w:p>
    <w:p w:rsidR="00570BF2" w:rsidRPr="00585E67" w:rsidRDefault="00257EE6" w:rsidP="00570BF2">
      <w:pPr>
        <w:pStyle w:val="ListeParagraf"/>
        <w:numPr>
          <w:ilvl w:val="0"/>
          <w:numId w:val="20"/>
        </w:numPr>
        <w:suppressAutoHyphens w:val="0"/>
        <w:autoSpaceDE w:val="0"/>
        <w:autoSpaceDN w:val="0"/>
        <w:adjustRightInd w:val="0"/>
        <w:ind w:left="644"/>
        <w:jc w:val="both"/>
        <w:rPr>
          <w:b/>
          <w:color w:val="000000" w:themeColor="text1"/>
        </w:rPr>
      </w:pPr>
      <w:r w:rsidRPr="00570BF2">
        <w:rPr>
          <w:b/>
          <w:color w:val="000000" w:themeColor="text1"/>
        </w:rPr>
        <w:lastRenderedPageBreak/>
        <w:t xml:space="preserve">(250/2017) – </w:t>
      </w:r>
      <w:r w:rsidRPr="00257EE6">
        <w:rPr>
          <w:lang w:eastAsia="tr-TR"/>
        </w:rPr>
        <w:t>İzmir Büyükşehir Belediyesi tarafından onaylanan Karabağlar 2. Etap (Yeşilyurt-</w:t>
      </w:r>
      <w:proofErr w:type="spellStart"/>
      <w:r w:rsidRPr="00257EE6">
        <w:rPr>
          <w:lang w:eastAsia="tr-TR"/>
        </w:rPr>
        <w:t>Bozyaka</w:t>
      </w:r>
      <w:proofErr w:type="spellEnd"/>
      <w:r w:rsidRPr="00257EE6">
        <w:rPr>
          <w:lang w:eastAsia="tr-TR"/>
        </w:rPr>
        <w:t xml:space="preserve"> Kesimi) 1/5000 ölçekli Nazım İmar Planı doğrultusunda hazırlanan ve Karabağlar Belediye Meclisi’nin 03.01.2017 tarih ve 35/2017 sayılı kararı ile uygun görülerek, İzmir Büyükşehir Belediye Meclisi’nin 14.07.2017 tarih ve 05.930 sayılı kararı ile onaylanan, 08.09.2017-09.10.2017 tarihleri arasında askıya çıkarılan 1/1000 ölçekli 2.Etap Bahçelievler-</w:t>
      </w:r>
      <w:proofErr w:type="spellStart"/>
      <w:r w:rsidRPr="00257EE6">
        <w:rPr>
          <w:lang w:eastAsia="tr-TR"/>
        </w:rPr>
        <w:t>Gülyaka</w:t>
      </w:r>
      <w:proofErr w:type="spellEnd"/>
      <w:r w:rsidRPr="00257EE6">
        <w:rPr>
          <w:lang w:eastAsia="tr-TR"/>
        </w:rPr>
        <w:t xml:space="preserve"> Mahalleleri ve Civarı Revizyon İmar Planı'na askı süreci içerisinde, Bahar Mahallesi, 30360 ada, 9 parselin malikleri tarafından parselin E=3.00, </w:t>
      </w:r>
      <w:proofErr w:type="spellStart"/>
      <w:r w:rsidRPr="00257EE6">
        <w:rPr>
          <w:lang w:eastAsia="tr-TR"/>
        </w:rPr>
        <w:t>Yençok</w:t>
      </w:r>
      <w:proofErr w:type="spellEnd"/>
      <w:r w:rsidRPr="00257EE6">
        <w:rPr>
          <w:lang w:eastAsia="tr-TR"/>
        </w:rPr>
        <w:t xml:space="preserve">=Serbest, Ticaret-Konut Alanı (TİCK) olarak </w:t>
      </w:r>
      <w:r w:rsidR="004140D1">
        <w:rPr>
          <w:lang w:eastAsia="tr-TR"/>
        </w:rPr>
        <w:t xml:space="preserve">belirlenmesine </w:t>
      </w:r>
      <w:proofErr w:type="gramStart"/>
      <w:r w:rsidR="00570BF2">
        <w:rPr>
          <w:lang w:eastAsia="tr-TR"/>
        </w:rPr>
        <w:t>dair  itiraz</w:t>
      </w:r>
      <w:proofErr w:type="gramEnd"/>
      <w:r w:rsidR="00570BF2" w:rsidRPr="00570BF2">
        <w:rPr>
          <w:color w:val="000000"/>
          <w:lang w:eastAsia="tr-TR"/>
        </w:rPr>
        <w:t xml:space="preserve"> </w:t>
      </w:r>
      <w:r w:rsidR="00570BF2" w:rsidRPr="00570BF2">
        <w:rPr>
          <w:b/>
          <w:color w:val="000000" w:themeColor="text1"/>
          <w:lang w:eastAsia="tr-TR"/>
        </w:rPr>
        <w:t>uygun bulunmayarak,  planın aynen korunmasının oybirliği ile kabulüne</w:t>
      </w:r>
      <w:r w:rsidR="00570BF2" w:rsidRPr="00570BF2">
        <w:rPr>
          <w:color w:val="000000" w:themeColor="text1"/>
          <w:lang w:eastAsia="tr-TR"/>
        </w:rPr>
        <w:t xml:space="preserve"> ilişkin İmar Komisyonu Raporu.</w:t>
      </w:r>
    </w:p>
    <w:p w:rsidR="00570BF2" w:rsidRDefault="00257EE6" w:rsidP="00570BF2">
      <w:pPr>
        <w:pStyle w:val="ListeParagraf"/>
        <w:numPr>
          <w:ilvl w:val="0"/>
          <w:numId w:val="20"/>
        </w:numPr>
        <w:suppressAutoHyphens w:val="0"/>
        <w:autoSpaceDE w:val="0"/>
        <w:autoSpaceDN w:val="0"/>
        <w:adjustRightInd w:val="0"/>
        <w:ind w:left="644"/>
        <w:jc w:val="both"/>
        <w:rPr>
          <w:b/>
          <w:color w:val="000000" w:themeColor="text1"/>
        </w:rPr>
      </w:pPr>
      <w:r w:rsidRPr="00570BF2">
        <w:rPr>
          <w:b/>
          <w:color w:val="000000" w:themeColor="text1"/>
        </w:rPr>
        <w:t xml:space="preserve">(251/2017)- </w:t>
      </w:r>
      <w:r w:rsidRPr="00257EE6">
        <w:rPr>
          <w:lang w:eastAsia="tr-TR"/>
        </w:rPr>
        <w:t>İzmir Büyükşehir Belediyesi tarafından onaylanan Karabağlar 2. Etap (Yeşilyurt-</w:t>
      </w:r>
      <w:proofErr w:type="spellStart"/>
      <w:r w:rsidRPr="00257EE6">
        <w:rPr>
          <w:lang w:eastAsia="tr-TR"/>
        </w:rPr>
        <w:t>Bozyaka</w:t>
      </w:r>
      <w:proofErr w:type="spellEnd"/>
      <w:r w:rsidRPr="00257EE6">
        <w:rPr>
          <w:lang w:eastAsia="tr-TR"/>
        </w:rPr>
        <w:t xml:space="preserve"> Kesimi) 1/5000 ölçekli Nazım İmar Planı doğrultusunda hazırlanan ve Karabağlar Belediye Meclisi’nin 03.01.2017 tarih ve 35/2017 sayılı kararı ile uygun görülerek, İzmir Büyükşehir Belediye Meclisi’nin 14.07.2017 tarih ve 05.930 sayılı kararı ile onaylanan, 08.09.2017-09.10.2017 tarihleri arasında askıya çıkarılan 1/1000 ölçekli 2.Etap Bahçelievler-</w:t>
      </w:r>
      <w:proofErr w:type="spellStart"/>
      <w:r w:rsidRPr="00257EE6">
        <w:rPr>
          <w:lang w:eastAsia="tr-TR"/>
        </w:rPr>
        <w:t>Gülyaka</w:t>
      </w:r>
      <w:proofErr w:type="spellEnd"/>
      <w:r w:rsidRPr="00257EE6">
        <w:rPr>
          <w:lang w:eastAsia="tr-TR"/>
        </w:rPr>
        <w:t xml:space="preserve"> Mahalleleri ve Civarı Revizyon İmar Planı'na askı süreci içerisinde, Bahar Mahallesi, 30360 ada, 10 parselin maliki tarafından parselin E=3.00, </w:t>
      </w:r>
      <w:proofErr w:type="spellStart"/>
      <w:r w:rsidRPr="00257EE6">
        <w:rPr>
          <w:lang w:eastAsia="tr-TR"/>
        </w:rPr>
        <w:t>Yençok</w:t>
      </w:r>
      <w:proofErr w:type="spellEnd"/>
      <w:r w:rsidRPr="00257EE6">
        <w:rPr>
          <w:lang w:eastAsia="tr-TR"/>
        </w:rPr>
        <w:t>=Serbest, Ticaret-Konut Alanı (TİCK) olarak</w:t>
      </w:r>
      <w:r w:rsidR="00C82DAE">
        <w:rPr>
          <w:lang w:eastAsia="tr-TR"/>
        </w:rPr>
        <w:t xml:space="preserve"> belirlenmesine</w:t>
      </w:r>
      <w:r w:rsidRPr="00257EE6">
        <w:rPr>
          <w:lang w:eastAsia="tr-TR"/>
        </w:rPr>
        <w:t xml:space="preserve"> </w:t>
      </w:r>
      <w:proofErr w:type="gramStart"/>
      <w:r w:rsidR="00570BF2">
        <w:rPr>
          <w:lang w:eastAsia="tr-TR"/>
        </w:rPr>
        <w:t>dair  itiraz</w:t>
      </w:r>
      <w:proofErr w:type="gramEnd"/>
      <w:r w:rsidR="00570BF2" w:rsidRPr="007B1CDD">
        <w:rPr>
          <w:color w:val="000000"/>
          <w:lang w:eastAsia="tr-TR"/>
        </w:rPr>
        <w:t xml:space="preserve"> </w:t>
      </w:r>
      <w:r w:rsidR="00570BF2" w:rsidRPr="00E25C51">
        <w:rPr>
          <w:b/>
          <w:color w:val="000000" w:themeColor="text1"/>
          <w:lang w:eastAsia="tr-TR"/>
        </w:rPr>
        <w:t>uygun bulunmayarak,  planın aynen korunmasın</w:t>
      </w:r>
      <w:r w:rsidR="00570BF2">
        <w:rPr>
          <w:b/>
          <w:color w:val="000000" w:themeColor="text1"/>
          <w:lang w:eastAsia="tr-TR"/>
        </w:rPr>
        <w:t>ın oybirliği ile kabulüne</w:t>
      </w:r>
      <w:r w:rsidR="00570BF2" w:rsidRPr="00E25C51">
        <w:rPr>
          <w:color w:val="000000" w:themeColor="text1"/>
          <w:lang w:eastAsia="tr-TR"/>
        </w:rPr>
        <w:t xml:space="preserve"> ilişkin İmar Komisyonu Raporu.</w:t>
      </w:r>
    </w:p>
    <w:p w:rsidR="00570BF2" w:rsidRDefault="00570BF2" w:rsidP="00570BF2">
      <w:pPr>
        <w:pStyle w:val="ListeParagraf"/>
        <w:numPr>
          <w:ilvl w:val="0"/>
          <w:numId w:val="20"/>
        </w:numPr>
        <w:suppressAutoHyphens w:val="0"/>
        <w:autoSpaceDE w:val="0"/>
        <w:autoSpaceDN w:val="0"/>
        <w:adjustRightInd w:val="0"/>
        <w:ind w:left="644"/>
        <w:jc w:val="both"/>
        <w:rPr>
          <w:b/>
          <w:color w:val="000000" w:themeColor="text1"/>
        </w:rPr>
      </w:pPr>
      <w:r w:rsidRPr="00570BF2">
        <w:rPr>
          <w:b/>
          <w:color w:val="000000" w:themeColor="text1"/>
        </w:rPr>
        <w:t xml:space="preserve"> </w:t>
      </w:r>
      <w:r w:rsidR="00257EE6" w:rsidRPr="00570BF2">
        <w:rPr>
          <w:b/>
          <w:color w:val="000000" w:themeColor="text1"/>
        </w:rPr>
        <w:t>(252/2017) –</w:t>
      </w:r>
      <w:r w:rsidR="00257EE6" w:rsidRPr="00257EE6">
        <w:rPr>
          <w:lang w:eastAsia="tr-TR"/>
        </w:rPr>
        <w:t>İzmir Büyükşehir Belediyesi tarafından onaylanan Karabağlar 2. Etap (Yeşilyurt-</w:t>
      </w:r>
      <w:proofErr w:type="spellStart"/>
      <w:r w:rsidR="00257EE6" w:rsidRPr="00257EE6">
        <w:rPr>
          <w:lang w:eastAsia="tr-TR"/>
        </w:rPr>
        <w:t>Bozyaka</w:t>
      </w:r>
      <w:proofErr w:type="spellEnd"/>
      <w:r w:rsidR="00257EE6" w:rsidRPr="00257EE6">
        <w:rPr>
          <w:lang w:eastAsia="tr-TR"/>
        </w:rPr>
        <w:t xml:space="preserve"> Kesimi) 1/5000 ölçekli Nazım İmar Planı doğrultusunda hazırlanan ve Karabağlar Belediye Meclisi’nin 03.01.2017 tarih ve 35/2017 sayılı kararı ile uygun görülerek, İzmir Büyükşehir Belediye Meclisi’nin 14.07.2017 tarih ve 05.930 sayılı kararı ile onaylanan, 08.09.2017-09.10.2017 tarihleri arasında askıya çıkarılan 1/1000 ölçekli 2.Etap Bahçelievler-</w:t>
      </w:r>
      <w:proofErr w:type="spellStart"/>
      <w:r w:rsidR="00257EE6" w:rsidRPr="00257EE6">
        <w:rPr>
          <w:lang w:eastAsia="tr-TR"/>
        </w:rPr>
        <w:t>Gülyaka</w:t>
      </w:r>
      <w:proofErr w:type="spellEnd"/>
      <w:r w:rsidR="00257EE6" w:rsidRPr="00257EE6">
        <w:rPr>
          <w:lang w:eastAsia="tr-TR"/>
        </w:rPr>
        <w:t xml:space="preserve"> Mahalleleri ve Civarı Revizyon İmar Planı'na askı süreci içerisinde, Bahar Mahallesi, 30360 ada, 20 parselin maliki tarafından parselin E=3.00, </w:t>
      </w:r>
      <w:proofErr w:type="spellStart"/>
      <w:r w:rsidR="00257EE6" w:rsidRPr="00257EE6">
        <w:rPr>
          <w:lang w:eastAsia="tr-TR"/>
        </w:rPr>
        <w:t>Yençok</w:t>
      </w:r>
      <w:proofErr w:type="spellEnd"/>
      <w:r w:rsidR="00257EE6" w:rsidRPr="00257EE6">
        <w:rPr>
          <w:lang w:eastAsia="tr-TR"/>
        </w:rPr>
        <w:t>=Serbest, Ticaret-Konut Alanı (TİCK) olarak</w:t>
      </w:r>
      <w:r w:rsidR="00A80CB0">
        <w:rPr>
          <w:lang w:eastAsia="tr-TR"/>
        </w:rPr>
        <w:t xml:space="preserve"> </w:t>
      </w:r>
      <w:proofErr w:type="gramStart"/>
      <w:r w:rsidR="00A80CB0">
        <w:rPr>
          <w:lang w:eastAsia="tr-TR"/>
        </w:rPr>
        <w:t xml:space="preserve">belirlenmesine </w:t>
      </w:r>
      <w:r w:rsidR="00257EE6" w:rsidRPr="00257EE6">
        <w:rPr>
          <w:lang w:eastAsia="tr-TR"/>
        </w:rPr>
        <w:t xml:space="preserve"> </w:t>
      </w:r>
      <w:r>
        <w:rPr>
          <w:lang w:eastAsia="tr-TR"/>
        </w:rPr>
        <w:t>dair</w:t>
      </w:r>
      <w:proofErr w:type="gramEnd"/>
      <w:r>
        <w:rPr>
          <w:lang w:eastAsia="tr-TR"/>
        </w:rPr>
        <w:t xml:space="preserve">  itiraz</w:t>
      </w:r>
      <w:r w:rsidRPr="007B1CDD">
        <w:rPr>
          <w:color w:val="000000"/>
          <w:lang w:eastAsia="tr-TR"/>
        </w:rPr>
        <w:t xml:space="preserve"> </w:t>
      </w:r>
      <w:r w:rsidRPr="00E25C51">
        <w:rPr>
          <w:b/>
          <w:color w:val="000000" w:themeColor="text1"/>
          <w:lang w:eastAsia="tr-TR"/>
        </w:rPr>
        <w:t>uygun bulunmayarak,  planın aynen korunmasın</w:t>
      </w:r>
      <w:r>
        <w:rPr>
          <w:b/>
          <w:color w:val="000000" w:themeColor="text1"/>
          <w:lang w:eastAsia="tr-TR"/>
        </w:rPr>
        <w:t>ın oybirliği ile kabulüne</w:t>
      </w:r>
      <w:r w:rsidRPr="00E25C51">
        <w:rPr>
          <w:color w:val="000000" w:themeColor="text1"/>
          <w:lang w:eastAsia="tr-TR"/>
        </w:rPr>
        <w:t xml:space="preserve"> ilişkin İmar Komisyonu Raporu.</w:t>
      </w:r>
    </w:p>
    <w:p w:rsidR="00570BF2" w:rsidRDefault="00570BF2" w:rsidP="00570BF2">
      <w:pPr>
        <w:pStyle w:val="ListeParagraf"/>
        <w:numPr>
          <w:ilvl w:val="0"/>
          <w:numId w:val="20"/>
        </w:numPr>
        <w:suppressAutoHyphens w:val="0"/>
        <w:autoSpaceDE w:val="0"/>
        <w:autoSpaceDN w:val="0"/>
        <w:adjustRightInd w:val="0"/>
        <w:ind w:left="644"/>
        <w:jc w:val="both"/>
        <w:rPr>
          <w:b/>
          <w:color w:val="000000" w:themeColor="text1"/>
        </w:rPr>
      </w:pPr>
      <w:r w:rsidRPr="00570BF2">
        <w:rPr>
          <w:b/>
          <w:color w:val="000000" w:themeColor="text1"/>
        </w:rPr>
        <w:t xml:space="preserve"> </w:t>
      </w:r>
      <w:r w:rsidR="001B36CE" w:rsidRPr="00570BF2">
        <w:rPr>
          <w:b/>
          <w:color w:val="000000" w:themeColor="text1"/>
        </w:rPr>
        <w:t xml:space="preserve">(227/2017)-  </w:t>
      </w:r>
      <w:r w:rsidR="001B36CE" w:rsidRPr="0047396A">
        <w:t>Karabağlar,</w:t>
      </w:r>
      <w:r w:rsidR="001B36CE">
        <w:t xml:space="preserve"> </w:t>
      </w:r>
      <w:r w:rsidR="001B36CE" w:rsidRPr="0047396A">
        <w:t xml:space="preserve">Peker Mahallesi, 3004 ada, 2 parseldeki konut </w:t>
      </w:r>
      <w:proofErr w:type="spellStart"/>
      <w:r w:rsidR="001B36CE" w:rsidRPr="0047396A">
        <w:t>alanının;</w:t>
      </w:r>
      <w:proofErr w:type="spellEnd"/>
      <w:r w:rsidR="001B36CE" w:rsidRPr="0047396A">
        <w:t xml:space="preserve"> Emsal:0.90; </w:t>
      </w:r>
      <w:proofErr w:type="spellStart"/>
      <w:proofErr w:type="gramStart"/>
      <w:r w:rsidR="001B36CE" w:rsidRPr="0047396A">
        <w:t>Yençok</w:t>
      </w:r>
      <w:proofErr w:type="spellEnd"/>
      <w:r w:rsidR="001B36CE" w:rsidRPr="0047396A">
        <w:t>:serbest</w:t>
      </w:r>
      <w:proofErr w:type="gramEnd"/>
      <w:r w:rsidR="001B36CE" w:rsidRPr="0047396A">
        <w:t xml:space="preserve"> yapılaşma koşullu</w:t>
      </w:r>
      <w:r w:rsidR="001B36CE">
        <w:t xml:space="preserve"> </w:t>
      </w:r>
      <w:r w:rsidR="001B36CE" w:rsidRPr="0047396A">
        <w:t xml:space="preserve">konut alanı olarak belirlenmesi </w:t>
      </w:r>
      <w:r w:rsidR="001B36CE">
        <w:t>şeklinde</w:t>
      </w:r>
      <w:r w:rsidR="00856C0A">
        <w:t>ki</w:t>
      </w:r>
      <w:r w:rsidR="001B36CE">
        <w:t xml:space="preserve"> plan değişikliği </w:t>
      </w:r>
      <w:r w:rsidR="00585E67">
        <w:t>talebin</w:t>
      </w:r>
      <w:r w:rsidR="001B36CE">
        <w:t xml:space="preserve">in; İzmir Büyükşehir Belediyesi tarafından hazırlanacak </w:t>
      </w:r>
      <w:r w:rsidR="001B36CE" w:rsidRPr="00860576">
        <w:t xml:space="preserve">1/5000 ölçekli Nazım İmar Planı doğrultusunda </w:t>
      </w:r>
      <w:r w:rsidR="001B36CE">
        <w:t xml:space="preserve">yapılacak olan 4. etap revizyon imar planı çalışmaları sırasında plan bütünlüğü kapsamında değerlendirilmesinde fayda görüldüğünden, söz konusu </w:t>
      </w:r>
      <w:r w:rsidR="001B36CE" w:rsidRPr="009A6C41">
        <w:t xml:space="preserve">imar planı değişikliği </w:t>
      </w:r>
      <w:r w:rsidRPr="00E25C51">
        <w:rPr>
          <w:b/>
          <w:color w:val="000000" w:themeColor="text1"/>
          <w:lang w:eastAsia="tr-TR"/>
        </w:rPr>
        <w:t>uygun bulunmayarak,  planın aynen korunmasın</w:t>
      </w:r>
      <w:r>
        <w:rPr>
          <w:b/>
          <w:color w:val="000000" w:themeColor="text1"/>
          <w:lang w:eastAsia="tr-TR"/>
        </w:rPr>
        <w:t>ın oybirliği ile kabulüne</w:t>
      </w:r>
      <w:r w:rsidRPr="00E25C51">
        <w:rPr>
          <w:color w:val="000000" w:themeColor="text1"/>
          <w:lang w:eastAsia="tr-TR"/>
        </w:rPr>
        <w:t xml:space="preserve"> ilişkin İmar Komisyonu Raporu.</w:t>
      </w:r>
    </w:p>
    <w:p w:rsidR="00570BF2" w:rsidRPr="007F30FE" w:rsidRDefault="00A736E6" w:rsidP="00570BF2">
      <w:pPr>
        <w:pStyle w:val="ListeParagraf"/>
        <w:numPr>
          <w:ilvl w:val="0"/>
          <w:numId w:val="20"/>
        </w:numPr>
        <w:suppressAutoHyphens w:val="0"/>
        <w:autoSpaceDE w:val="0"/>
        <w:autoSpaceDN w:val="0"/>
        <w:adjustRightInd w:val="0"/>
        <w:ind w:left="644"/>
        <w:jc w:val="both"/>
        <w:rPr>
          <w:b/>
          <w:color w:val="000000" w:themeColor="text1"/>
        </w:rPr>
      </w:pPr>
      <w:r w:rsidRPr="00570BF2">
        <w:rPr>
          <w:b/>
          <w:color w:val="000000" w:themeColor="text1"/>
        </w:rPr>
        <w:t xml:space="preserve">(253/2017) – </w:t>
      </w:r>
      <w:r w:rsidRPr="00A736E6">
        <w:rPr>
          <w:lang w:eastAsia="tr-TR"/>
        </w:rPr>
        <w:t>İzmir Büyükşehir Belediyesi tarafından onaylanan Karabağlar 2. Etap (Yeşilyurt-</w:t>
      </w:r>
      <w:proofErr w:type="spellStart"/>
      <w:r w:rsidRPr="00A736E6">
        <w:rPr>
          <w:lang w:eastAsia="tr-TR"/>
        </w:rPr>
        <w:t>Bozyaka</w:t>
      </w:r>
      <w:proofErr w:type="spellEnd"/>
      <w:r w:rsidRPr="00A736E6">
        <w:rPr>
          <w:lang w:eastAsia="tr-TR"/>
        </w:rPr>
        <w:t xml:space="preserve"> Kesimi) 1/5000 ölçekli Nazım İmar Planı doğrultusunda hazırlanan ve Karabağlar Belediye Meclisi’nin 03.01.2017 tarih ve 35/2017 sayılı kararı ile uygun görülerek, İzmir Büyükşehir Belediye Meclisi’nin 14.07.2017 tarih ve 05.930 sayılı kararı ile onaylanan, 08.09.2017-09.10.2017 tarihleri arasında askıya çıkarılan 1/1000 ölçekli 2.Etap Bahçelievler-</w:t>
      </w:r>
      <w:proofErr w:type="spellStart"/>
      <w:r w:rsidRPr="00A736E6">
        <w:rPr>
          <w:lang w:eastAsia="tr-TR"/>
        </w:rPr>
        <w:t>Gülyaka</w:t>
      </w:r>
      <w:proofErr w:type="spellEnd"/>
      <w:r w:rsidRPr="00A736E6">
        <w:rPr>
          <w:lang w:eastAsia="tr-TR"/>
        </w:rPr>
        <w:t xml:space="preserve"> Mahalleleri ve Civarı Revizyon İmar Planı'na askı süreci içerisinde, Bahar Mahallesi, 30360 ada, 21 parselin maliki tarafından parselin E=3.00, </w:t>
      </w:r>
      <w:proofErr w:type="spellStart"/>
      <w:r w:rsidRPr="00A736E6">
        <w:rPr>
          <w:lang w:eastAsia="tr-TR"/>
        </w:rPr>
        <w:t>Yençok</w:t>
      </w:r>
      <w:proofErr w:type="spellEnd"/>
      <w:r w:rsidRPr="00A736E6">
        <w:rPr>
          <w:lang w:eastAsia="tr-TR"/>
        </w:rPr>
        <w:t>=Serbest, Ticaret-Konut Alanı (TİCK) olarak belirlenmesine</w:t>
      </w:r>
      <w:r>
        <w:rPr>
          <w:lang w:eastAsia="tr-TR"/>
        </w:rPr>
        <w:t xml:space="preserve"> </w:t>
      </w:r>
      <w:proofErr w:type="gramStart"/>
      <w:r w:rsidR="00570BF2">
        <w:rPr>
          <w:lang w:eastAsia="tr-TR"/>
        </w:rPr>
        <w:t>dair  itiraz</w:t>
      </w:r>
      <w:proofErr w:type="gramEnd"/>
      <w:r w:rsidR="00570BF2" w:rsidRPr="007B1CDD">
        <w:rPr>
          <w:color w:val="000000"/>
          <w:lang w:eastAsia="tr-TR"/>
        </w:rPr>
        <w:t xml:space="preserve"> </w:t>
      </w:r>
      <w:r w:rsidR="00570BF2" w:rsidRPr="00E25C51">
        <w:rPr>
          <w:b/>
          <w:color w:val="000000" w:themeColor="text1"/>
          <w:lang w:eastAsia="tr-TR"/>
        </w:rPr>
        <w:t>uygun bulunmayarak,  planın aynen korunmasın</w:t>
      </w:r>
      <w:r w:rsidR="00570BF2">
        <w:rPr>
          <w:b/>
          <w:color w:val="000000" w:themeColor="text1"/>
          <w:lang w:eastAsia="tr-TR"/>
        </w:rPr>
        <w:t>ın oybirliği ile kabulüne</w:t>
      </w:r>
      <w:r w:rsidR="00570BF2" w:rsidRPr="00E25C51">
        <w:rPr>
          <w:color w:val="000000" w:themeColor="text1"/>
          <w:lang w:eastAsia="tr-TR"/>
        </w:rPr>
        <w:t xml:space="preserve"> ilişkin İmar Komisyonu Raporu.</w:t>
      </w:r>
    </w:p>
    <w:p w:rsidR="007F30FE" w:rsidRDefault="007F30FE" w:rsidP="007F30FE">
      <w:pPr>
        <w:suppressAutoHyphens w:val="0"/>
        <w:autoSpaceDE w:val="0"/>
        <w:autoSpaceDN w:val="0"/>
        <w:adjustRightInd w:val="0"/>
        <w:jc w:val="both"/>
        <w:rPr>
          <w:b/>
          <w:color w:val="000000" w:themeColor="text1"/>
        </w:rPr>
      </w:pPr>
    </w:p>
    <w:p w:rsidR="007F30FE" w:rsidRDefault="007F30FE" w:rsidP="007F30FE">
      <w:pPr>
        <w:suppressAutoHyphens w:val="0"/>
        <w:autoSpaceDE w:val="0"/>
        <w:autoSpaceDN w:val="0"/>
        <w:adjustRightInd w:val="0"/>
        <w:jc w:val="both"/>
        <w:rPr>
          <w:b/>
          <w:color w:val="000000" w:themeColor="text1"/>
        </w:rPr>
      </w:pPr>
    </w:p>
    <w:p w:rsidR="007F30FE" w:rsidRDefault="007F30FE" w:rsidP="007F30FE">
      <w:pPr>
        <w:suppressAutoHyphens w:val="0"/>
        <w:autoSpaceDE w:val="0"/>
        <w:autoSpaceDN w:val="0"/>
        <w:adjustRightInd w:val="0"/>
        <w:jc w:val="both"/>
        <w:rPr>
          <w:b/>
          <w:color w:val="000000" w:themeColor="text1"/>
        </w:rPr>
      </w:pPr>
    </w:p>
    <w:p w:rsidR="007F30FE" w:rsidRPr="007F30FE" w:rsidRDefault="007F30FE" w:rsidP="007F30FE">
      <w:pPr>
        <w:suppressAutoHyphens w:val="0"/>
        <w:autoSpaceDE w:val="0"/>
        <w:autoSpaceDN w:val="0"/>
        <w:adjustRightInd w:val="0"/>
        <w:jc w:val="both"/>
        <w:rPr>
          <w:b/>
          <w:color w:val="000000" w:themeColor="text1"/>
        </w:rPr>
      </w:pPr>
    </w:p>
    <w:p w:rsidR="00570BF2" w:rsidRPr="00585E67" w:rsidRDefault="00570BF2" w:rsidP="00570BF2">
      <w:pPr>
        <w:pStyle w:val="ListeParagraf"/>
        <w:numPr>
          <w:ilvl w:val="0"/>
          <w:numId w:val="20"/>
        </w:numPr>
        <w:suppressAutoHyphens w:val="0"/>
        <w:autoSpaceDE w:val="0"/>
        <w:autoSpaceDN w:val="0"/>
        <w:adjustRightInd w:val="0"/>
        <w:ind w:left="644"/>
        <w:jc w:val="both"/>
        <w:rPr>
          <w:b/>
          <w:color w:val="000000" w:themeColor="text1"/>
        </w:rPr>
      </w:pPr>
      <w:r w:rsidRPr="00570BF2">
        <w:rPr>
          <w:b/>
          <w:color w:val="000000" w:themeColor="text1"/>
        </w:rPr>
        <w:lastRenderedPageBreak/>
        <w:t xml:space="preserve"> </w:t>
      </w:r>
      <w:r w:rsidR="00A736E6" w:rsidRPr="00570BF2">
        <w:rPr>
          <w:b/>
          <w:color w:val="000000" w:themeColor="text1"/>
        </w:rPr>
        <w:t xml:space="preserve">(254/2017) – </w:t>
      </w:r>
      <w:r w:rsidR="00A736E6" w:rsidRPr="00570BF2">
        <w:rPr>
          <w:color w:val="000000" w:themeColor="text1"/>
        </w:rPr>
        <w:t xml:space="preserve"> </w:t>
      </w:r>
      <w:r w:rsidR="00A736E6" w:rsidRPr="00A736E6">
        <w:rPr>
          <w:lang w:eastAsia="tr-TR"/>
        </w:rPr>
        <w:t>İzmir Büyükşehir Belediyesi tarafından onaylanan Karabağlar 2. Etap (Yeşilyurt-</w:t>
      </w:r>
      <w:proofErr w:type="spellStart"/>
      <w:r w:rsidR="00A736E6" w:rsidRPr="00A736E6">
        <w:rPr>
          <w:lang w:eastAsia="tr-TR"/>
        </w:rPr>
        <w:t>Bozyaka</w:t>
      </w:r>
      <w:proofErr w:type="spellEnd"/>
      <w:r w:rsidR="00A736E6" w:rsidRPr="00A736E6">
        <w:rPr>
          <w:lang w:eastAsia="tr-TR"/>
        </w:rPr>
        <w:t xml:space="preserve"> Kesimi) 1/5000 ölçekli Nazım İmar Planı doğrultusunda hazırlanan ve Karabağlar Belediye Meclisi’nin 03.01.2017 tarih ve 35/2017 sayılı kararı ile uygun görülerek, İzmir Büyükşehir Belediye Meclisi’nin 14.07.2017 tarih ve 05.930 sayılı kararı ile onaylanan, 08.09.2017-09.10.2017 tarihleri arasında askıya çıkarılan 1/1000 ölçekli 2.Etap Bahçelievler-</w:t>
      </w:r>
      <w:proofErr w:type="spellStart"/>
      <w:r w:rsidR="00A736E6" w:rsidRPr="00A736E6">
        <w:rPr>
          <w:lang w:eastAsia="tr-TR"/>
        </w:rPr>
        <w:t>Gülyaka</w:t>
      </w:r>
      <w:proofErr w:type="spellEnd"/>
      <w:r w:rsidR="00A736E6" w:rsidRPr="00A736E6">
        <w:rPr>
          <w:lang w:eastAsia="tr-TR"/>
        </w:rPr>
        <w:t xml:space="preserve"> Mahalleleri ve Civarı Revizyon İmar Planı'na askı süreci içerisinde, Bahar Mahallesi, 30360 ada, 22 parselin maliki tarafından parselin E=3.00, </w:t>
      </w:r>
      <w:proofErr w:type="spellStart"/>
      <w:r w:rsidR="00A736E6" w:rsidRPr="00A736E6">
        <w:rPr>
          <w:lang w:eastAsia="tr-TR"/>
        </w:rPr>
        <w:t>Yençok</w:t>
      </w:r>
      <w:proofErr w:type="spellEnd"/>
      <w:r w:rsidR="00A736E6" w:rsidRPr="00A736E6">
        <w:rPr>
          <w:lang w:eastAsia="tr-TR"/>
        </w:rPr>
        <w:t xml:space="preserve">=Serbest, Ticaret-Konut Alanı (TİCK) olarak belirlenmesine </w:t>
      </w:r>
      <w:proofErr w:type="gramStart"/>
      <w:r>
        <w:rPr>
          <w:lang w:eastAsia="tr-TR"/>
        </w:rPr>
        <w:t>dair  itiraz</w:t>
      </w:r>
      <w:proofErr w:type="gramEnd"/>
      <w:r w:rsidRPr="007B1CDD">
        <w:rPr>
          <w:color w:val="000000"/>
          <w:lang w:eastAsia="tr-TR"/>
        </w:rPr>
        <w:t xml:space="preserve"> </w:t>
      </w:r>
      <w:r w:rsidRPr="00E25C51">
        <w:rPr>
          <w:b/>
          <w:color w:val="000000" w:themeColor="text1"/>
          <w:lang w:eastAsia="tr-TR"/>
        </w:rPr>
        <w:t>uygun bulunmayarak,  planın aynen korunmasın</w:t>
      </w:r>
      <w:r>
        <w:rPr>
          <w:b/>
          <w:color w:val="000000" w:themeColor="text1"/>
          <w:lang w:eastAsia="tr-TR"/>
        </w:rPr>
        <w:t>ın oybirliği ile kabulüne</w:t>
      </w:r>
      <w:r w:rsidRPr="00E25C51">
        <w:rPr>
          <w:color w:val="000000" w:themeColor="text1"/>
          <w:lang w:eastAsia="tr-TR"/>
        </w:rPr>
        <w:t xml:space="preserve"> ilişkin İmar Komisyonu Raporu.</w:t>
      </w:r>
    </w:p>
    <w:p w:rsidR="00570BF2" w:rsidRDefault="00570BF2" w:rsidP="00570BF2">
      <w:pPr>
        <w:pStyle w:val="ListeParagraf"/>
        <w:numPr>
          <w:ilvl w:val="0"/>
          <w:numId w:val="20"/>
        </w:numPr>
        <w:suppressAutoHyphens w:val="0"/>
        <w:autoSpaceDE w:val="0"/>
        <w:autoSpaceDN w:val="0"/>
        <w:adjustRightInd w:val="0"/>
        <w:ind w:left="644"/>
        <w:jc w:val="both"/>
        <w:rPr>
          <w:b/>
          <w:color w:val="000000" w:themeColor="text1"/>
        </w:rPr>
      </w:pPr>
      <w:r w:rsidRPr="00570BF2">
        <w:rPr>
          <w:b/>
          <w:color w:val="000000" w:themeColor="text1"/>
        </w:rPr>
        <w:t xml:space="preserve"> </w:t>
      </w:r>
      <w:r w:rsidR="006F6CD6" w:rsidRPr="00570BF2">
        <w:rPr>
          <w:b/>
          <w:color w:val="000000" w:themeColor="text1"/>
        </w:rPr>
        <w:t xml:space="preserve">(255/2017)– </w:t>
      </w:r>
      <w:r w:rsidR="006F6CD6" w:rsidRPr="00570BF2">
        <w:rPr>
          <w:color w:val="000000" w:themeColor="text1"/>
        </w:rPr>
        <w:t xml:space="preserve"> </w:t>
      </w:r>
      <w:r w:rsidR="006F6CD6" w:rsidRPr="00570BF2">
        <w:rPr>
          <w:color w:val="000000"/>
          <w:lang w:eastAsia="tr-TR"/>
        </w:rPr>
        <w:t>İzmir Büyükşehir Belediyesi tarafından onaylanan Karabağlar 2. Etap (Yeşilyurt-</w:t>
      </w:r>
      <w:proofErr w:type="spellStart"/>
      <w:r w:rsidR="006F6CD6" w:rsidRPr="00570BF2">
        <w:rPr>
          <w:color w:val="000000"/>
          <w:lang w:eastAsia="tr-TR"/>
        </w:rPr>
        <w:t>Bozyaka</w:t>
      </w:r>
      <w:proofErr w:type="spellEnd"/>
      <w:r w:rsidR="006F6CD6" w:rsidRPr="00570BF2">
        <w:rPr>
          <w:color w:val="000000"/>
          <w:lang w:eastAsia="tr-TR"/>
        </w:rPr>
        <w:t xml:space="preserve"> Kesimi) 1/5000 ölçekli Nazım İmar Planı doğrultusunda hazırlanan ve Karabağlar Belediye Meclisi’nin 03.01.2017 tarih ve 35/2017 sayılı kararı ile uygun görülerek, İzmir Büyükşehir Belediye Meclisi’nin 14.07.2017 tarih ve 05.930 sayılı kararı ile onaylanan, 08.09.2017-09.10.2017 tarihleri arasında askıya çıkarılan 1/1000 ölçekli 2.Etap Bahçelievler-</w:t>
      </w:r>
      <w:proofErr w:type="spellStart"/>
      <w:r w:rsidR="006F6CD6" w:rsidRPr="00570BF2">
        <w:rPr>
          <w:color w:val="000000"/>
          <w:lang w:eastAsia="tr-TR"/>
        </w:rPr>
        <w:t>Gülyaka</w:t>
      </w:r>
      <w:proofErr w:type="spellEnd"/>
      <w:r w:rsidR="006F6CD6" w:rsidRPr="00570BF2">
        <w:rPr>
          <w:color w:val="000000"/>
          <w:lang w:eastAsia="tr-TR"/>
        </w:rPr>
        <w:t xml:space="preserve"> Mahalleleri ve Civarı Revizyon İmar Planı'na askı süreci içerisinde, Bahar Mahallesi, 30360 ada, 23 parselin malikleri tarafından parselin E=3.00, </w:t>
      </w:r>
      <w:proofErr w:type="spellStart"/>
      <w:r w:rsidR="006F6CD6" w:rsidRPr="00570BF2">
        <w:rPr>
          <w:color w:val="000000"/>
          <w:lang w:eastAsia="tr-TR"/>
        </w:rPr>
        <w:t>Yençok</w:t>
      </w:r>
      <w:proofErr w:type="spellEnd"/>
      <w:r w:rsidR="006F6CD6" w:rsidRPr="00570BF2">
        <w:rPr>
          <w:color w:val="000000"/>
          <w:lang w:eastAsia="tr-TR"/>
        </w:rPr>
        <w:t>=Serbest, Ticaret-Konut Alanı (TİCK) olarak</w:t>
      </w:r>
      <w:r w:rsidR="00EB704D">
        <w:rPr>
          <w:color w:val="000000"/>
          <w:lang w:eastAsia="tr-TR"/>
        </w:rPr>
        <w:t xml:space="preserve"> belirlenmesine</w:t>
      </w:r>
      <w:r w:rsidR="006F6CD6" w:rsidRPr="00570BF2">
        <w:rPr>
          <w:color w:val="000000"/>
          <w:lang w:eastAsia="tr-TR"/>
        </w:rPr>
        <w:t xml:space="preserve"> </w:t>
      </w:r>
      <w:proofErr w:type="gramStart"/>
      <w:r>
        <w:rPr>
          <w:lang w:eastAsia="tr-TR"/>
        </w:rPr>
        <w:t>dair  itiraz</w:t>
      </w:r>
      <w:proofErr w:type="gramEnd"/>
      <w:r w:rsidRPr="007B1CDD">
        <w:rPr>
          <w:color w:val="000000"/>
          <w:lang w:eastAsia="tr-TR"/>
        </w:rPr>
        <w:t xml:space="preserve"> </w:t>
      </w:r>
      <w:r w:rsidRPr="00E25C51">
        <w:rPr>
          <w:b/>
          <w:color w:val="000000" w:themeColor="text1"/>
          <w:lang w:eastAsia="tr-TR"/>
        </w:rPr>
        <w:t>uygun bulunmayarak,  planın aynen korunmasın</w:t>
      </w:r>
      <w:r>
        <w:rPr>
          <w:b/>
          <w:color w:val="000000" w:themeColor="text1"/>
          <w:lang w:eastAsia="tr-TR"/>
        </w:rPr>
        <w:t>ın oybirliği ile kabulüne</w:t>
      </w:r>
      <w:r w:rsidRPr="00E25C51">
        <w:rPr>
          <w:color w:val="000000" w:themeColor="text1"/>
          <w:lang w:eastAsia="tr-TR"/>
        </w:rPr>
        <w:t xml:space="preserve"> ilişkin İmar Komisyonu Raporu.</w:t>
      </w:r>
    </w:p>
    <w:p w:rsidR="00570BF2" w:rsidRDefault="00570BF2" w:rsidP="00570BF2">
      <w:pPr>
        <w:pStyle w:val="ListeParagraf"/>
        <w:numPr>
          <w:ilvl w:val="0"/>
          <w:numId w:val="20"/>
        </w:numPr>
        <w:suppressAutoHyphens w:val="0"/>
        <w:autoSpaceDE w:val="0"/>
        <w:autoSpaceDN w:val="0"/>
        <w:adjustRightInd w:val="0"/>
        <w:ind w:left="644"/>
        <w:jc w:val="both"/>
        <w:rPr>
          <w:b/>
          <w:color w:val="000000" w:themeColor="text1"/>
        </w:rPr>
      </w:pPr>
      <w:r w:rsidRPr="00570BF2">
        <w:rPr>
          <w:b/>
          <w:color w:val="000000" w:themeColor="text1"/>
        </w:rPr>
        <w:t xml:space="preserve"> </w:t>
      </w:r>
      <w:r w:rsidR="006F6CD6" w:rsidRPr="00570BF2">
        <w:rPr>
          <w:b/>
          <w:color w:val="000000" w:themeColor="text1"/>
        </w:rPr>
        <w:t xml:space="preserve">(256/2017) – </w:t>
      </w:r>
      <w:r w:rsidR="006F6CD6" w:rsidRPr="00570BF2">
        <w:rPr>
          <w:color w:val="000000" w:themeColor="text1"/>
        </w:rPr>
        <w:t xml:space="preserve"> </w:t>
      </w:r>
      <w:r w:rsidR="006F6CD6" w:rsidRPr="006F6CD6">
        <w:rPr>
          <w:lang w:eastAsia="tr-TR"/>
        </w:rPr>
        <w:t>İzmir Büyükşehir Belediyesi tarafından onaylanan Karabağlar 2. Etap (Yeşilyurt-</w:t>
      </w:r>
      <w:proofErr w:type="spellStart"/>
      <w:r w:rsidR="006F6CD6" w:rsidRPr="006F6CD6">
        <w:rPr>
          <w:lang w:eastAsia="tr-TR"/>
        </w:rPr>
        <w:t>Bozyaka</w:t>
      </w:r>
      <w:proofErr w:type="spellEnd"/>
      <w:r w:rsidR="006F6CD6" w:rsidRPr="006F6CD6">
        <w:rPr>
          <w:lang w:eastAsia="tr-TR"/>
        </w:rPr>
        <w:t xml:space="preserve"> Kesimi) 1/5000 ölçekli Nazım İmar Planı doğrultusunda hazırlanan ve Karabağlar Belediye Meclisi’nin 03.01.2017 tarih ve 35/2017 sayılı kararı ile uygun görülerek, İzmir Büyükşehir Belediye Meclisi’nin 14.07.2017 tarih ve 05.930 sayılı kararı ile onaylanan, 08.09.2017-09.10.2017 tarihleri arasında askıya çıkarılan 1/1000 ölçekli 2.Etap Bahçelievler-</w:t>
      </w:r>
      <w:proofErr w:type="spellStart"/>
      <w:r w:rsidR="006F6CD6" w:rsidRPr="006F6CD6">
        <w:rPr>
          <w:lang w:eastAsia="tr-TR"/>
        </w:rPr>
        <w:t>Gülyaka</w:t>
      </w:r>
      <w:proofErr w:type="spellEnd"/>
      <w:r w:rsidR="006F6CD6" w:rsidRPr="006F6CD6">
        <w:rPr>
          <w:lang w:eastAsia="tr-TR"/>
        </w:rPr>
        <w:t xml:space="preserve"> Mahalleleri ve Civarı Revizyon İmar Planı'na askı süreci içerisinde, Bahar Mahallesi, 30360 ada, 25 parselin malikleri tarafından parselin E=3.00, </w:t>
      </w:r>
      <w:proofErr w:type="spellStart"/>
      <w:r w:rsidR="006F6CD6" w:rsidRPr="006F6CD6">
        <w:rPr>
          <w:lang w:eastAsia="tr-TR"/>
        </w:rPr>
        <w:t>Yençok</w:t>
      </w:r>
      <w:proofErr w:type="spellEnd"/>
      <w:r w:rsidR="006F6CD6" w:rsidRPr="006F6CD6">
        <w:rPr>
          <w:lang w:eastAsia="tr-TR"/>
        </w:rPr>
        <w:t>=Serbest, Ticaret-Konut Alanı (TİCK) olarak belirlenmesine</w:t>
      </w:r>
      <w:r w:rsidR="006F6CD6" w:rsidRPr="00570BF2">
        <w:rPr>
          <w:color w:val="000000"/>
          <w:lang w:eastAsia="tr-TR"/>
        </w:rPr>
        <w:t xml:space="preserve"> </w:t>
      </w:r>
      <w:proofErr w:type="gramStart"/>
      <w:r>
        <w:rPr>
          <w:lang w:eastAsia="tr-TR"/>
        </w:rPr>
        <w:t>dair  itiraz</w:t>
      </w:r>
      <w:proofErr w:type="gramEnd"/>
      <w:r w:rsidRPr="007B1CDD">
        <w:rPr>
          <w:color w:val="000000"/>
          <w:lang w:eastAsia="tr-TR"/>
        </w:rPr>
        <w:t xml:space="preserve"> </w:t>
      </w:r>
      <w:r w:rsidRPr="00E25C51">
        <w:rPr>
          <w:b/>
          <w:color w:val="000000" w:themeColor="text1"/>
          <w:lang w:eastAsia="tr-TR"/>
        </w:rPr>
        <w:t>uygun bulunmayarak,  planın aynen korunmasın</w:t>
      </w:r>
      <w:r>
        <w:rPr>
          <w:b/>
          <w:color w:val="000000" w:themeColor="text1"/>
          <w:lang w:eastAsia="tr-TR"/>
        </w:rPr>
        <w:t>ın oybirliği ile kabulüne</w:t>
      </w:r>
      <w:r w:rsidRPr="00E25C51">
        <w:rPr>
          <w:color w:val="000000" w:themeColor="text1"/>
          <w:lang w:eastAsia="tr-TR"/>
        </w:rPr>
        <w:t xml:space="preserve"> ilişkin İmar Komisyonu Raporu.</w:t>
      </w:r>
    </w:p>
    <w:p w:rsidR="00570BF2" w:rsidRDefault="00570BF2" w:rsidP="00570BF2">
      <w:pPr>
        <w:pStyle w:val="ListeParagraf"/>
        <w:numPr>
          <w:ilvl w:val="0"/>
          <w:numId w:val="20"/>
        </w:numPr>
        <w:suppressAutoHyphens w:val="0"/>
        <w:autoSpaceDE w:val="0"/>
        <w:autoSpaceDN w:val="0"/>
        <w:adjustRightInd w:val="0"/>
        <w:ind w:left="644"/>
        <w:jc w:val="both"/>
        <w:rPr>
          <w:b/>
          <w:color w:val="000000" w:themeColor="text1"/>
        </w:rPr>
      </w:pPr>
      <w:r w:rsidRPr="00570BF2">
        <w:rPr>
          <w:b/>
          <w:color w:val="000000" w:themeColor="text1"/>
        </w:rPr>
        <w:t xml:space="preserve"> </w:t>
      </w:r>
      <w:r w:rsidR="006F6CD6" w:rsidRPr="00570BF2">
        <w:rPr>
          <w:b/>
          <w:color w:val="000000" w:themeColor="text1"/>
        </w:rPr>
        <w:t xml:space="preserve">(257/2017)–  </w:t>
      </w:r>
      <w:r w:rsidR="006F6CD6" w:rsidRPr="006F6CD6">
        <w:rPr>
          <w:lang w:eastAsia="tr-TR"/>
        </w:rPr>
        <w:t>İzmir Büyükşehir Belediyesi tarafından onaylanan Karabağlar 2. Etap (Yeşilyurt-</w:t>
      </w:r>
      <w:proofErr w:type="spellStart"/>
      <w:r w:rsidR="006F6CD6" w:rsidRPr="006F6CD6">
        <w:rPr>
          <w:lang w:eastAsia="tr-TR"/>
        </w:rPr>
        <w:t>Bozyaka</w:t>
      </w:r>
      <w:proofErr w:type="spellEnd"/>
      <w:r w:rsidR="006F6CD6" w:rsidRPr="006F6CD6">
        <w:rPr>
          <w:lang w:eastAsia="tr-TR"/>
        </w:rPr>
        <w:t xml:space="preserve"> Kesimi) 1/5000 ölçekli Nazım İmar Planı doğrultusunda hazırlanan ve Karabağlar Belediye Meclisi’nin 03.01.2017 tarih ve 35/2017 sayılı kararı ile uygun görülerek, İzmir Büyükşehir Belediye Meclisi’nin 14.07.2017 tarih ve 05.930 sayılı kararı ile onaylanan, 08.09.2017-09.10.2017 tarihleri arasında askıya çıkarılan 1/1000 ölçekli 2.Etap Bahçelievler-</w:t>
      </w:r>
      <w:proofErr w:type="spellStart"/>
      <w:r w:rsidR="006F6CD6" w:rsidRPr="006F6CD6">
        <w:rPr>
          <w:lang w:eastAsia="tr-TR"/>
        </w:rPr>
        <w:t>Gülyaka</w:t>
      </w:r>
      <w:proofErr w:type="spellEnd"/>
      <w:r w:rsidR="006F6CD6" w:rsidRPr="006F6CD6">
        <w:rPr>
          <w:lang w:eastAsia="tr-TR"/>
        </w:rPr>
        <w:t xml:space="preserve"> Mahalleleri ve Civarı Revizyon İmar Planı'na askı süreci içerisinde, Bahar Mahallesi, 30360 ada, 32 parselin maliki tarafından parselin E=3.00, </w:t>
      </w:r>
      <w:proofErr w:type="spellStart"/>
      <w:r w:rsidR="006F6CD6" w:rsidRPr="006F6CD6">
        <w:rPr>
          <w:lang w:eastAsia="tr-TR"/>
        </w:rPr>
        <w:t>Yençok</w:t>
      </w:r>
      <w:proofErr w:type="spellEnd"/>
      <w:r w:rsidR="006F6CD6" w:rsidRPr="006F6CD6">
        <w:rPr>
          <w:lang w:eastAsia="tr-TR"/>
        </w:rPr>
        <w:t>=Serbest, Ticaret-Konut Alanı (TİCK) olarak belirlenmesine</w:t>
      </w:r>
      <w:r w:rsidR="006F6CD6">
        <w:rPr>
          <w:lang w:eastAsia="tr-TR"/>
        </w:rPr>
        <w:t xml:space="preserve"> </w:t>
      </w:r>
      <w:proofErr w:type="gramStart"/>
      <w:r>
        <w:rPr>
          <w:lang w:eastAsia="tr-TR"/>
        </w:rPr>
        <w:t>dair  itiraz</w:t>
      </w:r>
      <w:proofErr w:type="gramEnd"/>
      <w:r w:rsidRPr="007B1CDD">
        <w:rPr>
          <w:color w:val="000000"/>
          <w:lang w:eastAsia="tr-TR"/>
        </w:rPr>
        <w:t xml:space="preserve"> </w:t>
      </w:r>
      <w:r w:rsidRPr="00E25C51">
        <w:rPr>
          <w:b/>
          <w:color w:val="000000" w:themeColor="text1"/>
          <w:lang w:eastAsia="tr-TR"/>
        </w:rPr>
        <w:t>uygun bulunmayarak,  planın aynen korunmasın</w:t>
      </w:r>
      <w:r>
        <w:rPr>
          <w:b/>
          <w:color w:val="000000" w:themeColor="text1"/>
          <w:lang w:eastAsia="tr-TR"/>
        </w:rPr>
        <w:t>ın oybirliği ile kabulüne</w:t>
      </w:r>
      <w:r w:rsidRPr="00E25C51">
        <w:rPr>
          <w:color w:val="000000" w:themeColor="text1"/>
          <w:lang w:eastAsia="tr-TR"/>
        </w:rPr>
        <w:t xml:space="preserve"> ilişkin İmar Komisyonu Raporu.</w:t>
      </w:r>
    </w:p>
    <w:p w:rsidR="00570BF2" w:rsidRPr="007F30FE" w:rsidRDefault="006F6CD6" w:rsidP="00570BF2">
      <w:pPr>
        <w:pStyle w:val="ListeParagraf"/>
        <w:numPr>
          <w:ilvl w:val="0"/>
          <w:numId w:val="20"/>
        </w:numPr>
        <w:suppressAutoHyphens w:val="0"/>
        <w:autoSpaceDE w:val="0"/>
        <w:autoSpaceDN w:val="0"/>
        <w:adjustRightInd w:val="0"/>
        <w:spacing w:before="28"/>
        <w:ind w:left="709" w:hanging="425"/>
        <w:jc w:val="both"/>
        <w:rPr>
          <w:b/>
          <w:color w:val="000000" w:themeColor="text1"/>
        </w:rPr>
      </w:pPr>
      <w:r w:rsidRPr="00570BF2">
        <w:rPr>
          <w:b/>
          <w:color w:val="000000" w:themeColor="text1"/>
        </w:rPr>
        <w:t>(258/2017) –</w:t>
      </w:r>
      <w:r w:rsidRPr="00570BF2">
        <w:rPr>
          <w:color w:val="000000" w:themeColor="text1"/>
        </w:rPr>
        <w:t xml:space="preserve"> </w:t>
      </w:r>
      <w:r w:rsidRPr="006F6CD6">
        <w:rPr>
          <w:lang w:eastAsia="tr-TR"/>
        </w:rPr>
        <w:t>İzmir Büyükşehir Belediyesi tarafından onaylanan Karabağlar 2. Etap (Yeşilyurt-</w:t>
      </w:r>
      <w:proofErr w:type="spellStart"/>
      <w:r w:rsidRPr="006F6CD6">
        <w:rPr>
          <w:lang w:eastAsia="tr-TR"/>
        </w:rPr>
        <w:t>Bozyaka</w:t>
      </w:r>
      <w:proofErr w:type="spellEnd"/>
      <w:r w:rsidRPr="006F6CD6">
        <w:rPr>
          <w:lang w:eastAsia="tr-TR"/>
        </w:rPr>
        <w:t xml:space="preserve"> Kesimi) 1/5000 ölçekli Nazım İmar Planı doğrultusunda hazırlanan ve Karabağlar Belediye Meclisi’nin 03.01.2017 tarih ve 35/2017 sayılı kararı ile uygun görülerek, İzmir Büyükşehir Belediye Meclisi’nin 14.07.2017 tarih ve 05.930 sayılı kararı ile onaylanan, 08.09.2017-09.10.2017 tarihleri arasında askıya çıkarılan 1/1000 ölçekli 2.Etap Bahçelievler-</w:t>
      </w:r>
      <w:proofErr w:type="spellStart"/>
      <w:r w:rsidRPr="006F6CD6">
        <w:rPr>
          <w:lang w:eastAsia="tr-TR"/>
        </w:rPr>
        <w:t>Gülyaka</w:t>
      </w:r>
      <w:proofErr w:type="spellEnd"/>
      <w:r w:rsidRPr="006F6CD6">
        <w:rPr>
          <w:lang w:eastAsia="tr-TR"/>
        </w:rPr>
        <w:t xml:space="preserve"> Mahalleleri ve Civarı Revizyon İmar Planı'na askı süreci içerisinde, Bahar Mahallesi, 30360 ada, 37 parselin maliki tarafından parselin E=3.00, </w:t>
      </w:r>
      <w:proofErr w:type="spellStart"/>
      <w:r w:rsidRPr="006F6CD6">
        <w:rPr>
          <w:lang w:eastAsia="tr-TR"/>
        </w:rPr>
        <w:t>Yençok</w:t>
      </w:r>
      <w:proofErr w:type="spellEnd"/>
      <w:r w:rsidRPr="006F6CD6">
        <w:rPr>
          <w:lang w:eastAsia="tr-TR"/>
        </w:rPr>
        <w:t xml:space="preserve">=Serbest, Ticaret-Konut Alanı (TİCK) olarak </w:t>
      </w:r>
      <w:proofErr w:type="gramStart"/>
      <w:r w:rsidRPr="006F6CD6">
        <w:rPr>
          <w:lang w:eastAsia="tr-TR"/>
        </w:rPr>
        <w:t xml:space="preserve">belirlenmesine </w:t>
      </w:r>
      <w:r>
        <w:rPr>
          <w:lang w:eastAsia="tr-TR"/>
        </w:rPr>
        <w:t xml:space="preserve"> </w:t>
      </w:r>
      <w:r w:rsidR="00570BF2">
        <w:rPr>
          <w:lang w:eastAsia="tr-TR"/>
        </w:rPr>
        <w:t>dair</w:t>
      </w:r>
      <w:proofErr w:type="gramEnd"/>
      <w:r w:rsidR="00570BF2">
        <w:rPr>
          <w:lang w:eastAsia="tr-TR"/>
        </w:rPr>
        <w:t xml:space="preserve">  itiraz</w:t>
      </w:r>
      <w:r w:rsidR="00570BF2" w:rsidRPr="00570BF2">
        <w:rPr>
          <w:color w:val="000000"/>
          <w:lang w:eastAsia="tr-TR"/>
        </w:rPr>
        <w:t xml:space="preserve"> </w:t>
      </w:r>
      <w:r w:rsidR="00570BF2" w:rsidRPr="00570BF2">
        <w:rPr>
          <w:b/>
          <w:color w:val="000000" w:themeColor="text1"/>
          <w:lang w:eastAsia="tr-TR"/>
        </w:rPr>
        <w:t>uygun bulunmayarak,  planın aynen korunmasının oybirliği ile kabulüne</w:t>
      </w:r>
      <w:r w:rsidR="00570BF2" w:rsidRPr="00570BF2">
        <w:rPr>
          <w:color w:val="000000" w:themeColor="text1"/>
          <w:lang w:eastAsia="tr-TR"/>
        </w:rPr>
        <w:t xml:space="preserve"> ilişkin İmar Komisyonu Raporu.</w:t>
      </w:r>
    </w:p>
    <w:p w:rsidR="007F30FE" w:rsidRDefault="007F30FE" w:rsidP="007F30FE">
      <w:pPr>
        <w:suppressAutoHyphens w:val="0"/>
        <w:autoSpaceDE w:val="0"/>
        <w:autoSpaceDN w:val="0"/>
        <w:adjustRightInd w:val="0"/>
        <w:spacing w:before="28"/>
        <w:jc w:val="both"/>
        <w:rPr>
          <w:b/>
          <w:color w:val="000000" w:themeColor="text1"/>
        </w:rPr>
      </w:pPr>
    </w:p>
    <w:p w:rsidR="007F30FE" w:rsidRPr="007F30FE" w:rsidRDefault="007F30FE" w:rsidP="007F30FE">
      <w:pPr>
        <w:suppressAutoHyphens w:val="0"/>
        <w:autoSpaceDE w:val="0"/>
        <w:autoSpaceDN w:val="0"/>
        <w:adjustRightInd w:val="0"/>
        <w:spacing w:before="28"/>
        <w:jc w:val="both"/>
        <w:rPr>
          <w:b/>
          <w:color w:val="000000" w:themeColor="text1"/>
        </w:rPr>
      </w:pPr>
    </w:p>
    <w:p w:rsidR="00570BF2" w:rsidRPr="00570BF2" w:rsidRDefault="00570BF2" w:rsidP="00570BF2">
      <w:pPr>
        <w:pStyle w:val="ListeParagraf"/>
        <w:numPr>
          <w:ilvl w:val="0"/>
          <w:numId w:val="20"/>
        </w:numPr>
        <w:suppressAutoHyphens w:val="0"/>
        <w:autoSpaceDE w:val="0"/>
        <w:autoSpaceDN w:val="0"/>
        <w:adjustRightInd w:val="0"/>
        <w:ind w:left="644"/>
        <w:jc w:val="both"/>
        <w:rPr>
          <w:b/>
          <w:color w:val="000000" w:themeColor="text1"/>
        </w:rPr>
      </w:pPr>
      <w:r w:rsidRPr="00570BF2">
        <w:rPr>
          <w:b/>
          <w:color w:val="000000" w:themeColor="text1"/>
        </w:rPr>
        <w:lastRenderedPageBreak/>
        <w:t xml:space="preserve"> </w:t>
      </w:r>
      <w:r w:rsidR="006F6CD6" w:rsidRPr="00570BF2">
        <w:rPr>
          <w:b/>
          <w:color w:val="000000" w:themeColor="text1"/>
        </w:rPr>
        <w:t xml:space="preserve">(259/2017) – </w:t>
      </w:r>
      <w:r w:rsidR="006F6CD6" w:rsidRPr="00570BF2">
        <w:rPr>
          <w:color w:val="000000" w:themeColor="text1"/>
        </w:rPr>
        <w:t xml:space="preserve"> </w:t>
      </w:r>
      <w:r w:rsidR="006F6CD6" w:rsidRPr="006F6CD6">
        <w:rPr>
          <w:lang w:eastAsia="tr-TR"/>
        </w:rPr>
        <w:t>İzmir Büyükşehir Belediyesi tarafından onaylanan Karabağlar 2. Etap (Yeşilyurt-</w:t>
      </w:r>
      <w:proofErr w:type="spellStart"/>
      <w:r w:rsidR="006F6CD6" w:rsidRPr="006F6CD6">
        <w:rPr>
          <w:lang w:eastAsia="tr-TR"/>
        </w:rPr>
        <w:t>Bozyaka</w:t>
      </w:r>
      <w:proofErr w:type="spellEnd"/>
      <w:r w:rsidR="006F6CD6" w:rsidRPr="006F6CD6">
        <w:rPr>
          <w:lang w:eastAsia="tr-TR"/>
        </w:rPr>
        <w:t xml:space="preserve"> Kesimi) 1/5000 ölçekli Nazım İmar Planı doğrultusunda hazırlanan ve Karabağlar Belediye Meclisi’nin 03.01.2017 tarih ve 35/2017 sayılı kararı ile uygun görülerek, İzmir Büyükşehir Belediye Meclisi’nin 14.07.2017 tarih ve 05.930 sayılı kararı ile onaylanan, 08.09.2017-09.10.2017 tarihleri arasında askıya çıkarılan 1/1000 ölçekli 2.Etap Bahçelievler-</w:t>
      </w:r>
      <w:proofErr w:type="spellStart"/>
      <w:r w:rsidR="006F6CD6" w:rsidRPr="006F6CD6">
        <w:rPr>
          <w:lang w:eastAsia="tr-TR"/>
        </w:rPr>
        <w:t>Gülyaka</w:t>
      </w:r>
      <w:proofErr w:type="spellEnd"/>
      <w:r w:rsidR="006F6CD6" w:rsidRPr="006F6CD6">
        <w:rPr>
          <w:lang w:eastAsia="tr-TR"/>
        </w:rPr>
        <w:t xml:space="preserve"> Mahalleleri ve Civarı Revizyon İmar Planı'na askı süreci içerisinde, Bahar Mahallesi, 30360 ada, 39 parselin maliki tarafından parselin E=3.00, </w:t>
      </w:r>
      <w:proofErr w:type="spellStart"/>
      <w:r w:rsidR="006F6CD6" w:rsidRPr="006F6CD6">
        <w:rPr>
          <w:lang w:eastAsia="tr-TR"/>
        </w:rPr>
        <w:t>Yençok</w:t>
      </w:r>
      <w:proofErr w:type="spellEnd"/>
      <w:r w:rsidR="006F6CD6" w:rsidRPr="006F6CD6">
        <w:rPr>
          <w:lang w:eastAsia="tr-TR"/>
        </w:rPr>
        <w:t>=Serbest, Ticaret-Konut Alanı (TİCK) olarak belirlenmesine</w:t>
      </w:r>
      <w:r w:rsidR="006F6CD6">
        <w:rPr>
          <w:lang w:eastAsia="tr-TR"/>
        </w:rPr>
        <w:t xml:space="preserve"> </w:t>
      </w:r>
      <w:proofErr w:type="gramStart"/>
      <w:r>
        <w:rPr>
          <w:lang w:eastAsia="tr-TR"/>
        </w:rPr>
        <w:t>dair  itiraz</w:t>
      </w:r>
      <w:proofErr w:type="gramEnd"/>
      <w:r w:rsidRPr="007B1CDD">
        <w:rPr>
          <w:color w:val="000000"/>
          <w:lang w:eastAsia="tr-TR"/>
        </w:rPr>
        <w:t xml:space="preserve"> </w:t>
      </w:r>
      <w:r w:rsidRPr="00E25C51">
        <w:rPr>
          <w:b/>
          <w:color w:val="000000" w:themeColor="text1"/>
          <w:lang w:eastAsia="tr-TR"/>
        </w:rPr>
        <w:t>uygun bulunmayarak,  planın aynen korunmasın</w:t>
      </w:r>
      <w:r>
        <w:rPr>
          <w:b/>
          <w:color w:val="000000" w:themeColor="text1"/>
          <w:lang w:eastAsia="tr-TR"/>
        </w:rPr>
        <w:t>ın oybirliği ile kabulüne</w:t>
      </w:r>
      <w:r w:rsidRPr="00E25C51">
        <w:rPr>
          <w:color w:val="000000" w:themeColor="text1"/>
          <w:lang w:eastAsia="tr-TR"/>
        </w:rPr>
        <w:t xml:space="preserve"> ilişkin İmar Komisyonu Raporu.</w:t>
      </w:r>
    </w:p>
    <w:p w:rsidR="00570BF2" w:rsidRDefault="006F6CD6" w:rsidP="00570BF2">
      <w:pPr>
        <w:pStyle w:val="ListeParagraf"/>
        <w:numPr>
          <w:ilvl w:val="0"/>
          <w:numId w:val="20"/>
        </w:numPr>
        <w:suppressAutoHyphens w:val="0"/>
        <w:autoSpaceDE w:val="0"/>
        <w:autoSpaceDN w:val="0"/>
        <w:adjustRightInd w:val="0"/>
        <w:ind w:left="644"/>
        <w:jc w:val="both"/>
        <w:rPr>
          <w:b/>
          <w:color w:val="000000" w:themeColor="text1"/>
        </w:rPr>
      </w:pPr>
      <w:r w:rsidRPr="00570BF2">
        <w:rPr>
          <w:b/>
          <w:color w:val="000000" w:themeColor="text1"/>
        </w:rPr>
        <w:t xml:space="preserve">(260/2017)- </w:t>
      </w:r>
      <w:r w:rsidRPr="006F6CD6">
        <w:rPr>
          <w:lang w:eastAsia="tr-TR"/>
        </w:rPr>
        <w:t>İzmir Büyükşehir Belediyesi tarafından onaylanan Karabağlar 2. Etap (Yeşilyurt-</w:t>
      </w:r>
      <w:proofErr w:type="spellStart"/>
      <w:r w:rsidRPr="006F6CD6">
        <w:rPr>
          <w:lang w:eastAsia="tr-TR"/>
        </w:rPr>
        <w:t>Bozyaka</w:t>
      </w:r>
      <w:proofErr w:type="spellEnd"/>
      <w:r w:rsidRPr="006F6CD6">
        <w:rPr>
          <w:lang w:eastAsia="tr-TR"/>
        </w:rPr>
        <w:t xml:space="preserve"> Kesimi) 1/5000 ölçekli Nazım İmar Planı doğrultusunda hazırlanan ve Karabağlar Belediye Meclisi’nin 03.01.2017 tarih ve 35/2017 sayılı kararı ile uygun görülerek, İzmir Büyükşehir Belediye Meclisi’nin 14.07.2017 tarih ve 05.930 sayılı kararı ile onaylanan, 08.09.2017-09.10.2017 tarihleri arasında askıya çıkarılan 1/1000 ölçekli 2.Etap Bahçelievler-</w:t>
      </w:r>
      <w:proofErr w:type="spellStart"/>
      <w:r w:rsidRPr="006F6CD6">
        <w:rPr>
          <w:lang w:eastAsia="tr-TR"/>
        </w:rPr>
        <w:t>Gülyaka</w:t>
      </w:r>
      <w:proofErr w:type="spellEnd"/>
      <w:r w:rsidRPr="006F6CD6">
        <w:rPr>
          <w:lang w:eastAsia="tr-TR"/>
        </w:rPr>
        <w:t xml:space="preserve"> Mahalleleri ve Civarı Revizyon İmar Planı'na askı süreci içerisinde, Bahar Mahallesi, 30360 ada, 40 parselin maliki tarafından parselin E=3.00, </w:t>
      </w:r>
      <w:proofErr w:type="spellStart"/>
      <w:r w:rsidRPr="006F6CD6">
        <w:rPr>
          <w:lang w:eastAsia="tr-TR"/>
        </w:rPr>
        <w:t>Yençok</w:t>
      </w:r>
      <w:proofErr w:type="spellEnd"/>
      <w:r w:rsidRPr="006F6CD6">
        <w:rPr>
          <w:lang w:eastAsia="tr-TR"/>
        </w:rPr>
        <w:t>=Serbest, Ticaret-Konut Alanı (TİCK) olarak belirlenmesine</w:t>
      </w:r>
      <w:r>
        <w:rPr>
          <w:lang w:eastAsia="tr-TR"/>
        </w:rPr>
        <w:t xml:space="preserve"> </w:t>
      </w:r>
      <w:proofErr w:type="gramStart"/>
      <w:r w:rsidR="00570BF2">
        <w:rPr>
          <w:lang w:eastAsia="tr-TR"/>
        </w:rPr>
        <w:t>dair  itiraz</w:t>
      </w:r>
      <w:proofErr w:type="gramEnd"/>
      <w:r w:rsidR="00570BF2" w:rsidRPr="007B1CDD">
        <w:rPr>
          <w:color w:val="000000"/>
          <w:lang w:eastAsia="tr-TR"/>
        </w:rPr>
        <w:t xml:space="preserve"> </w:t>
      </w:r>
      <w:r w:rsidR="00570BF2" w:rsidRPr="00E25C51">
        <w:rPr>
          <w:b/>
          <w:color w:val="000000" w:themeColor="text1"/>
          <w:lang w:eastAsia="tr-TR"/>
        </w:rPr>
        <w:t>uygun bulunmayarak,  planın aynen korunmasın</w:t>
      </w:r>
      <w:r w:rsidR="00570BF2">
        <w:rPr>
          <w:b/>
          <w:color w:val="000000" w:themeColor="text1"/>
          <w:lang w:eastAsia="tr-TR"/>
        </w:rPr>
        <w:t>ın oybirliği ile kabulüne</w:t>
      </w:r>
      <w:r w:rsidR="00570BF2" w:rsidRPr="00E25C51">
        <w:rPr>
          <w:color w:val="000000" w:themeColor="text1"/>
          <w:lang w:eastAsia="tr-TR"/>
        </w:rPr>
        <w:t xml:space="preserve"> ilişkin İmar Komisyonu Raporu.</w:t>
      </w:r>
    </w:p>
    <w:p w:rsidR="00570BF2" w:rsidRDefault="00570BF2" w:rsidP="00570BF2">
      <w:pPr>
        <w:pStyle w:val="ListeParagraf"/>
        <w:numPr>
          <w:ilvl w:val="0"/>
          <w:numId w:val="20"/>
        </w:numPr>
        <w:suppressAutoHyphens w:val="0"/>
        <w:autoSpaceDE w:val="0"/>
        <w:autoSpaceDN w:val="0"/>
        <w:adjustRightInd w:val="0"/>
        <w:ind w:left="644"/>
        <w:jc w:val="both"/>
        <w:rPr>
          <w:b/>
          <w:color w:val="000000" w:themeColor="text1"/>
        </w:rPr>
      </w:pPr>
      <w:r w:rsidRPr="00570BF2">
        <w:rPr>
          <w:b/>
          <w:color w:val="000000" w:themeColor="text1"/>
        </w:rPr>
        <w:t xml:space="preserve"> </w:t>
      </w:r>
      <w:r w:rsidR="006F6CD6" w:rsidRPr="00570BF2">
        <w:rPr>
          <w:b/>
          <w:color w:val="000000" w:themeColor="text1"/>
        </w:rPr>
        <w:t xml:space="preserve">(261/2017)- </w:t>
      </w:r>
      <w:r w:rsidR="006F6CD6" w:rsidRPr="00570BF2">
        <w:rPr>
          <w:color w:val="000000"/>
          <w:lang w:eastAsia="tr-TR"/>
        </w:rPr>
        <w:t>İzmir Büyükşehir Belediyesi tarafından onaylanan Karabağlar 2. Etap (Yeşilyurt-</w:t>
      </w:r>
      <w:proofErr w:type="spellStart"/>
      <w:r w:rsidR="006F6CD6" w:rsidRPr="00570BF2">
        <w:rPr>
          <w:color w:val="000000"/>
          <w:lang w:eastAsia="tr-TR"/>
        </w:rPr>
        <w:t>Bozyaka</w:t>
      </w:r>
      <w:proofErr w:type="spellEnd"/>
      <w:r w:rsidR="006F6CD6" w:rsidRPr="00570BF2">
        <w:rPr>
          <w:color w:val="000000"/>
          <w:lang w:eastAsia="tr-TR"/>
        </w:rPr>
        <w:t xml:space="preserve"> Kesimi) 1/5000 ölçekli Nazım İmar Planı doğrultusunda hazırlanan ve Karabağlar Belediye Meclisi’nin 03.01.2017 tarih ve 35/2017 sayılı kararı ile uygun görülerek, İzmir Büyükşehir Belediye Meclisi’nin 14.07.2017 tarih ve 05.930 sayılı kararı ile onaylanan, 08.09.2017-09.10.2017 tarihleri arasında askıya çıkarılan 1/1000 ölçekli 2.Etap Bahçelievler-</w:t>
      </w:r>
      <w:proofErr w:type="spellStart"/>
      <w:r w:rsidR="006F6CD6" w:rsidRPr="00570BF2">
        <w:rPr>
          <w:color w:val="000000"/>
          <w:lang w:eastAsia="tr-TR"/>
        </w:rPr>
        <w:t>Gülyaka</w:t>
      </w:r>
      <w:proofErr w:type="spellEnd"/>
      <w:r w:rsidR="006F6CD6" w:rsidRPr="00570BF2">
        <w:rPr>
          <w:color w:val="000000"/>
          <w:lang w:eastAsia="tr-TR"/>
        </w:rPr>
        <w:t xml:space="preserve"> Mahalleleri ve Civarı Revizyon İmar Planı'na askı süreci içerisinde, Bahar Mahallesi, 30360 ada, 46 parselin hissedarı tarafından parselin E=3.00, </w:t>
      </w:r>
      <w:proofErr w:type="spellStart"/>
      <w:r w:rsidR="006F6CD6" w:rsidRPr="00570BF2">
        <w:rPr>
          <w:color w:val="000000"/>
          <w:lang w:eastAsia="tr-TR"/>
        </w:rPr>
        <w:t>Yençok</w:t>
      </w:r>
      <w:proofErr w:type="spellEnd"/>
      <w:r w:rsidR="006F6CD6" w:rsidRPr="00570BF2">
        <w:rPr>
          <w:color w:val="000000"/>
          <w:lang w:eastAsia="tr-TR"/>
        </w:rPr>
        <w:t xml:space="preserve">=Serbest, Ticaret-Konut Alanı (TİCK) olarak belirlenmesine </w:t>
      </w:r>
      <w:proofErr w:type="gramStart"/>
      <w:r>
        <w:rPr>
          <w:lang w:eastAsia="tr-TR"/>
        </w:rPr>
        <w:t>dair  itiraz</w:t>
      </w:r>
      <w:proofErr w:type="gramEnd"/>
      <w:r w:rsidRPr="007B1CDD">
        <w:rPr>
          <w:color w:val="000000"/>
          <w:lang w:eastAsia="tr-TR"/>
        </w:rPr>
        <w:t xml:space="preserve"> </w:t>
      </w:r>
      <w:r w:rsidRPr="00E25C51">
        <w:rPr>
          <w:b/>
          <w:color w:val="000000" w:themeColor="text1"/>
          <w:lang w:eastAsia="tr-TR"/>
        </w:rPr>
        <w:t>uygun bulunmayarak,  planın aynen korunmasın</w:t>
      </w:r>
      <w:r>
        <w:rPr>
          <w:b/>
          <w:color w:val="000000" w:themeColor="text1"/>
          <w:lang w:eastAsia="tr-TR"/>
        </w:rPr>
        <w:t>ın oybirliği ile kabulüne</w:t>
      </w:r>
      <w:r w:rsidRPr="00E25C51">
        <w:rPr>
          <w:color w:val="000000" w:themeColor="text1"/>
          <w:lang w:eastAsia="tr-TR"/>
        </w:rPr>
        <w:t xml:space="preserve"> ilişkin İmar Komisyonu Raporu.</w:t>
      </w:r>
    </w:p>
    <w:p w:rsidR="00570BF2" w:rsidRDefault="001E0443" w:rsidP="00570BF2">
      <w:pPr>
        <w:pStyle w:val="ListeParagraf"/>
        <w:numPr>
          <w:ilvl w:val="0"/>
          <w:numId w:val="20"/>
        </w:numPr>
        <w:suppressAutoHyphens w:val="0"/>
        <w:autoSpaceDE w:val="0"/>
        <w:autoSpaceDN w:val="0"/>
        <w:adjustRightInd w:val="0"/>
        <w:ind w:left="644"/>
        <w:jc w:val="both"/>
        <w:rPr>
          <w:b/>
          <w:color w:val="000000" w:themeColor="text1"/>
        </w:rPr>
      </w:pPr>
      <w:r w:rsidRPr="00570BF2">
        <w:rPr>
          <w:b/>
          <w:color w:val="000000" w:themeColor="text1"/>
        </w:rPr>
        <w:t xml:space="preserve"> </w:t>
      </w:r>
      <w:r w:rsidR="006F6CD6" w:rsidRPr="00570BF2">
        <w:rPr>
          <w:b/>
          <w:color w:val="000000" w:themeColor="text1"/>
        </w:rPr>
        <w:t xml:space="preserve">(262/2017)- </w:t>
      </w:r>
      <w:r w:rsidR="006F6CD6" w:rsidRPr="006F6CD6">
        <w:rPr>
          <w:lang w:eastAsia="tr-TR"/>
        </w:rPr>
        <w:t>İzmir Büyükşehir Belediyesi tarafından onaylanan Karabağlar 2. Etap (Yeşilyurt-</w:t>
      </w:r>
      <w:proofErr w:type="spellStart"/>
      <w:r w:rsidR="006F6CD6" w:rsidRPr="006F6CD6">
        <w:rPr>
          <w:lang w:eastAsia="tr-TR"/>
        </w:rPr>
        <w:t>Bozyaka</w:t>
      </w:r>
      <w:proofErr w:type="spellEnd"/>
      <w:r w:rsidR="006F6CD6" w:rsidRPr="006F6CD6">
        <w:rPr>
          <w:lang w:eastAsia="tr-TR"/>
        </w:rPr>
        <w:t xml:space="preserve"> Kesimi) 1/5000 ölçekli Nazım İmar Planı doğrultusunda hazırlanan ve Karabağlar Belediye Meclisi’nin 03.01.2017 tarih ve 35/2017 sayılı kararı ile uygun görülerek, İzmir Büyükşehir Belediye Meclisi’nin 14.07.2017 tarih ve 05.930 sayılı kararı ile onaylanan, 08.09.2017-09.10.2017 tarihleri arasında askıya çıkarılan 1/1000 ölçekli 2.Etap Bahçelievler-</w:t>
      </w:r>
      <w:proofErr w:type="spellStart"/>
      <w:r w:rsidR="006F6CD6" w:rsidRPr="006F6CD6">
        <w:rPr>
          <w:lang w:eastAsia="tr-TR"/>
        </w:rPr>
        <w:t>Gülyaka</w:t>
      </w:r>
      <w:proofErr w:type="spellEnd"/>
      <w:r w:rsidR="006F6CD6" w:rsidRPr="006F6CD6">
        <w:rPr>
          <w:lang w:eastAsia="tr-TR"/>
        </w:rPr>
        <w:t xml:space="preserve"> Mahalleleri ve Civarı Revizyon İmar Planı'na askı süreci içerisinde, Bahar Mahallesi, 30360 ada, 51 parselin maliki tarafından parselin E=3.00, </w:t>
      </w:r>
      <w:proofErr w:type="spellStart"/>
      <w:r w:rsidR="006F6CD6" w:rsidRPr="006F6CD6">
        <w:rPr>
          <w:lang w:eastAsia="tr-TR"/>
        </w:rPr>
        <w:t>Yençok</w:t>
      </w:r>
      <w:proofErr w:type="spellEnd"/>
      <w:r w:rsidR="006F6CD6" w:rsidRPr="006F6CD6">
        <w:rPr>
          <w:lang w:eastAsia="tr-TR"/>
        </w:rPr>
        <w:t>=Serbest, Ticaret-Konut Alanı (TİCK) olarak belirlenmesine</w:t>
      </w:r>
      <w:r w:rsidR="006F6CD6">
        <w:rPr>
          <w:lang w:eastAsia="tr-TR"/>
        </w:rPr>
        <w:t xml:space="preserve"> </w:t>
      </w:r>
      <w:proofErr w:type="gramStart"/>
      <w:r w:rsidR="00570BF2">
        <w:rPr>
          <w:lang w:eastAsia="tr-TR"/>
        </w:rPr>
        <w:t>dair  itiraz</w:t>
      </w:r>
      <w:proofErr w:type="gramEnd"/>
      <w:r w:rsidR="00570BF2" w:rsidRPr="007B1CDD">
        <w:rPr>
          <w:color w:val="000000"/>
          <w:lang w:eastAsia="tr-TR"/>
        </w:rPr>
        <w:t xml:space="preserve"> </w:t>
      </w:r>
      <w:r w:rsidR="00570BF2" w:rsidRPr="00E25C51">
        <w:rPr>
          <w:b/>
          <w:color w:val="000000" w:themeColor="text1"/>
          <w:lang w:eastAsia="tr-TR"/>
        </w:rPr>
        <w:t>uygun bulunmayarak,  planın aynen korunmasın</w:t>
      </w:r>
      <w:r w:rsidR="00570BF2">
        <w:rPr>
          <w:b/>
          <w:color w:val="000000" w:themeColor="text1"/>
          <w:lang w:eastAsia="tr-TR"/>
        </w:rPr>
        <w:t>ın oybirliği ile kabulüne</w:t>
      </w:r>
      <w:r w:rsidR="00570BF2" w:rsidRPr="00E25C51">
        <w:rPr>
          <w:color w:val="000000" w:themeColor="text1"/>
          <w:lang w:eastAsia="tr-TR"/>
        </w:rPr>
        <w:t xml:space="preserve"> ilişkin İmar Komisyonu Raporu.</w:t>
      </w:r>
    </w:p>
    <w:p w:rsidR="00570BF2" w:rsidRPr="007F30FE" w:rsidRDefault="006F6CD6" w:rsidP="00570BF2">
      <w:pPr>
        <w:pStyle w:val="ListeParagraf"/>
        <w:numPr>
          <w:ilvl w:val="0"/>
          <w:numId w:val="20"/>
        </w:numPr>
        <w:suppressAutoHyphens w:val="0"/>
        <w:autoSpaceDE w:val="0"/>
        <w:autoSpaceDN w:val="0"/>
        <w:adjustRightInd w:val="0"/>
        <w:spacing w:before="28"/>
        <w:ind w:left="709" w:hanging="425"/>
        <w:jc w:val="both"/>
        <w:rPr>
          <w:b/>
          <w:color w:val="000000" w:themeColor="text1"/>
        </w:rPr>
      </w:pPr>
      <w:r w:rsidRPr="00570BF2">
        <w:rPr>
          <w:b/>
          <w:color w:val="000000" w:themeColor="text1"/>
        </w:rPr>
        <w:t>(263/2017)-</w:t>
      </w:r>
      <w:r w:rsidR="0079354E" w:rsidRPr="00570BF2">
        <w:rPr>
          <w:b/>
          <w:color w:val="000000" w:themeColor="text1"/>
        </w:rPr>
        <w:t xml:space="preserve"> </w:t>
      </w:r>
      <w:r w:rsidR="0079354E" w:rsidRPr="0079354E">
        <w:rPr>
          <w:lang w:eastAsia="tr-TR"/>
        </w:rPr>
        <w:t>İzmir Büyükşehir Belediyesi tarafından onaylanan Karabağlar 2. Etap (Yeşilyurt-</w:t>
      </w:r>
      <w:proofErr w:type="spellStart"/>
      <w:r w:rsidR="0079354E" w:rsidRPr="0079354E">
        <w:rPr>
          <w:lang w:eastAsia="tr-TR"/>
        </w:rPr>
        <w:t>Bozyaka</w:t>
      </w:r>
      <w:proofErr w:type="spellEnd"/>
      <w:r w:rsidR="0079354E" w:rsidRPr="0079354E">
        <w:rPr>
          <w:lang w:eastAsia="tr-TR"/>
        </w:rPr>
        <w:t xml:space="preserve"> Kesimi) 1/5000 ölçekli Nazım İmar Planı doğrultusunda hazırlanan ve Karabağlar Belediye Meclisi’nin 03.01.2017 tarih ve 35/2017 sayılı kararı ile uygun görülerek, İzmir Büyükşehir Belediye Meclisi’nin 14.07.2017 tarih ve 05.930 sayılı kararı ile onaylanan, 08.09.2017-09.10.2017 tarihleri arasında askıya çıkarılan 1/1000 ölçekli 2.Etap Bahçelievler-</w:t>
      </w:r>
      <w:proofErr w:type="spellStart"/>
      <w:r w:rsidR="0079354E" w:rsidRPr="0079354E">
        <w:rPr>
          <w:lang w:eastAsia="tr-TR"/>
        </w:rPr>
        <w:t>Gülyaka</w:t>
      </w:r>
      <w:proofErr w:type="spellEnd"/>
      <w:r w:rsidR="0079354E" w:rsidRPr="0079354E">
        <w:rPr>
          <w:lang w:eastAsia="tr-TR"/>
        </w:rPr>
        <w:t xml:space="preserve"> Mahalleleri ve Civarı Revizyon İmar Planı'na askı süreci içerisinde, Bahar Mahallesi, 30360 ada, 52 parselin maliki tarafından parselin E=3.00, </w:t>
      </w:r>
      <w:proofErr w:type="spellStart"/>
      <w:r w:rsidR="0079354E" w:rsidRPr="0079354E">
        <w:rPr>
          <w:lang w:eastAsia="tr-TR"/>
        </w:rPr>
        <w:t>Yençok</w:t>
      </w:r>
      <w:proofErr w:type="spellEnd"/>
      <w:r w:rsidR="0079354E" w:rsidRPr="0079354E">
        <w:rPr>
          <w:lang w:eastAsia="tr-TR"/>
        </w:rPr>
        <w:t>=Serbest, Ticaret-Konut Alanı (TİCK) olarak belirlenmesine</w:t>
      </w:r>
      <w:r w:rsidR="0079354E">
        <w:rPr>
          <w:lang w:eastAsia="tr-TR"/>
        </w:rPr>
        <w:t xml:space="preserve"> </w:t>
      </w:r>
      <w:proofErr w:type="gramStart"/>
      <w:r w:rsidR="00570BF2">
        <w:rPr>
          <w:lang w:eastAsia="tr-TR"/>
        </w:rPr>
        <w:t>dair  itiraz</w:t>
      </w:r>
      <w:proofErr w:type="gramEnd"/>
      <w:r w:rsidR="00570BF2" w:rsidRPr="00570BF2">
        <w:rPr>
          <w:color w:val="000000"/>
          <w:lang w:eastAsia="tr-TR"/>
        </w:rPr>
        <w:t xml:space="preserve"> </w:t>
      </w:r>
      <w:r w:rsidR="00570BF2" w:rsidRPr="00570BF2">
        <w:rPr>
          <w:b/>
          <w:color w:val="000000" w:themeColor="text1"/>
          <w:lang w:eastAsia="tr-TR"/>
        </w:rPr>
        <w:t>uygun bulunmayarak,  planın aynen korunmasının oybirliği ile kabulüne</w:t>
      </w:r>
      <w:r w:rsidR="00570BF2" w:rsidRPr="00570BF2">
        <w:rPr>
          <w:color w:val="000000" w:themeColor="text1"/>
          <w:lang w:eastAsia="tr-TR"/>
        </w:rPr>
        <w:t xml:space="preserve"> ilişkin İmar Komisyonu Raporu.</w:t>
      </w:r>
    </w:p>
    <w:p w:rsidR="007F30FE" w:rsidRDefault="007F30FE" w:rsidP="007F30FE">
      <w:pPr>
        <w:suppressAutoHyphens w:val="0"/>
        <w:autoSpaceDE w:val="0"/>
        <w:autoSpaceDN w:val="0"/>
        <w:adjustRightInd w:val="0"/>
        <w:spacing w:before="28"/>
        <w:jc w:val="both"/>
        <w:rPr>
          <w:b/>
          <w:color w:val="000000" w:themeColor="text1"/>
        </w:rPr>
      </w:pPr>
    </w:p>
    <w:p w:rsidR="007F30FE" w:rsidRDefault="007F30FE" w:rsidP="007F30FE">
      <w:pPr>
        <w:suppressAutoHyphens w:val="0"/>
        <w:autoSpaceDE w:val="0"/>
        <w:autoSpaceDN w:val="0"/>
        <w:adjustRightInd w:val="0"/>
        <w:spacing w:before="28"/>
        <w:jc w:val="both"/>
        <w:rPr>
          <w:b/>
          <w:color w:val="000000" w:themeColor="text1"/>
        </w:rPr>
      </w:pPr>
    </w:p>
    <w:p w:rsidR="007F30FE" w:rsidRPr="007F30FE" w:rsidRDefault="007F30FE" w:rsidP="007F30FE">
      <w:pPr>
        <w:suppressAutoHyphens w:val="0"/>
        <w:autoSpaceDE w:val="0"/>
        <w:autoSpaceDN w:val="0"/>
        <w:adjustRightInd w:val="0"/>
        <w:spacing w:before="28"/>
        <w:jc w:val="both"/>
        <w:rPr>
          <w:b/>
          <w:color w:val="000000" w:themeColor="text1"/>
        </w:rPr>
      </w:pPr>
    </w:p>
    <w:p w:rsidR="00570BF2" w:rsidRPr="00570BF2" w:rsidRDefault="00570BF2" w:rsidP="00570BF2">
      <w:pPr>
        <w:pStyle w:val="ListeParagraf"/>
        <w:numPr>
          <w:ilvl w:val="0"/>
          <w:numId w:val="20"/>
        </w:numPr>
        <w:suppressAutoHyphens w:val="0"/>
        <w:autoSpaceDE w:val="0"/>
        <w:autoSpaceDN w:val="0"/>
        <w:adjustRightInd w:val="0"/>
        <w:ind w:left="644"/>
        <w:jc w:val="both"/>
        <w:rPr>
          <w:b/>
          <w:color w:val="000000" w:themeColor="text1"/>
        </w:rPr>
      </w:pPr>
      <w:r w:rsidRPr="00570BF2">
        <w:rPr>
          <w:b/>
          <w:color w:val="000000" w:themeColor="text1"/>
        </w:rPr>
        <w:t xml:space="preserve"> </w:t>
      </w:r>
      <w:r w:rsidR="0079354E" w:rsidRPr="00570BF2">
        <w:rPr>
          <w:b/>
          <w:color w:val="000000" w:themeColor="text1"/>
        </w:rPr>
        <w:t>(264/2017)-</w:t>
      </w:r>
      <w:r w:rsidR="0079354E" w:rsidRPr="00570BF2">
        <w:rPr>
          <w:color w:val="000000"/>
        </w:rPr>
        <w:t xml:space="preserve"> </w:t>
      </w:r>
      <w:r w:rsidR="0079354E" w:rsidRPr="00570BF2">
        <w:rPr>
          <w:color w:val="000000"/>
          <w:lang w:eastAsia="tr-TR"/>
        </w:rPr>
        <w:t>İzmir Büyükşehir Belediyesi tarafından onaylanan Karabağlar 2. Etap (Yeşilyurt-</w:t>
      </w:r>
      <w:proofErr w:type="spellStart"/>
      <w:r w:rsidR="0079354E" w:rsidRPr="00570BF2">
        <w:rPr>
          <w:color w:val="000000"/>
          <w:lang w:eastAsia="tr-TR"/>
        </w:rPr>
        <w:t>Bozyaka</w:t>
      </w:r>
      <w:proofErr w:type="spellEnd"/>
      <w:r w:rsidR="0079354E" w:rsidRPr="00570BF2">
        <w:rPr>
          <w:color w:val="000000"/>
          <w:lang w:eastAsia="tr-TR"/>
        </w:rPr>
        <w:t xml:space="preserve"> Kesimi) 1/5000 ölçekli Nazım İmar Planı doğrultusunda hazırlanan ve Karabağlar Belediye Meclisi’nin 03.01.2017 tarih ve 35/2017 sayılı kararı ile uygun görülerek, İzmir Büyükşehir Belediye Meclisi’nin 14.07.2017 tarih ve 05.930 sayılı kararı ile onaylanan, 08.09.2017-09.10.2017 tarihleri arasında askıya çıkarılan 1/1000 ölçekli 2.Etap Bahçelievler-</w:t>
      </w:r>
      <w:proofErr w:type="spellStart"/>
      <w:r w:rsidR="0079354E" w:rsidRPr="00570BF2">
        <w:rPr>
          <w:color w:val="000000"/>
          <w:lang w:eastAsia="tr-TR"/>
        </w:rPr>
        <w:t>Gülyaka</w:t>
      </w:r>
      <w:proofErr w:type="spellEnd"/>
      <w:r w:rsidR="0079354E" w:rsidRPr="00570BF2">
        <w:rPr>
          <w:color w:val="000000"/>
          <w:lang w:eastAsia="tr-TR"/>
        </w:rPr>
        <w:t xml:space="preserve"> Mahalleleri ve Civarı Revizyon İmar Planı'na askı süreci içerisinde, Bahar Mahallesi, 30360 ada, 53 parselin maliki tarafından parselin E=3.00, </w:t>
      </w:r>
      <w:proofErr w:type="spellStart"/>
      <w:r w:rsidR="0079354E" w:rsidRPr="00570BF2">
        <w:rPr>
          <w:color w:val="000000"/>
          <w:lang w:eastAsia="tr-TR"/>
        </w:rPr>
        <w:t>Yençok</w:t>
      </w:r>
      <w:proofErr w:type="spellEnd"/>
      <w:r w:rsidR="0079354E" w:rsidRPr="00570BF2">
        <w:rPr>
          <w:color w:val="000000"/>
          <w:lang w:eastAsia="tr-TR"/>
        </w:rPr>
        <w:t xml:space="preserve">=Serbest, Ticaret-Konut Alanı (TİCK) olarak belirlenmesine </w:t>
      </w:r>
      <w:proofErr w:type="gramStart"/>
      <w:r>
        <w:rPr>
          <w:lang w:eastAsia="tr-TR"/>
        </w:rPr>
        <w:t>dair  itiraz</w:t>
      </w:r>
      <w:proofErr w:type="gramEnd"/>
      <w:r w:rsidRPr="007B1CDD">
        <w:rPr>
          <w:color w:val="000000"/>
          <w:lang w:eastAsia="tr-TR"/>
        </w:rPr>
        <w:t xml:space="preserve"> </w:t>
      </w:r>
      <w:r w:rsidRPr="00E25C51">
        <w:rPr>
          <w:b/>
          <w:color w:val="000000" w:themeColor="text1"/>
          <w:lang w:eastAsia="tr-TR"/>
        </w:rPr>
        <w:t>uygun bulunmayarak,  planın aynen korunmasın</w:t>
      </w:r>
      <w:r>
        <w:rPr>
          <w:b/>
          <w:color w:val="000000" w:themeColor="text1"/>
          <w:lang w:eastAsia="tr-TR"/>
        </w:rPr>
        <w:t>ın oybirliği ile kabulüne</w:t>
      </w:r>
      <w:r w:rsidRPr="00E25C51">
        <w:rPr>
          <w:color w:val="000000" w:themeColor="text1"/>
          <w:lang w:eastAsia="tr-TR"/>
        </w:rPr>
        <w:t xml:space="preserve"> ilişkin İmar Komisyonu Raporu.</w:t>
      </w:r>
    </w:p>
    <w:p w:rsidR="00570BF2" w:rsidRDefault="00570BF2" w:rsidP="00570BF2">
      <w:pPr>
        <w:pStyle w:val="ListeParagraf"/>
        <w:numPr>
          <w:ilvl w:val="0"/>
          <w:numId w:val="20"/>
        </w:numPr>
        <w:suppressAutoHyphens w:val="0"/>
        <w:autoSpaceDE w:val="0"/>
        <w:autoSpaceDN w:val="0"/>
        <w:adjustRightInd w:val="0"/>
        <w:ind w:left="644"/>
        <w:jc w:val="both"/>
        <w:rPr>
          <w:b/>
          <w:color w:val="000000" w:themeColor="text1"/>
        </w:rPr>
      </w:pPr>
      <w:r w:rsidRPr="00570BF2">
        <w:rPr>
          <w:b/>
          <w:color w:val="000000" w:themeColor="text1"/>
        </w:rPr>
        <w:t xml:space="preserve"> </w:t>
      </w:r>
      <w:r w:rsidR="006F6CD6" w:rsidRPr="00570BF2">
        <w:rPr>
          <w:b/>
          <w:color w:val="000000" w:themeColor="text1"/>
        </w:rPr>
        <w:t>(265/2017)-</w:t>
      </w:r>
      <w:r w:rsidR="0079354E" w:rsidRPr="0079354E">
        <w:t xml:space="preserve"> </w:t>
      </w:r>
      <w:r w:rsidR="0079354E" w:rsidRPr="0079354E">
        <w:rPr>
          <w:lang w:eastAsia="tr-TR"/>
        </w:rPr>
        <w:t>İzmir Büyükşehir Belediyesi tarafından onaylanan Karabağlar 2. Etap (Yeşilyurt-</w:t>
      </w:r>
      <w:proofErr w:type="spellStart"/>
      <w:r w:rsidR="0079354E" w:rsidRPr="0079354E">
        <w:rPr>
          <w:lang w:eastAsia="tr-TR"/>
        </w:rPr>
        <w:t>Bozyaka</w:t>
      </w:r>
      <w:proofErr w:type="spellEnd"/>
      <w:r w:rsidR="0079354E" w:rsidRPr="0079354E">
        <w:rPr>
          <w:lang w:eastAsia="tr-TR"/>
        </w:rPr>
        <w:t xml:space="preserve"> Kesimi) 1/5000 ölçekli Nazım İmar Planı doğrultusunda hazırlanan ve Karabağlar Belediye Meclisi’nin 03.01.2017 tarih ve 35/2017 sayılı kararı ile uygun görülerek, İzmir Büyükşehir Belediye Meclisi’nin 14.07.2017 tarih ve 05.930 sayılı kararı ile onaylanan, 08.09.2017-09.10.2017 tarihleri arasında askıya çıkarılan 1/1000 ölçekli 2.Etap Bahçelievler-</w:t>
      </w:r>
      <w:proofErr w:type="spellStart"/>
      <w:r w:rsidR="0079354E" w:rsidRPr="0079354E">
        <w:rPr>
          <w:lang w:eastAsia="tr-TR"/>
        </w:rPr>
        <w:t>Gülyaka</w:t>
      </w:r>
      <w:proofErr w:type="spellEnd"/>
      <w:r w:rsidR="0079354E" w:rsidRPr="0079354E">
        <w:rPr>
          <w:lang w:eastAsia="tr-TR"/>
        </w:rPr>
        <w:t xml:space="preserve"> Mahalleleri ve Civarı Revizyon İmar Planı'na askı süreci içerisinde, Bahar Mahallesi, 30360 ada, 55 parselin maliki tarafından parselin E=3.00, </w:t>
      </w:r>
      <w:proofErr w:type="spellStart"/>
      <w:r w:rsidR="0079354E" w:rsidRPr="0079354E">
        <w:rPr>
          <w:lang w:eastAsia="tr-TR"/>
        </w:rPr>
        <w:t>Yençok</w:t>
      </w:r>
      <w:proofErr w:type="spellEnd"/>
      <w:r w:rsidR="0079354E" w:rsidRPr="0079354E">
        <w:rPr>
          <w:lang w:eastAsia="tr-TR"/>
        </w:rPr>
        <w:t>=Serbest, Ticaret-Konut Alanı (TİCK) olarak belirlenmesine</w:t>
      </w:r>
      <w:r w:rsidR="0079354E">
        <w:rPr>
          <w:lang w:eastAsia="tr-TR"/>
        </w:rPr>
        <w:t xml:space="preserve"> </w:t>
      </w:r>
      <w:proofErr w:type="gramStart"/>
      <w:r>
        <w:rPr>
          <w:lang w:eastAsia="tr-TR"/>
        </w:rPr>
        <w:t>dair  itiraz</w:t>
      </w:r>
      <w:proofErr w:type="gramEnd"/>
      <w:r w:rsidRPr="007B1CDD">
        <w:rPr>
          <w:color w:val="000000"/>
          <w:lang w:eastAsia="tr-TR"/>
        </w:rPr>
        <w:t xml:space="preserve"> </w:t>
      </w:r>
      <w:r w:rsidRPr="00E25C51">
        <w:rPr>
          <w:b/>
          <w:color w:val="000000" w:themeColor="text1"/>
          <w:lang w:eastAsia="tr-TR"/>
        </w:rPr>
        <w:t>uygun bulunmayarak,  planın aynen korunmasın</w:t>
      </w:r>
      <w:r>
        <w:rPr>
          <w:b/>
          <w:color w:val="000000" w:themeColor="text1"/>
          <w:lang w:eastAsia="tr-TR"/>
        </w:rPr>
        <w:t>ın oybirliği ile kabulüne</w:t>
      </w:r>
      <w:r w:rsidRPr="00E25C51">
        <w:rPr>
          <w:color w:val="000000" w:themeColor="text1"/>
          <w:lang w:eastAsia="tr-TR"/>
        </w:rPr>
        <w:t xml:space="preserve"> ilişkin İmar Komisyonu Raporu.</w:t>
      </w:r>
    </w:p>
    <w:p w:rsidR="00570BF2" w:rsidRDefault="00570BF2" w:rsidP="00570BF2">
      <w:pPr>
        <w:pStyle w:val="ListeParagraf"/>
        <w:numPr>
          <w:ilvl w:val="0"/>
          <w:numId w:val="20"/>
        </w:numPr>
        <w:suppressAutoHyphens w:val="0"/>
        <w:autoSpaceDE w:val="0"/>
        <w:autoSpaceDN w:val="0"/>
        <w:adjustRightInd w:val="0"/>
        <w:ind w:left="644"/>
        <w:jc w:val="both"/>
        <w:rPr>
          <w:b/>
          <w:color w:val="000000" w:themeColor="text1"/>
        </w:rPr>
      </w:pPr>
      <w:r w:rsidRPr="00570BF2">
        <w:rPr>
          <w:b/>
          <w:color w:val="000000" w:themeColor="text1"/>
        </w:rPr>
        <w:t xml:space="preserve"> </w:t>
      </w:r>
      <w:r w:rsidR="006F6CD6" w:rsidRPr="00570BF2">
        <w:rPr>
          <w:b/>
          <w:color w:val="000000" w:themeColor="text1"/>
        </w:rPr>
        <w:t>(266/2017)-</w:t>
      </w:r>
      <w:r w:rsidR="0079354E" w:rsidRPr="00570BF2">
        <w:rPr>
          <w:b/>
          <w:color w:val="000000" w:themeColor="text1"/>
        </w:rPr>
        <w:t xml:space="preserve"> </w:t>
      </w:r>
      <w:r w:rsidR="0079354E" w:rsidRPr="0079354E">
        <w:rPr>
          <w:lang w:eastAsia="tr-TR"/>
        </w:rPr>
        <w:t>İzmir Büyükşehir Belediyesi tarafından onaylanan Karabağlar 2. Etap (Yeşilyurt-</w:t>
      </w:r>
      <w:proofErr w:type="spellStart"/>
      <w:r w:rsidR="0079354E" w:rsidRPr="0079354E">
        <w:rPr>
          <w:lang w:eastAsia="tr-TR"/>
        </w:rPr>
        <w:t>Bozyaka</w:t>
      </w:r>
      <w:proofErr w:type="spellEnd"/>
      <w:r w:rsidR="0079354E" w:rsidRPr="0079354E">
        <w:rPr>
          <w:lang w:eastAsia="tr-TR"/>
        </w:rPr>
        <w:t xml:space="preserve"> Kesimi) 1/5000 ölçekli Nazım İmar Planı doğrultusunda hazırlanan ve Karabağlar Belediye Meclisi’nin 03.01.2017 tarih ve 35/2017 sayılı kararı ile uygun görülerek, İzmir Büyükşehir Belediye Meclisi’nin 14.07.2017 tarih ve 05.930 sayılı kararı ile onaylanan, 08.09.2017-09.10.2017 tarihleri arasında askıya çıkarılan 1/1000 ölçekli 2.Etap Bahçelievler-</w:t>
      </w:r>
      <w:proofErr w:type="spellStart"/>
      <w:r w:rsidR="0079354E" w:rsidRPr="0079354E">
        <w:rPr>
          <w:lang w:eastAsia="tr-TR"/>
        </w:rPr>
        <w:t>Gülyaka</w:t>
      </w:r>
      <w:proofErr w:type="spellEnd"/>
      <w:r w:rsidR="0079354E" w:rsidRPr="0079354E">
        <w:rPr>
          <w:lang w:eastAsia="tr-TR"/>
        </w:rPr>
        <w:t xml:space="preserve"> Mahalleleri ve Civarı Revizyon İmar Planı'na askı süreci içerisinde, Bahar Mahallesi, 30360 ada, 56 parselin maliki tarafından parselin E=3.00, </w:t>
      </w:r>
      <w:proofErr w:type="spellStart"/>
      <w:r w:rsidR="0079354E" w:rsidRPr="0079354E">
        <w:rPr>
          <w:lang w:eastAsia="tr-TR"/>
        </w:rPr>
        <w:t>Yençok</w:t>
      </w:r>
      <w:proofErr w:type="spellEnd"/>
      <w:r w:rsidR="0079354E" w:rsidRPr="0079354E">
        <w:rPr>
          <w:lang w:eastAsia="tr-TR"/>
        </w:rPr>
        <w:t>=Serbest, Ticaret-Konut Alanı (TİCK) olarak</w:t>
      </w:r>
      <w:r w:rsidR="00DA3DDD">
        <w:rPr>
          <w:lang w:eastAsia="tr-TR"/>
        </w:rPr>
        <w:t xml:space="preserve"> </w:t>
      </w:r>
      <w:proofErr w:type="gramStart"/>
      <w:r w:rsidR="00DA3DDD">
        <w:rPr>
          <w:lang w:eastAsia="tr-TR"/>
        </w:rPr>
        <w:t xml:space="preserve">belirlenmesine </w:t>
      </w:r>
      <w:r w:rsidR="0079354E" w:rsidRPr="0079354E">
        <w:rPr>
          <w:lang w:eastAsia="tr-TR"/>
        </w:rPr>
        <w:t xml:space="preserve"> </w:t>
      </w:r>
      <w:r>
        <w:rPr>
          <w:lang w:eastAsia="tr-TR"/>
        </w:rPr>
        <w:t>dair</w:t>
      </w:r>
      <w:proofErr w:type="gramEnd"/>
      <w:r>
        <w:rPr>
          <w:lang w:eastAsia="tr-TR"/>
        </w:rPr>
        <w:t xml:space="preserve">  itiraz</w:t>
      </w:r>
      <w:r w:rsidRPr="007B1CDD">
        <w:rPr>
          <w:color w:val="000000"/>
          <w:lang w:eastAsia="tr-TR"/>
        </w:rPr>
        <w:t xml:space="preserve"> </w:t>
      </w:r>
      <w:r w:rsidRPr="00E25C51">
        <w:rPr>
          <w:b/>
          <w:color w:val="000000" w:themeColor="text1"/>
          <w:lang w:eastAsia="tr-TR"/>
        </w:rPr>
        <w:t>uygun bulunmayarak,  planın aynen korunmasın</w:t>
      </w:r>
      <w:r>
        <w:rPr>
          <w:b/>
          <w:color w:val="000000" w:themeColor="text1"/>
          <w:lang w:eastAsia="tr-TR"/>
        </w:rPr>
        <w:t>ın oybirliği ile kabulüne</w:t>
      </w:r>
      <w:r w:rsidRPr="00E25C51">
        <w:rPr>
          <w:color w:val="000000" w:themeColor="text1"/>
          <w:lang w:eastAsia="tr-TR"/>
        </w:rPr>
        <w:t xml:space="preserve"> ilişkin İmar Komisyonu Raporu.</w:t>
      </w:r>
    </w:p>
    <w:p w:rsidR="00570BF2" w:rsidRDefault="00570BF2" w:rsidP="00570BF2">
      <w:pPr>
        <w:pStyle w:val="ListeParagraf"/>
        <w:numPr>
          <w:ilvl w:val="0"/>
          <w:numId w:val="20"/>
        </w:numPr>
        <w:suppressAutoHyphens w:val="0"/>
        <w:autoSpaceDE w:val="0"/>
        <w:autoSpaceDN w:val="0"/>
        <w:adjustRightInd w:val="0"/>
        <w:ind w:left="644"/>
        <w:jc w:val="both"/>
        <w:rPr>
          <w:b/>
          <w:color w:val="000000" w:themeColor="text1"/>
        </w:rPr>
      </w:pPr>
      <w:r w:rsidRPr="00570BF2">
        <w:rPr>
          <w:b/>
          <w:color w:val="000000" w:themeColor="text1"/>
        </w:rPr>
        <w:t xml:space="preserve"> </w:t>
      </w:r>
      <w:r w:rsidR="006F6CD6" w:rsidRPr="00570BF2">
        <w:rPr>
          <w:b/>
          <w:color w:val="000000" w:themeColor="text1"/>
        </w:rPr>
        <w:t>(267/2017)-</w:t>
      </w:r>
      <w:r w:rsidR="0079354E" w:rsidRPr="00570BF2">
        <w:rPr>
          <w:b/>
          <w:color w:val="000000" w:themeColor="text1"/>
        </w:rPr>
        <w:t xml:space="preserve"> </w:t>
      </w:r>
      <w:r w:rsidR="0079354E" w:rsidRPr="0079354E">
        <w:rPr>
          <w:lang w:eastAsia="tr-TR"/>
        </w:rPr>
        <w:t>İzmir Büyükşehir Belediyesi tarafından onaylanan Karabağlar 2. Etap (Yeşilyurt-</w:t>
      </w:r>
      <w:proofErr w:type="spellStart"/>
      <w:r w:rsidR="0079354E" w:rsidRPr="0079354E">
        <w:rPr>
          <w:lang w:eastAsia="tr-TR"/>
        </w:rPr>
        <w:t>Bozyaka</w:t>
      </w:r>
      <w:proofErr w:type="spellEnd"/>
      <w:r w:rsidR="0079354E" w:rsidRPr="0079354E">
        <w:rPr>
          <w:lang w:eastAsia="tr-TR"/>
        </w:rPr>
        <w:t xml:space="preserve"> Kesimi) 1/5000 ölçekli Nazım İmar Planı doğrultusunda hazırlanan ve Karabağlar Belediye Meclisi’nin 03.01.2017 tarih ve 35/2017 sayılı kararı ile uygun görülerek, İzmir Büyükşehir Belediye Meclisi’nin 14.07.2017 tarih ve 05.930 sayılı kararı ile onaylanan, 08.09.2017-09.10.2017 tarihleri arasında askıya çıkarılan 1/1000 ölçekli 2.Etap Bahçelievler-</w:t>
      </w:r>
      <w:proofErr w:type="spellStart"/>
      <w:r w:rsidR="0079354E" w:rsidRPr="0079354E">
        <w:rPr>
          <w:lang w:eastAsia="tr-TR"/>
        </w:rPr>
        <w:t>Gülyaka</w:t>
      </w:r>
      <w:proofErr w:type="spellEnd"/>
      <w:r w:rsidR="0079354E" w:rsidRPr="0079354E">
        <w:rPr>
          <w:lang w:eastAsia="tr-TR"/>
        </w:rPr>
        <w:t xml:space="preserve"> Mahalleleri ve Civarı Revizyon İmar Planı'na askı süreci içerisinde, Bahar Mahallesi, 30360 ada, 58 parselin maliki tarafından parselin E=3.00, </w:t>
      </w:r>
      <w:proofErr w:type="spellStart"/>
      <w:r w:rsidR="0079354E" w:rsidRPr="0079354E">
        <w:rPr>
          <w:lang w:eastAsia="tr-TR"/>
        </w:rPr>
        <w:t>Yençok</w:t>
      </w:r>
      <w:proofErr w:type="spellEnd"/>
      <w:r w:rsidR="0079354E" w:rsidRPr="0079354E">
        <w:rPr>
          <w:lang w:eastAsia="tr-TR"/>
        </w:rPr>
        <w:t>=Serbest, Ticaret-Konut Alanı (TİCK) olarak belirlenmesine</w:t>
      </w:r>
      <w:r w:rsidR="0079354E">
        <w:rPr>
          <w:lang w:eastAsia="tr-TR"/>
        </w:rPr>
        <w:t xml:space="preserve"> </w:t>
      </w:r>
      <w:proofErr w:type="gramStart"/>
      <w:r>
        <w:rPr>
          <w:lang w:eastAsia="tr-TR"/>
        </w:rPr>
        <w:t>dair  itiraz</w:t>
      </w:r>
      <w:proofErr w:type="gramEnd"/>
      <w:r w:rsidRPr="007B1CDD">
        <w:rPr>
          <w:color w:val="000000"/>
          <w:lang w:eastAsia="tr-TR"/>
        </w:rPr>
        <w:t xml:space="preserve"> </w:t>
      </w:r>
      <w:r w:rsidRPr="00E25C51">
        <w:rPr>
          <w:b/>
          <w:color w:val="000000" w:themeColor="text1"/>
          <w:lang w:eastAsia="tr-TR"/>
        </w:rPr>
        <w:t>uygun bulunmayarak,  planın aynen korunmasın</w:t>
      </w:r>
      <w:r>
        <w:rPr>
          <w:b/>
          <w:color w:val="000000" w:themeColor="text1"/>
          <w:lang w:eastAsia="tr-TR"/>
        </w:rPr>
        <w:t>ın oybirliği ile kabulüne</w:t>
      </w:r>
      <w:r w:rsidRPr="00E25C51">
        <w:rPr>
          <w:color w:val="000000" w:themeColor="text1"/>
          <w:lang w:eastAsia="tr-TR"/>
        </w:rPr>
        <w:t xml:space="preserve"> ilişkin İmar Komisyonu Raporu.</w:t>
      </w:r>
    </w:p>
    <w:p w:rsidR="003B4B76" w:rsidRPr="00570BF2" w:rsidRDefault="005C0AEC" w:rsidP="00570BF2">
      <w:pPr>
        <w:pStyle w:val="ListeParagraf"/>
        <w:numPr>
          <w:ilvl w:val="0"/>
          <w:numId w:val="20"/>
        </w:numPr>
        <w:suppressAutoHyphens w:val="0"/>
        <w:autoSpaceDE w:val="0"/>
        <w:autoSpaceDN w:val="0"/>
        <w:adjustRightInd w:val="0"/>
        <w:spacing w:before="28"/>
        <w:ind w:left="709" w:hanging="425"/>
        <w:jc w:val="both"/>
        <w:rPr>
          <w:b/>
          <w:color w:val="000000" w:themeColor="text1"/>
        </w:rPr>
      </w:pPr>
      <w:r w:rsidRPr="00570BF2">
        <w:rPr>
          <w:b/>
          <w:color w:val="000000" w:themeColor="text1"/>
        </w:rPr>
        <w:t>(236/2017)-</w:t>
      </w:r>
      <w:r w:rsidR="00570BF2" w:rsidRPr="00570BF2">
        <w:rPr>
          <w:b/>
          <w:color w:val="000000" w:themeColor="text1"/>
        </w:rPr>
        <w:t xml:space="preserve"> </w:t>
      </w:r>
      <w:r w:rsidRPr="00570BF2">
        <w:rPr>
          <w:b/>
          <w:color w:val="000000" w:themeColor="text1"/>
        </w:rPr>
        <w:t xml:space="preserve"> </w:t>
      </w:r>
      <w:r w:rsidR="00570BF2" w:rsidRPr="00570BF2">
        <w:rPr>
          <w:color w:val="000000" w:themeColor="text1"/>
          <w:lang w:eastAsia="tr-TR"/>
        </w:rPr>
        <w:t>İzmir Büyükşehir Belediyesi tarafından 12.08.2016 tarih ve 05.833 sayılı kararı ile uygun görülen Karabağlar 2. Etap (Yeşilyurt-</w:t>
      </w:r>
      <w:proofErr w:type="spellStart"/>
      <w:r w:rsidR="00570BF2" w:rsidRPr="00570BF2">
        <w:rPr>
          <w:color w:val="000000" w:themeColor="text1"/>
          <w:lang w:eastAsia="tr-TR"/>
        </w:rPr>
        <w:t>Bozyaka</w:t>
      </w:r>
      <w:proofErr w:type="spellEnd"/>
      <w:r w:rsidR="00570BF2" w:rsidRPr="00570BF2">
        <w:rPr>
          <w:color w:val="000000" w:themeColor="text1"/>
          <w:lang w:eastAsia="tr-TR"/>
        </w:rPr>
        <w:t xml:space="preserve"> Kesimi) 1/5000 ölçekli Nazım İmar Planı </w:t>
      </w:r>
      <w:proofErr w:type="gramStart"/>
      <w:r w:rsidR="00570BF2" w:rsidRPr="00570BF2">
        <w:rPr>
          <w:color w:val="000000" w:themeColor="text1"/>
          <w:lang w:eastAsia="tr-TR"/>
        </w:rPr>
        <w:t>doğrultusunda</w:t>
      </w:r>
      <w:r w:rsidR="00570BF2" w:rsidRPr="005C0AEC">
        <w:rPr>
          <w:lang w:eastAsia="tr-TR"/>
        </w:rPr>
        <w:t xml:space="preserve"> </w:t>
      </w:r>
      <w:r w:rsidR="00570BF2">
        <w:rPr>
          <w:lang w:eastAsia="tr-TR"/>
        </w:rPr>
        <w:t xml:space="preserve"> 2822</w:t>
      </w:r>
      <w:proofErr w:type="gramEnd"/>
      <w:r w:rsidR="00570BF2">
        <w:rPr>
          <w:lang w:eastAsia="tr-TR"/>
        </w:rPr>
        <w:t xml:space="preserve"> adanın TİCK olarak belirlendiği tespit edildiğinden,</w:t>
      </w:r>
      <w:r w:rsidR="006C4942">
        <w:rPr>
          <w:lang w:eastAsia="tr-TR"/>
        </w:rPr>
        <w:t xml:space="preserve"> malikinin itirazı oybirliği ile uygun bulunmamış ancak ada bütününde yapılan incelemelerde </w:t>
      </w:r>
      <w:r w:rsidR="00570BF2">
        <w:rPr>
          <w:lang w:eastAsia="tr-TR"/>
        </w:rPr>
        <w:t xml:space="preserve"> </w:t>
      </w:r>
      <w:r w:rsidRPr="00570BF2">
        <w:rPr>
          <w:color w:val="000000"/>
          <w:lang w:eastAsia="tr-TR"/>
        </w:rPr>
        <w:t xml:space="preserve">16.09.1987 tarih onaylı Yeşilyurt Revizyon Uygulama İmar planlarında koruma cephe çizgisi çizildiği halde, ruhsatlı yapılaşmanın düzeltme olarak oluştuğu, ayrıca 2822 ada 51 parselin buna göre uygulama yaparak terkinin tamamladığı göz önünde bulundurularak 16.09.1987 tarih onaylı Yeşilyurt Revizyon Uygulama İmar planlarındaki cephe çizgisi dikkate alınarak, koruma cephe çizgisinin düzeltme olarak belirlenmesi </w:t>
      </w:r>
      <w:r w:rsidRPr="00D05D0A">
        <w:rPr>
          <w:b/>
          <w:color w:val="000000"/>
          <w:lang w:eastAsia="tr-TR"/>
        </w:rPr>
        <w:t xml:space="preserve">oybirliği ile </w:t>
      </w:r>
      <w:r w:rsidR="00D30231" w:rsidRPr="00D05D0A">
        <w:rPr>
          <w:b/>
          <w:color w:val="000000"/>
          <w:lang w:eastAsia="tr-TR"/>
        </w:rPr>
        <w:t xml:space="preserve">uygun </w:t>
      </w:r>
      <w:r w:rsidR="006C4942" w:rsidRPr="00D05D0A">
        <w:rPr>
          <w:b/>
          <w:color w:val="000000"/>
          <w:lang w:eastAsia="tr-TR"/>
        </w:rPr>
        <w:t>bulunarak  5216 sayılı Y</w:t>
      </w:r>
      <w:r w:rsidRPr="00D05D0A">
        <w:rPr>
          <w:b/>
          <w:color w:val="000000"/>
          <w:lang w:eastAsia="tr-TR"/>
        </w:rPr>
        <w:t>asanın 7. maddesinin (b) bendine göre işlem yapılmasının kabulüne</w:t>
      </w:r>
      <w:r w:rsidRPr="00570BF2">
        <w:rPr>
          <w:color w:val="000000"/>
          <w:lang w:eastAsia="tr-TR"/>
        </w:rPr>
        <w:t xml:space="preserve"> ilişkin  </w:t>
      </w:r>
      <w:r>
        <w:rPr>
          <w:lang w:eastAsia="tr-TR"/>
        </w:rPr>
        <w:t>İmar Komisyonu Raporu.</w:t>
      </w:r>
    </w:p>
    <w:p w:rsidR="00D05D0A" w:rsidRPr="00D05D0A" w:rsidRDefault="005C0AEC" w:rsidP="00D05D0A">
      <w:pPr>
        <w:pStyle w:val="ListeParagraf"/>
        <w:numPr>
          <w:ilvl w:val="0"/>
          <w:numId w:val="20"/>
        </w:numPr>
        <w:suppressAutoHyphens w:val="0"/>
        <w:autoSpaceDE w:val="0"/>
        <w:autoSpaceDN w:val="0"/>
        <w:adjustRightInd w:val="0"/>
        <w:ind w:left="644"/>
        <w:jc w:val="both"/>
        <w:rPr>
          <w:b/>
          <w:color w:val="000000" w:themeColor="text1"/>
        </w:rPr>
      </w:pPr>
      <w:r w:rsidRPr="00D05D0A">
        <w:rPr>
          <w:b/>
          <w:color w:val="000000" w:themeColor="text1"/>
        </w:rPr>
        <w:lastRenderedPageBreak/>
        <w:t xml:space="preserve">(242/2017)- </w:t>
      </w:r>
      <w:r w:rsidRPr="00D05D0A">
        <w:rPr>
          <w:color w:val="000000" w:themeColor="text1"/>
          <w:lang w:eastAsia="tr-TR"/>
        </w:rPr>
        <w:t>İzmir Büyükşehir Belediyesi tarafından 12.08.2016 tarih ve 05.833 sayılı kararı ile uygun görülen Karabağlar 2. Etap (Yeşilyurt-</w:t>
      </w:r>
      <w:proofErr w:type="spellStart"/>
      <w:r w:rsidRPr="00D05D0A">
        <w:rPr>
          <w:color w:val="000000" w:themeColor="text1"/>
          <w:lang w:eastAsia="tr-TR"/>
        </w:rPr>
        <w:t>Bozyaka</w:t>
      </w:r>
      <w:proofErr w:type="spellEnd"/>
      <w:r w:rsidRPr="00D05D0A">
        <w:rPr>
          <w:color w:val="000000" w:themeColor="text1"/>
          <w:lang w:eastAsia="tr-TR"/>
        </w:rPr>
        <w:t xml:space="preserve"> Kesimi) 1/5000 ölçekli Nazım İmar Planı doğrultusunda hazırlanan ve Karabağlar Belediye Meclisi’nin 03.03.2017 tarih ve 35/2017 sayılı kararı ile uygun görülerek, İzmir Büyükşehir Belediye Meclisi’nin 14.07.2017 tarih ve 05.930 sayılı kararı ile onaylanan, 08.09.2017-09.10.2017 tarihleri arasında askıya çıkarılan UİP-26047 plan işlem numaralı 1/1000 ölçekli 2.Etap Bahçelievler-</w:t>
      </w:r>
      <w:proofErr w:type="spellStart"/>
      <w:r w:rsidRPr="00D05D0A">
        <w:rPr>
          <w:color w:val="000000" w:themeColor="text1"/>
          <w:lang w:eastAsia="tr-TR"/>
        </w:rPr>
        <w:t>Gülyaka</w:t>
      </w:r>
      <w:proofErr w:type="spellEnd"/>
      <w:r w:rsidRPr="00D05D0A">
        <w:rPr>
          <w:color w:val="000000" w:themeColor="text1"/>
          <w:lang w:eastAsia="tr-TR"/>
        </w:rPr>
        <w:t xml:space="preserve"> Mahalleleri ve Civarı Revizyon İmar Planına askı süreci içerisinde, Vakıf mülkiyetindeki Bahçelievler Mahallesi, 219 ada 20 parselin Resmi Hizmet Alanı-Kaymakamlık alanından </w:t>
      </w:r>
      <w:proofErr w:type="gramStart"/>
      <w:r w:rsidRPr="00D05D0A">
        <w:rPr>
          <w:color w:val="000000" w:themeColor="text1"/>
          <w:lang w:eastAsia="tr-TR"/>
        </w:rPr>
        <w:t>çıkartılması</w:t>
      </w:r>
      <w:r w:rsidR="00D05D0A" w:rsidRPr="00D05D0A">
        <w:rPr>
          <w:color w:val="000000" w:themeColor="text1"/>
          <w:lang w:eastAsia="tr-TR"/>
        </w:rPr>
        <w:t xml:space="preserve">na </w:t>
      </w:r>
      <w:r w:rsidRPr="00D05D0A">
        <w:rPr>
          <w:color w:val="000000" w:themeColor="text1"/>
          <w:lang w:eastAsia="tr-TR"/>
        </w:rPr>
        <w:t xml:space="preserve"> </w:t>
      </w:r>
      <w:r w:rsidR="00D05D0A">
        <w:rPr>
          <w:lang w:eastAsia="tr-TR"/>
        </w:rPr>
        <w:t>dair</w:t>
      </w:r>
      <w:proofErr w:type="gramEnd"/>
      <w:r w:rsidR="00D05D0A">
        <w:rPr>
          <w:lang w:eastAsia="tr-TR"/>
        </w:rPr>
        <w:t xml:space="preserve">  itiraz</w:t>
      </w:r>
      <w:r w:rsidR="00D05D0A" w:rsidRPr="007B1CDD">
        <w:rPr>
          <w:color w:val="000000"/>
          <w:lang w:eastAsia="tr-TR"/>
        </w:rPr>
        <w:t xml:space="preserve"> </w:t>
      </w:r>
      <w:r w:rsidR="00D05D0A" w:rsidRPr="00E25C51">
        <w:rPr>
          <w:b/>
          <w:color w:val="000000" w:themeColor="text1"/>
          <w:lang w:eastAsia="tr-TR"/>
        </w:rPr>
        <w:t>uygun bulunmayarak,  planın aynen korunmasın</w:t>
      </w:r>
      <w:r w:rsidR="00D05D0A">
        <w:rPr>
          <w:b/>
          <w:color w:val="000000" w:themeColor="text1"/>
          <w:lang w:eastAsia="tr-TR"/>
        </w:rPr>
        <w:t>ın oybirliği ile kabulüne</w:t>
      </w:r>
      <w:r w:rsidR="00D05D0A" w:rsidRPr="00E25C51">
        <w:rPr>
          <w:color w:val="000000" w:themeColor="text1"/>
          <w:lang w:eastAsia="tr-TR"/>
        </w:rPr>
        <w:t xml:space="preserve"> ilişkin İmar Komisyonu Raporu.</w:t>
      </w:r>
    </w:p>
    <w:p w:rsidR="00D05D0A" w:rsidRPr="00D05D0A" w:rsidRDefault="005C0AEC" w:rsidP="00D05D0A">
      <w:pPr>
        <w:pStyle w:val="ListeParagraf"/>
        <w:numPr>
          <w:ilvl w:val="0"/>
          <w:numId w:val="20"/>
        </w:numPr>
        <w:suppressAutoHyphens w:val="0"/>
        <w:autoSpaceDE w:val="0"/>
        <w:autoSpaceDN w:val="0"/>
        <w:adjustRightInd w:val="0"/>
        <w:ind w:left="644"/>
        <w:jc w:val="both"/>
        <w:rPr>
          <w:b/>
          <w:color w:val="000000" w:themeColor="text1"/>
        </w:rPr>
      </w:pPr>
      <w:r w:rsidRPr="00D05D0A">
        <w:rPr>
          <w:b/>
          <w:color w:val="000000" w:themeColor="text1"/>
        </w:rPr>
        <w:t>(235/2017) –</w:t>
      </w:r>
      <w:r w:rsidR="00D05D0A" w:rsidRPr="00D05D0A">
        <w:rPr>
          <w:b/>
          <w:color w:val="000000" w:themeColor="text1"/>
        </w:rPr>
        <w:t xml:space="preserve"> </w:t>
      </w:r>
      <w:r w:rsidR="00D05D0A" w:rsidRPr="00D05D0A">
        <w:rPr>
          <w:color w:val="000000" w:themeColor="text1"/>
        </w:rPr>
        <w:t>İ</w:t>
      </w:r>
      <w:r w:rsidR="00D05D0A" w:rsidRPr="00D05D0A">
        <w:rPr>
          <w:lang w:eastAsia="tr-TR"/>
        </w:rPr>
        <w:t>zmir Büyükşehir Belediyesi tarafından onaylanan Karabağlar 2. Etap (Yeşilyurt-</w:t>
      </w:r>
      <w:proofErr w:type="spellStart"/>
      <w:r w:rsidR="00D05D0A" w:rsidRPr="00D05D0A">
        <w:rPr>
          <w:lang w:eastAsia="tr-TR"/>
        </w:rPr>
        <w:t>Bozyaka</w:t>
      </w:r>
      <w:proofErr w:type="spellEnd"/>
      <w:r w:rsidR="00D05D0A" w:rsidRPr="00D05D0A">
        <w:rPr>
          <w:lang w:eastAsia="tr-TR"/>
        </w:rPr>
        <w:t xml:space="preserve"> Kesimi) 1/5000 ölçekli Nazım İmar Planı doğrultusunda hazırlanan ve Karabağlar Belediye Meclisi’nin 03.01.2017 tarih ve 35/2017 sayılı kararı ile uygun görülerek, İzmir Büyükşehir Belediye Meclisi’nin 14.07.2017 tarih ve 05.930 sayılı kararı ile onaylanan, 08.09.2017-09.10.2017 tarihleri arasında askıya çıkarılan 1/1000 ölçekli 2.Etap Bahçelievler-</w:t>
      </w:r>
      <w:proofErr w:type="spellStart"/>
      <w:r w:rsidR="00D05D0A" w:rsidRPr="00D05D0A">
        <w:rPr>
          <w:lang w:eastAsia="tr-TR"/>
        </w:rPr>
        <w:t>Gülyaka</w:t>
      </w:r>
      <w:proofErr w:type="spellEnd"/>
      <w:r w:rsidR="00D05D0A" w:rsidRPr="00D05D0A">
        <w:rPr>
          <w:lang w:eastAsia="tr-TR"/>
        </w:rPr>
        <w:t xml:space="preserve"> Mahalleleri ve Civarı Revizyon İmar Planına askı süreci içerisinde, </w:t>
      </w:r>
      <w:proofErr w:type="spellStart"/>
      <w:r w:rsidR="00D05D0A" w:rsidRPr="00D05D0A">
        <w:rPr>
          <w:lang w:eastAsia="tr-TR"/>
        </w:rPr>
        <w:t>Gülyaka</w:t>
      </w:r>
      <w:proofErr w:type="spellEnd"/>
      <w:r w:rsidR="00D05D0A" w:rsidRPr="00D05D0A">
        <w:rPr>
          <w:lang w:eastAsia="tr-TR"/>
        </w:rPr>
        <w:t xml:space="preserve"> Mahallesi, 42340 ada, Eski:10-11 parseller, Yeni:22 parsel vekili tarafından, parselin</w:t>
      </w:r>
      <w:r w:rsidR="00D05D0A">
        <w:rPr>
          <w:lang w:eastAsia="tr-TR"/>
        </w:rPr>
        <w:t xml:space="preserve"> kademe hattının değiştirilmesine dair </w:t>
      </w:r>
      <w:r w:rsidR="00D05D0A" w:rsidRPr="00D05D0A">
        <w:rPr>
          <w:lang w:eastAsia="tr-TR"/>
        </w:rPr>
        <w:t>itiraz</w:t>
      </w:r>
      <w:r w:rsidR="00D05D0A">
        <w:rPr>
          <w:lang w:eastAsia="tr-TR"/>
        </w:rPr>
        <w:t xml:space="preserve"> söz </w:t>
      </w:r>
      <w:proofErr w:type="gramStart"/>
      <w:r w:rsidR="00D05D0A">
        <w:rPr>
          <w:lang w:eastAsia="tr-TR"/>
        </w:rPr>
        <w:t xml:space="preserve">konusu </w:t>
      </w:r>
      <w:r w:rsidR="00D05D0A" w:rsidRPr="00D05D0A">
        <w:rPr>
          <w:lang w:eastAsia="tr-TR"/>
        </w:rPr>
        <w:t xml:space="preserve"> </w:t>
      </w:r>
      <w:r w:rsidRPr="00D05D0A">
        <w:rPr>
          <w:lang w:eastAsia="tr-TR"/>
        </w:rPr>
        <w:t>Eski</w:t>
      </w:r>
      <w:proofErr w:type="gramEnd"/>
      <w:r w:rsidRPr="00D05D0A">
        <w:rPr>
          <w:lang w:eastAsia="tr-TR"/>
        </w:rPr>
        <w:t>:10-11 parsell</w:t>
      </w:r>
      <w:r w:rsidRPr="005C0AEC">
        <w:rPr>
          <w:lang w:eastAsia="tr-TR"/>
        </w:rPr>
        <w:t xml:space="preserve">erin </w:t>
      </w:r>
      <w:proofErr w:type="spellStart"/>
      <w:r w:rsidRPr="005C0AEC">
        <w:rPr>
          <w:lang w:eastAsia="tr-TR"/>
        </w:rPr>
        <w:t>tevhid</w:t>
      </w:r>
      <w:proofErr w:type="spellEnd"/>
      <w:r w:rsidRPr="005C0AEC">
        <w:rPr>
          <w:lang w:eastAsia="tr-TR"/>
        </w:rPr>
        <w:t xml:space="preserve"> ed</w:t>
      </w:r>
      <w:r w:rsidR="00D05D0A">
        <w:rPr>
          <w:lang w:eastAsia="tr-TR"/>
        </w:rPr>
        <w:t xml:space="preserve">ilmediği tespit edildiğinden  </w:t>
      </w:r>
      <w:r w:rsidR="00D05D0A" w:rsidRPr="00E25C51">
        <w:rPr>
          <w:b/>
          <w:color w:val="000000" w:themeColor="text1"/>
          <w:lang w:eastAsia="tr-TR"/>
        </w:rPr>
        <w:t>uygun bulunmayarak,  planın aynen korunmasın</w:t>
      </w:r>
      <w:r w:rsidR="00D05D0A">
        <w:rPr>
          <w:b/>
          <w:color w:val="000000" w:themeColor="text1"/>
          <w:lang w:eastAsia="tr-TR"/>
        </w:rPr>
        <w:t>ın oybirliği ile kabulüne</w:t>
      </w:r>
      <w:r w:rsidR="00D05D0A" w:rsidRPr="00E25C51">
        <w:rPr>
          <w:color w:val="000000" w:themeColor="text1"/>
          <w:lang w:eastAsia="tr-TR"/>
        </w:rPr>
        <w:t xml:space="preserve"> ilişkin İmar Komisyonu Raporu.</w:t>
      </w:r>
    </w:p>
    <w:p w:rsidR="00952C65" w:rsidRPr="00952C65" w:rsidRDefault="003E0808" w:rsidP="00952C65">
      <w:pPr>
        <w:pStyle w:val="ListeParagraf"/>
        <w:numPr>
          <w:ilvl w:val="0"/>
          <w:numId w:val="20"/>
        </w:numPr>
        <w:suppressAutoHyphens w:val="0"/>
        <w:autoSpaceDE w:val="0"/>
        <w:autoSpaceDN w:val="0"/>
        <w:adjustRightInd w:val="0"/>
        <w:ind w:left="644"/>
        <w:jc w:val="both"/>
        <w:rPr>
          <w:b/>
          <w:color w:val="000000" w:themeColor="text1"/>
        </w:rPr>
      </w:pPr>
      <w:r w:rsidRPr="00952C65">
        <w:rPr>
          <w:b/>
          <w:color w:val="000000" w:themeColor="text1"/>
        </w:rPr>
        <w:t>(237/2017)-</w:t>
      </w:r>
      <w:r w:rsidRPr="00952C65">
        <w:rPr>
          <w:b/>
          <w:color w:val="000000"/>
          <w:lang w:eastAsia="tr-TR"/>
        </w:rPr>
        <w:t xml:space="preserve"> </w:t>
      </w:r>
      <w:r w:rsidR="00D05D0A" w:rsidRPr="00952C65">
        <w:rPr>
          <w:color w:val="000000"/>
          <w:lang w:eastAsia="tr-TR"/>
        </w:rPr>
        <w:t>İ</w:t>
      </w:r>
      <w:r w:rsidR="00D05D0A" w:rsidRPr="00D05D0A">
        <w:rPr>
          <w:lang w:eastAsia="tr-TR"/>
        </w:rPr>
        <w:t>zmir Büyükşehir Belediyesi tarafından onaylanan Karabağlar 2. Etap (Yeşilyurt-</w:t>
      </w:r>
      <w:proofErr w:type="spellStart"/>
      <w:r w:rsidR="00D05D0A" w:rsidRPr="00D05D0A">
        <w:rPr>
          <w:lang w:eastAsia="tr-TR"/>
        </w:rPr>
        <w:t>Bozyaka</w:t>
      </w:r>
      <w:proofErr w:type="spellEnd"/>
      <w:r w:rsidR="00D05D0A" w:rsidRPr="00D05D0A">
        <w:rPr>
          <w:lang w:eastAsia="tr-TR"/>
        </w:rPr>
        <w:t xml:space="preserve"> Kesimi) 1/5000 ölçekli Nazım İmar Planı doğrultusunda hazırlanan ve Karabağlar Belediye Meclisi’nin 03.01.2017 tarih ve 35/2017 sayılı kararı ile uygun görülerek, İzmir Büyükşehir Belediye Meclisi’nin 14.07.2017 tarih ve 05.930 sayılı kararı ile onaylanan, 08.09.2017-09.10.2017 tarihleri arasında askıya çıkarılan 1/1000 ölçekli 2.Etap Bahçelievler-</w:t>
      </w:r>
      <w:proofErr w:type="spellStart"/>
      <w:r w:rsidR="00D05D0A" w:rsidRPr="00D05D0A">
        <w:rPr>
          <w:lang w:eastAsia="tr-TR"/>
        </w:rPr>
        <w:t>Gülyaka</w:t>
      </w:r>
      <w:proofErr w:type="spellEnd"/>
      <w:r w:rsidR="00D05D0A" w:rsidRPr="00D05D0A">
        <w:rPr>
          <w:lang w:eastAsia="tr-TR"/>
        </w:rPr>
        <w:t xml:space="preserve"> Mahalleleri ve Civarı Revizyon İmar Planına askı süreci içerisinde, Bahar Mahallesi, 30380 ada, 13 parselin malikleri tarafından, parselin bulunduğu yapı adasının emsalli ada olarak </w:t>
      </w:r>
      <w:proofErr w:type="gramStart"/>
      <w:r w:rsidR="00D05D0A" w:rsidRPr="00D05D0A">
        <w:rPr>
          <w:lang w:eastAsia="tr-TR"/>
        </w:rPr>
        <w:t xml:space="preserve">belirlenmesine </w:t>
      </w:r>
      <w:r w:rsidR="00D05D0A">
        <w:rPr>
          <w:lang w:eastAsia="tr-TR"/>
        </w:rPr>
        <w:t xml:space="preserve"> dair</w:t>
      </w:r>
      <w:proofErr w:type="gramEnd"/>
      <w:r w:rsidR="00D05D0A">
        <w:rPr>
          <w:lang w:eastAsia="tr-TR"/>
        </w:rPr>
        <w:t xml:space="preserve"> itiraz </w:t>
      </w:r>
      <w:r w:rsidRPr="00952C65">
        <w:rPr>
          <w:color w:val="000000"/>
          <w:lang w:eastAsia="tr-TR"/>
        </w:rPr>
        <w:t xml:space="preserve">1000 ölçekli 2. Etap Bahçelievler </w:t>
      </w:r>
      <w:proofErr w:type="spellStart"/>
      <w:r w:rsidRPr="00952C65">
        <w:rPr>
          <w:color w:val="000000"/>
          <w:lang w:eastAsia="tr-TR"/>
        </w:rPr>
        <w:t>Gülyaka</w:t>
      </w:r>
      <w:proofErr w:type="spellEnd"/>
      <w:r w:rsidRPr="00952C65">
        <w:rPr>
          <w:color w:val="000000"/>
          <w:lang w:eastAsia="tr-TR"/>
        </w:rPr>
        <w:t xml:space="preserve"> Mahalleleri ve Civarı Revizyon İmar Planı’nda E=3.00, </w:t>
      </w:r>
      <w:proofErr w:type="spellStart"/>
      <w:r w:rsidRPr="00952C65">
        <w:rPr>
          <w:color w:val="000000"/>
          <w:lang w:eastAsia="tr-TR"/>
        </w:rPr>
        <w:t>Yençok</w:t>
      </w:r>
      <w:proofErr w:type="spellEnd"/>
      <w:r w:rsidRPr="00952C65">
        <w:rPr>
          <w:color w:val="000000"/>
          <w:lang w:eastAsia="tr-TR"/>
        </w:rPr>
        <w:t xml:space="preserve">=Serbest, Konut Alanı'nda </w:t>
      </w:r>
      <w:r w:rsidR="00952C65" w:rsidRPr="00952C65">
        <w:rPr>
          <w:color w:val="000000"/>
          <w:lang w:eastAsia="tr-TR"/>
        </w:rPr>
        <w:t xml:space="preserve">kaldığından, </w:t>
      </w:r>
      <w:r w:rsidRPr="00952C65">
        <w:rPr>
          <w:color w:val="000000"/>
          <w:lang w:eastAsia="tr-TR"/>
        </w:rPr>
        <w:t xml:space="preserve"> </w:t>
      </w:r>
      <w:r w:rsidR="00952C65">
        <w:rPr>
          <w:color w:val="000000"/>
          <w:lang w:eastAsia="tr-TR"/>
        </w:rPr>
        <w:t xml:space="preserve">itiraz </w:t>
      </w:r>
      <w:r w:rsidR="00952C65" w:rsidRPr="00E25C51">
        <w:rPr>
          <w:b/>
          <w:color w:val="000000" w:themeColor="text1"/>
          <w:lang w:eastAsia="tr-TR"/>
        </w:rPr>
        <w:t>uygun bulunmayarak,  planın aynen korunmasın</w:t>
      </w:r>
      <w:r w:rsidR="00952C65">
        <w:rPr>
          <w:b/>
          <w:color w:val="000000" w:themeColor="text1"/>
          <w:lang w:eastAsia="tr-TR"/>
        </w:rPr>
        <w:t>ın oybirliği ile kabulüne</w:t>
      </w:r>
      <w:r w:rsidR="00952C65" w:rsidRPr="00E25C51">
        <w:rPr>
          <w:color w:val="000000" w:themeColor="text1"/>
          <w:lang w:eastAsia="tr-TR"/>
        </w:rPr>
        <w:t xml:space="preserve"> ilişkin İmar Komisyonu Raporu.</w:t>
      </w:r>
    </w:p>
    <w:p w:rsidR="00952C65" w:rsidRPr="007F30FE" w:rsidRDefault="003E0808" w:rsidP="00952C65">
      <w:pPr>
        <w:pStyle w:val="ListeParagraf"/>
        <w:numPr>
          <w:ilvl w:val="0"/>
          <w:numId w:val="20"/>
        </w:numPr>
        <w:suppressAutoHyphens w:val="0"/>
        <w:autoSpaceDE w:val="0"/>
        <w:autoSpaceDN w:val="0"/>
        <w:adjustRightInd w:val="0"/>
        <w:ind w:left="644"/>
        <w:jc w:val="both"/>
        <w:rPr>
          <w:b/>
          <w:color w:val="000000" w:themeColor="text1"/>
        </w:rPr>
      </w:pPr>
      <w:proofErr w:type="gramStart"/>
      <w:r w:rsidRPr="00952C65">
        <w:rPr>
          <w:b/>
          <w:color w:val="000000" w:themeColor="text1"/>
        </w:rPr>
        <w:t xml:space="preserve">(238/2017)- </w:t>
      </w:r>
      <w:proofErr w:type="spellStart"/>
      <w:r w:rsidR="00952C65" w:rsidRPr="00952C65">
        <w:rPr>
          <w:lang w:eastAsia="tr-TR"/>
        </w:rPr>
        <w:t>zmir</w:t>
      </w:r>
      <w:proofErr w:type="spellEnd"/>
      <w:r w:rsidR="00952C65" w:rsidRPr="00952C65">
        <w:rPr>
          <w:lang w:eastAsia="tr-TR"/>
        </w:rPr>
        <w:t xml:space="preserve"> Büyükşehir Belediyesi tarafından onaylanan Karabağlar 2. Etap (Yeşilyurt-</w:t>
      </w:r>
      <w:proofErr w:type="spellStart"/>
      <w:r w:rsidR="00952C65" w:rsidRPr="00952C65">
        <w:rPr>
          <w:lang w:eastAsia="tr-TR"/>
        </w:rPr>
        <w:t>Bozyaka</w:t>
      </w:r>
      <w:proofErr w:type="spellEnd"/>
      <w:r w:rsidR="00952C65" w:rsidRPr="00952C65">
        <w:rPr>
          <w:lang w:eastAsia="tr-TR"/>
        </w:rPr>
        <w:t xml:space="preserve"> Kesimi) 1/5000 ölçekli Nazım İmar Planı doğrultusunda hazırlanan ve Karabağlar Belediye Meclisi’nin 03.01.2017 tarih ve 35/2017 sayılı kararı ile uygun görülerek, İzmir Büyükşehir Belediye Meclisi’nin 14.07.2017 tarih ve 05.930 sayılı kararı ile onaylanan, 08.09.2017-09.10.2017 tarihleri arasında askıya çıkarılan 1/1000 ölçekli 2.Etap Bahçelievler-</w:t>
      </w:r>
      <w:proofErr w:type="spellStart"/>
      <w:r w:rsidR="00952C65" w:rsidRPr="00952C65">
        <w:rPr>
          <w:lang w:eastAsia="tr-TR"/>
        </w:rPr>
        <w:t>Gülyaka</w:t>
      </w:r>
      <w:proofErr w:type="spellEnd"/>
      <w:r w:rsidR="00952C65" w:rsidRPr="00952C65">
        <w:rPr>
          <w:lang w:eastAsia="tr-TR"/>
        </w:rPr>
        <w:t xml:space="preserve"> Mahalleleri ve Civarı Revizyon İmar Planına askı süreci içerisinde, Reis Mahallesi, 3058 ada, 10 parselin vekili tarafından karşı ve yan adaların altı kat olmasını emsal göstererek, kendi adalarının dört katlı olmasına </w:t>
      </w:r>
      <w:r w:rsidR="00952C65">
        <w:rPr>
          <w:lang w:eastAsia="tr-TR"/>
        </w:rPr>
        <w:t xml:space="preserve">dair itiraz, </w:t>
      </w:r>
      <w:r w:rsidRPr="00952C65">
        <w:rPr>
          <w:color w:val="000000"/>
          <w:lang w:eastAsia="tr-TR"/>
        </w:rPr>
        <w:t xml:space="preserve">1000 ölçekli 2. Etap Bahçelievler </w:t>
      </w:r>
      <w:proofErr w:type="spellStart"/>
      <w:r w:rsidRPr="00952C65">
        <w:rPr>
          <w:color w:val="000000"/>
          <w:lang w:eastAsia="tr-TR"/>
        </w:rPr>
        <w:t>Gülyaka</w:t>
      </w:r>
      <w:proofErr w:type="spellEnd"/>
      <w:r w:rsidRPr="00952C65">
        <w:rPr>
          <w:color w:val="000000"/>
          <w:lang w:eastAsia="tr-TR"/>
        </w:rPr>
        <w:t xml:space="preserve"> Mahalleleri ve Civarı Revizyon İmar Planı’nda B-4 nizamlı Konut Alanı'nda </w:t>
      </w:r>
      <w:r w:rsidR="00952C65" w:rsidRPr="00952C65">
        <w:rPr>
          <w:color w:val="000000"/>
          <w:lang w:eastAsia="tr-TR"/>
        </w:rPr>
        <w:t xml:space="preserve">kaldığından, </w:t>
      </w:r>
      <w:r w:rsidRPr="00952C65">
        <w:rPr>
          <w:color w:val="000000"/>
          <w:lang w:eastAsia="tr-TR"/>
        </w:rPr>
        <w:t xml:space="preserve"> </w:t>
      </w:r>
      <w:r w:rsidR="00952C65">
        <w:rPr>
          <w:color w:val="000000"/>
          <w:lang w:eastAsia="tr-TR"/>
        </w:rPr>
        <w:t xml:space="preserve">itiraz </w:t>
      </w:r>
      <w:r w:rsidR="00952C65" w:rsidRPr="00E25C51">
        <w:rPr>
          <w:b/>
          <w:color w:val="000000" w:themeColor="text1"/>
          <w:lang w:eastAsia="tr-TR"/>
        </w:rPr>
        <w:t>uygun bulunmayarak,  planın aynen korunmasın</w:t>
      </w:r>
      <w:r w:rsidR="00952C65">
        <w:rPr>
          <w:b/>
          <w:color w:val="000000" w:themeColor="text1"/>
          <w:lang w:eastAsia="tr-TR"/>
        </w:rPr>
        <w:t>ın oybirliği ile kabulüne</w:t>
      </w:r>
      <w:r w:rsidR="00952C65" w:rsidRPr="00E25C51">
        <w:rPr>
          <w:color w:val="000000" w:themeColor="text1"/>
          <w:lang w:eastAsia="tr-TR"/>
        </w:rPr>
        <w:t xml:space="preserve"> ilişkin İmar Komisyonu Raporu.</w:t>
      </w:r>
      <w:proofErr w:type="gramEnd"/>
    </w:p>
    <w:p w:rsidR="007F30FE" w:rsidRDefault="007F30FE" w:rsidP="007F30FE">
      <w:pPr>
        <w:suppressAutoHyphens w:val="0"/>
        <w:autoSpaceDE w:val="0"/>
        <w:autoSpaceDN w:val="0"/>
        <w:adjustRightInd w:val="0"/>
        <w:jc w:val="both"/>
        <w:rPr>
          <w:b/>
          <w:color w:val="000000" w:themeColor="text1"/>
        </w:rPr>
      </w:pPr>
    </w:p>
    <w:p w:rsidR="007F30FE" w:rsidRDefault="007F30FE" w:rsidP="007F30FE">
      <w:pPr>
        <w:suppressAutoHyphens w:val="0"/>
        <w:autoSpaceDE w:val="0"/>
        <w:autoSpaceDN w:val="0"/>
        <w:adjustRightInd w:val="0"/>
        <w:jc w:val="both"/>
        <w:rPr>
          <w:b/>
          <w:color w:val="000000" w:themeColor="text1"/>
        </w:rPr>
      </w:pPr>
    </w:p>
    <w:p w:rsidR="007F30FE" w:rsidRDefault="007F30FE" w:rsidP="007F30FE">
      <w:pPr>
        <w:suppressAutoHyphens w:val="0"/>
        <w:autoSpaceDE w:val="0"/>
        <w:autoSpaceDN w:val="0"/>
        <w:adjustRightInd w:val="0"/>
        <w:jc w:val="both"/>
        <w:rPr>
          <w:b/>
          <w:color w:val="000000" w:themeColor="text1"/>
        </w:rPr>
      </w:pPr>
    </w:p>
    <w:p w:rsidR="007F30FE" w:rsidRDefault="007F30FE" w:rsidP="007F30FE">
      <w:pPr>
        <w:suppressAutoHyphens w:val="0"/>
        <w:autoSpaceDE w:val="0"/>
        <w:autoSpaceDN w:val="0"/>
        <w:adjustRightInd w:val="0"/>
        <w:jc w:val="both"/>
        <w:rPr>
          <w:b/>
          <w:color w:val="000000" w:themeColor="text1"/>
        </w:rPr>
      </w:pPr>
    </w:p>
    <w:p w:rsidR="007F30FE" w:rsidRDefault="007F30FE" w:rsidP="007F30FE">
      <w:pPr>
        <w:suppressAutoHyphens w:val="0"/>
        <w:autoSpaceDE w:val="0"/>
        <w:autoSpaceDN w:val="0"/>
        <w:adjustRightInd w:val="0"/>
        <w:jc w:val="both"/>
        <w:rPr>
          <w:b/>
          <w:color w:val="000000" w:themeColor="text1"/>
        </w:rPr>
      </w:pPr>
    </w:p>
    <w:p w:rsidR="007F30FE" w:rsidRDefault="007F30FE" w:rsidP="007F30FE">
      <w:pPr>
        <w:suppressAutoHyphens w:val="0"/>
        <w:autoSpaceDE w:val="0"/>
        <w:autoSpaceDN w:val="0"/>
        <w:adjustRightInd w:val="0"/>
        <w:jc w:val="both"/>
        <w:rPr>
          <w:b/>
          <w:color w:val="000000" w:themeColor="text1"/>
        </w:rPr>
      </w:pPr>
    </w:p>
    <w:p w:rsidR="007F30FE" w:rsidRDefault="007F30FE" w:rsidP="007F30FE">
      <w:pPr>
        <w:suppressAutoHyphens w:val="0"/>
        <w:autoSpaceDE w:val="0"/>
        <w:autoSpaceDN w:val="0"/>
        <w:adjustRightInd w:val="0"/>
        <w:jc w:val="both"/>
        <w:rPr>
          <w:b/>
          <w:color w:val="000000" w:themeColor="text1"/>
        </w:rPr>
      </w:pPr>
    </w:p>
    <w:p w:rsidR="007F30FE" w:rsidRDefault="007F30FE" w:rsidP="007F30FE">
      <w:pPr>
        <w:suppressAutoHyphens w:val="0"/>
        <w:autoSpaceDE w:val="0"/>
        <w:autoSpaceDN w:val="0"/>
        <w:adjustRightInd w:val="0"/>
        <w:jc w:val="both"/>
        <w:rPr>
          <w:b/>
          <w:color w:val="000000" w:themeColor="text1"/>
        </w:rPr>
      </w:pPr>
    </w:p>
    <w:p w:rsidR="007F30FE" w:rsidRDefault="007F30FE" w:rsidP="007F30FE">
      <w:pPr>
        <w:suppressAutoHyphens w:val="0"/>
        <w:autoSpaceDE w:val="0"/>
        <w:autoSpaceDN w:val="0"/>
        <w:adjustRightInd w:val="0"/>
        <w:jc w:val="both"/>
        <w:rPr>
          <w:b/>
          <w:color w:val="000000" w:themeColor="text1"/>
        </w:rPr>
      </w:pPr>
    </w:p>
    <w:p w:rsidR="007F30FE" w:rsidRPr="007F30FE" w:rsidRDefault="007F30FE" w:rsidP="007F30FE">
      <w:pPr>
        <w:suppressAutoHyphens w:val="0"/>
        <w:autoSpaceDE w:val="0"/>
        <w:autoSpaceDN w:val="0"/>
        <w:adjustRightInd w:val="0"/>
        <w:jc w:val="both"/>
        <w:rPr>
          <w:b/>
          <w:color w:val="000000" w:themeColor="text1"/>
        </w:rPr>
      </w:pPr>
    </w:p>
    <w:p w:rsidR="00952C65" w:rsidRPr="00E47D72" w:rsidRDefault="00952C65" w:rsidP="00952C65">
      <w:pPr>
        <w:pStyle w:val="ListeParagraf"/>
        <w:numPr>
          <w:ilvl w:val="0"/>
          <w:numId w:val="20"/>
        </w:numPr>
        <w:suppressAutoHyphens w:val="0"/>
        <w:autoSpaceDE w:val="0"/>
        <w:autoSpaceDN w:val="0"/>
        <w:adjustRightInd w:val="0"/>
        <w:ind w:left="644"/>
        <w:jc w:val="both"/>
        <w:rPr>
          <w:b/>
          <w:color w:val="000000" w:themeColor="text1"/>
        </w:rPr>
      </w:pPr>
      <w:r w:rsidRPr="00952C65">
        <w:rPr>
          <w:b/>
          <w:color w:val="000000" w:themeColor="text1"/>
        </w:rPr>
        <w:lastRenderedPageBreak/>
        <w:t xml:space="preserve"> </w:t>
      </w:r>
      <w:proofErr w:type="gramStart"/>
      <w:r w:rsidR="003E0808" w:rsidRPr="00952C65">
        <w:rPr>
          <w:b/>
          <w:color w:val="000000" w:themeColor="text1"/>
        </w:rPr>
        <w:t xml:space="preserve">(239/2017)-  </w:t>
      </w:r>
      <w:r w:rsidR="003E0808" w:rsidRPr="00952C65">
        <w:rPr>
          <w:b/>
          <w:color w:val="000000"/>
          <w:lang w:eastAsia="tr-TR"/>
        </w:rPr>
        <w:t xml:space="preserve"> </w:t>
      </w:r>
      <w:r w:rsidRPr="00952C65">
        <w:rPr>
          <w:lang w:eastAsia="tr-TR"/>
        </w:rPr>
        <w:t>İzmir Büyükşehir Belediyesi tarafından onaylanan Karabağlar 2. Etap (Yeşilyurt-</w:t>
      </w:r>
      <w:proofErr w:type="spellStart"/>
      <w:r w:rsidRPr="00952C65">
        <w:rPr>
          <w:lang w:eastAsia="tr-TR"/>
        </w:rPr>
        <w:t>Bozyaka</w:t>
      </w:r>
      <w:proofErr w:type="spellEnd"/>
      <w:r w:rsidRPr="00952C65">
        <w:rPr>
          <w:lang w:eastAsia="tr-TR"/>
        </w:rPr>
        <w:t xml:space="preserve"> Kesimi) 1/5000 ölçekli Nazım İmar Planı doğrultusunda hazırlanan ve Karabağlar Belediye Meclisi’nin 03.01.2017 tarih ve 35/2017 sayılı kararı ile uygun görülerek, İzmir Büyükşehir Belediye Meclisi’nin 14.07.2017 tarih ve 05.930 sayılı kararı ile onaylanan, 08.09.2017-09.10.2017 tarihleri arasında askıya çıkarılan 1/1000 ölçekli 2.Etap Bahçelievler-</w:t>
      </w:r>
      <w:proofErr w:type="spellStart"/>
      <w:r w:rsidRPr="00952C65">
        <w:rPr>
          <w:lang w:eastAsia="tr-TR"/>
        </w:rPr>
        <w:t>Gülyaka</w:t>
      </w:r>
      <w:proofErr w:type="spellEnd"/>
      <w:r w:rsidRPr="00952C65">
        <w:rPr>
          <w:lang w:eastAsia="tr-TR"/>
        </w:rPr>
        <w:t xml:space="preserve"> Mahalleleri ve Civarı Revizyon İmar Planına askı süreci içerisinde, Reis Mahallesi, 3058 ada, 4 parselin malikleri tarafından karşı ve yan adaların altı kat olmasını emsal göstererek, kendi adalarının dört katlı olmasına </w:t>
      </w:r>
      <w:r>
        <w:rPr>
          <w:lang w:eastAsia="tr-TR"/>
        </w:rPr>
        <w:t xml:space="preserve">dair itiraz, </w:t>
      </w:r>
      <w:r w:rsidR="003E0808" w:rsidRPr="00952C65">
        <w:rPr>
          <w:color w:val="000000"/>
          <w:lang w:eastAsia="tr-TR"/>
        </w:rPr>
        <w:t xml:space="preserve">1000 ölçekli 2. Etap Bahçelievler </w:t>
      </w:r>
      <w:proofErr w:type="spellStart"/>
      <w:r w:rsidR="003E0808" w:rsidRPr="00952C65">
        <w:rPr>
          <w:color w:val="000000"/>
          <w:lang w:eastAsia="tr-TR"/>
        </w:rPr>
        <w:t>Gülyaka</w:t>
      </w:r>
      <w:proofErr w:type="spellEnd"/>
      <w:r w:rsidR="003E0808" w:rsidRPr="00952C65">
        <w:rPr>
          <w:color w:val="000000"/>
          <w:lang w:eastAsia="tr-TR"/>
        </w:rPr>
        <w:t xml:space="preserve"> Mahalleleri ve Civarı Revizyon İmar Planı’nda B-4 nizamlı Konut Alanı'nda </w:t>
      </w:r>
      <w:r w:rsidRPr="00952C65">
        <w:rPr>
          <w:color w:val="000000"/>
          <w:lang w:eastAsia="tr-TR"/>
        </w:rPr>
        <w:t xml:space="preserve">kaldığından, </w:t>
      </w:r>
      <w:r w:rsidR="003E0808" w:rsidRPr="00952C65">
        <w:rPr>
          <w:color w:val="000000"/>
          <w:lang w:eastAsia="tr-TR"/>
        </w:rPr>
        <w:t xml:space="preserve"> </w:t>
      </w:r>
      <w:r>
        <w:rPr>
          <w:color w:val="000000"/>
          <w:lang w:eastAsia="tr-TR"/>
        </w:rPr>
        <w:t xml:space="preserve">itiraz </w:t>
      </w:r>
      <w:r w:rsidRPr="00E25C51">
        <w:rPr>
          <w:b/>
          <w:color w:val="000000" w:themeColor="text1"/>
          <w:lang w:eastAsia="tr-TR"/>
        </w:rPr>
        <w:t>uygun bulunmayarak,  planın aynen korunmasın</w:t>
      </w:r>
      <w:r>
        <w:rPr>
          <w:b/>
          <w:color w:val="000000" w:themeColor="text1"/>
          <w:lang w:eastAsia="tr-TR"/>
        </w:rPr>
        <w:t>ın oybirliği ile kabulüne</w:t>
      </w:r>
      <w:r w:rsidRPr="00E25C51">
        <w:rPr>
          <w:color w:val="000000" w:themeColor="text1"/>
          <w:lang w:eastAsia="tr-TR"/>
        </w:rPr>
        <w:t xml:space="preserve"> ilişkin İmar Komisyonu Raporu.</w:t>
      </w:r>
      <w:proofErr w:type="gramEnd"/>
    </w:p>
    <w:p w:rsidR="00952C65" w:rsidRPr="00952C65" w:rsidRDefault="00952C65" w:rsidP="00952C65">
      <w:pPr>
        <w:pStyle w:val="ListeParagraf"/>
        <w:numPr>
          <w:ilvl w:val="0"/>
          <w:numId w:val="20"/>
        </w:numPr>
        <w:suppressAutoHyphens w:val="0"/>
        <w:autoSpaceDE w:val="0"/>
        <w:autoSpaceDN w:val="0"/>
        <w:adjustRightInd w:val="0"/>
        <w:ind w:left="644"/>
        <w:jc w:val="both"/>
        <w:rPr>
          <w:b/>
          <w:color w:val="000000" w:themeColor="text1"/>
        </w:rPr>
      </w:pPr>
      <w:r w:rsidRPr="00952C65">
        <w:rPr>
          <w:b/>
          <w:color w:val="000000" w:themeColor="text1"/>
        </w:rPr>
        <w:t xml:space="preserve"> </w:t>
      </w:r>
      <w:r w:rsidR="003E0808" w:rsidRPr="00952C65">
        <w:rPr>
          <w:b/>
          <w:color w:val="000000" w:themeColor="text1"/>
        </w:rPr>
        <w:t xml:space="preserve">(240/2017)- </w:t>
      </w:r>
      <w:r w:rsidRPr="00952C65">
        <w:rPr>
          <w:lang w:eastAsia="tr-TR"/>
        </w:rPr>
        <w:t>İzmir Büyükşehir Belediyesi tarafından onaylanan Karabağlar 2. Etap (Yeşilyurt-</w:t>
      </w:r>
      <w:proofErr w:type="spellStart"/>
      <w:r w:rsidRPr="00952C65">
        <w:rPr>
          <w:lang w:eastAsia="tr-TR"/>
        </w:rPr>
        <w:t>Bozyaka</w:t>
      </w:r>
      <w:proofErr w:type="spellEnd"/>
      <w:r w:rsidRPr="00952C65">
        <w:rPr>
          <w:lang w:eastAsia="tr-TR"/>
        </w:rPr>
        <w:t xml:space="preserve"> Kesimi) 1/5000 ölçekli Nazım İmar Planı doğrultusunda hazırlanan ve Karabağlar Belediye Meclisi’nin 03.01.2017 tarih ve 35/2017 sayılı kararı ile uygun görülerek, İzmir Büyükşehir Belediye Meclisi’nin 14.07.2017 tarih ve 05.930 sayılı kararı ile onaylanan, 08.09.2017-09.10.2017 tarihleri arasında askıya çıkarılan 1/1000 ölçekli 2.Etap Bahçelievler-</w:t>
      </w:r>
      <w:proofErr w:type="spellStart"/>
      <w:r w:rsidRPr="00952C65">
        <w:rPr>
          <w:lang w:eastAsia="tr-TR"/>
        </w:rPr>
        <w:t>Gülyaka</w:t>
      </w:r>
      <w:proofErr w:type="spellEnd"/>
      <w:r w:rsidRPr="00952C65">
        <w:rPr>
          <w:lang w:eastAsia="tr-TR"/>
        </w:rPr>
        <w:t xml:space="preserve"> Mahalleleri ve Civarı Revizyon İmar Planına askı süreci içerisinde, Bahar Mahallesi, 30348 ada, 4 parselin vekili tarafından parselden tekrar düzenleme ortaklık payı </w:t>
      </w:r>
      <w:proofErr w:type="gramStart"/>
      <w:r w:rsidRPr="00952C65">
        <w:rPr>
          <w:lang w:eastAsia="tr-TR"/>
        </w:rPr>
        <w:t xml:space="preserve">alınmasına </w:t>
      </w:r>
      <w:r>
        <w:rPr>
          <w:lang w:eastAsia="tr-TR"/>
        </w:rPr>
        <w:t xml:space="preserve"> dair</w:t>
      </w:r>
      <w:proofErr w:type="gramEnd"/>
      <w:r>
        <w:rPr>
          <w:lang w:eastAsia="tr-TR"/>
        </w:rPr>
        <w:t xml:space="preserve"> </w:t>
      </w:r>
      <w:r w:rsidRPr="00952C65">
        <w:rPr>
          <w:lang w:eastAsia="tr-TR"/>
        </w:rPr>
        <w:t xml:space="preserve">itiraz </w:t>
      </w:r>
      <w:r w:rsidR="003E0808" w:rsidRPr="00952C65">
        <w:rPr>
          <w:color w:val="000000"/>
          <w:lang w:eastAsia="tr-TR"/>
        </w:rPr>
        <w:t xml:space="preserve">1000 ölçekli 2. Etap Bahçelievler </w:t>
      </w:r>
      <w:proofErr w:type="spellStart"/>
      <w:r w:rsidR="003E0808" w:rsidRPr="00952C65">
        <w:rPr>
          <w:color w:val="000000"/>
          <w:lang w:eastAsia="tr-TR"/>
        </w:rPr>
        <w:t>Gülyaka</w:t>
      </w:r>
      <w:proofErr w:type="spellEnd"/>
      <w:r w:rsidR="003E0808" w:rsidRPr="00952C65">
        <w:rPr>
          <w:color w:val="000000"/>
          <w:lang w:eastAsia="tr-TR"/>
        </w:rPr>
        <w:t xml:space="preserve"> Mahalleleri ve Civarı Revizyon İmar Planı’nda B-4 nizamlı Ticaret-Konut Alanı'nda </w:t>
      </w:r>
      <w:r w:rsidRPr="00952C65">
        <w:rPr>
          <w:color w:val="000000"/>
          <w:lang w:eastAsia="tr-TR"/>
        </w:rPr>
        <w:t>kaldığından</w:t>
      </w:r>
      <w:r>
        <w:rPr>
          <w:color w:val="000000"/>
          <w:lang w:eastAsia="tr-TR"/>
        </w:rPr>
        <w:t>,</w:t>
      </w:r>
      <w:r w:rsidRPr="00952C65">
        <w:rPr>
          <w:color w:val="000000"/>
          <w:lang w:eastAsia="tr-TR"/>
        </w:rPr>
        <w:t xml:space="preserve">  </w:t>
      </w:r>
      <w:r>
        <w:rPr>
          <w:color w:val="000000"/>
          <w:lang w:eastAsia="tr-TR"/>
        </w:rPr>
        <w:t xml:space="preserve">itiraz </w:t>
      </w:r>
      <w:r w:rsidRPr="00E25C51">
        <w:rPr>
          <w:b/>
          <w:color w:val="000000" w:themeColor="text1"/>
          <w:lang w:eastAsia="tr-TR"/>
        </w:rPr>
        <w:t>uygun bulunmayarak,  planın aynen korunmasın</w:t>
      </w:r>
      <w:r>
        <w:rPr>
          <w:b/>
          <w:color w:val="000000" w:themeColor="text1"/>
          <w:lang w:eastAsia="tr-TR"/>
        </w:rPr>
        <w:t>ın oybirliği ile kabulüne</w:t>
      </w:r>
      <w:r w:rsidRPr="00E25C51">
        <w:rPr>
          <w:color w:val="000000" w:themeColor="text1"/>
          <w:lang w:eastAsia="tr-TR"/>
        </w:rPr>
        <w:t xml:space="preserve"> ilişkin İmar Komisyonu Raporu.</w:t>
      </w:r>
    </w:p>
    <w:p w:rsidR="00952C65" w:rsidRPr="00952C65" w:rsidRDefault="00952C65" w:rsidP="00952C65">
      <w:pPr>
        <w:pStyle w:val="ListeParagraf"/>
        <w:numPr>
          <w:ilvl w:val="0"/>
          <w:numId w:val="20"/>
        </w:numPr>
        <w:suppressAutoHyphens w:val="0"/>
        <w:autoSpaceDE w:val="0"/>
        <w:autoSpaceDN w:val="0"/>
        <w:adjustRightInd w:val="0"/>
        <w:ind w:left="644"/>
        <w:jc w:val="both"/>
        <w:rPr>
          <w:b/>
          <w:color w:val="000000" w:themeColor="text1"/>
        </w:rPr>
      </w:pPr>
      <w:r w:rsidRPr="00952C65">
        <w:rPr>
          <w:b/>
          <w:color w:val="000000" w:themeColor="text1"/>
        </w:rPr>
        <w:t xml:space="preserve"> </w:t>
      </w:r>
      <w:r w:rsidR="003E0808" w:rsidRPr="00952C65">
        <w:rPr>
          <w:b/>
          <w:color w:val="000000" w:themeColor="text1"/>
        </w:rPr>
        <w:t xml:space="preserve">(241/2017)- </w:t>
      </w:r>
      <w:r w:rsidR="003E0808" w:rsidRPr="003E0808">
        <w:rPr>
          <w:lang w:eastAsia="tr-TR"/>
        </w:rPr>
        <w:t>İzmir Büyükşehir Belediyesi tarafından onaylanan Karabağlar 2. Etap (Yeşilyurt-</w:t>
      </w:r>
      <w:proofErr w:type="spellStart"/>
      <w:r w:rsidR="003E0808" w:rsidRPr="003E0808">
        <w:rPr>
          <w:lang w:eastAsia="tr-TR"/>
        </w:rPr>
        <w:t>Bozyaka</w:t>
      </w:r>
      <w:proofErr w:type="spellEnd"/>
      <w:r w:rsidR="003E0808" w:rsidRPr="003E0808">
        <w:rPr>
          <w:lang w:eastAsia="tr-TR"/>
        </w:rPr>
        <w:t xml:space="preserve"> Kesimi) 1/5000 ölçekli Nazım İmar Planı doğrultusunda hazırlanan ve Karabağlar Belediye Meclisi’nin 03.01.2017 tarih ve 35/2017 sayılı kararı ile uygun görülerek, İzmir Büyükşehir Belediye Meclisi’nin 14.07.2017 tarih ve 05.930 sayılı kararı ile onaylanan, 08.09.2017-09.10.2017 tarihleri arasında askıya çıkarılan 1/1000 ölçekli 2.Etap Bahçelievler-</w:t>
      </w:r>
      <w:proofErr w:type="spellStart"/>
      <w:r w:rsidR="003E0808" w:rsidRPr="003E0808">
        <w:rPr>
          <w:lang w:eastAsia="tr-TR"/>
        </w:rPr>
        <w:t>Gülyaka</w:t>
      </w:r>
      <w:proofErr w:type="spellEnd"/>
      <w:r w:rsidR="003E0808" w:rsidRPr="003E0808">
        <w:rPr>
          <w:lang w:eastAsia="tr-TR"/>
        </w:rPr>
        <w:t xml:space="preserve"> Mahalleleri ve Civarı Revizyon İmar Planına askı süreci içerisinde, Bahar Mahallesi, 30308 ada, 13 parselin maliki tarafından parselden tekrar düzenleme ortaklık payı alınmasına</w:t>
      </w:r>
      <w:r w:rsidR="003E0808">
        <w:rPr>
          <w:lang w:eastAsia="tr-TR"/>
        </w:rPr>
        <w:t xml:space="preserve"> </w:t>
      </w:r>
      <w:proofErr w:type="gramStart"/>
      <w:r>
        <w:rPr>
          <w:lang w:eastAsia="tr-TR"/>
        </w:rPr>
        <w:t xml:space="preserve">dair </w:t>
      </w:r>
      <w:r w:rsidR="003E0808">
        <w:rPr>
          <w:lang w:eastAsia="tr-TR"/>
        </w:rPr>
        <w:t xml:space="preserve"> </w:t>
      </w:r>
      <w:r w:rsidR="003E0808" w:rsidRPr="003E0808">
        <w:rPr>
          <w:lang w:eastAsia="tr-TR"/>
        </w:rPr>
        <w:t>itiraz</w:t>
      </w:r>
      <w:proofErr w:type="gramEnd"/>
      <w:r w:rsidR="003E0808" w:rsidRPr="003E0808">
        <w:rPr>
          <w:lang w:eastAsia="tr-TR"/>
        </w:rPr>
        <w:t xml:space="preserve"> </w:t>
      </w:r>
      <w:r w:rsidR="003E0808">
        <w:rPr>
          <w:lang w:eastAsia="tr-TR"/>
        </w:rPr>
        <w:t xml:space="preserve"> </w:t>
      </w:r>
      <w:r>
        <w:rPr>
          <w:lang w:eastAsia="tr-TR"/>
        </w:rPr>
        <w:t xml:space="preserve"> </w:t>
      </w:r>
      <w:r w:rsidRPr="00E25C51">
        <w:rPr>
          <w:b/>
          <w:color w:val="000000" w:themeColor="text1"/>
          <w:lang w:eastAsia="tr-TR"/>
        </w:rPr>
        <w:t>uygun bulunmayarak,  planın aynen korunmasın</w:t>
      </w:r>
      <w:r>
        <w:rPr>
          <w:b/>
          <w:color w:val="000000" w:themeColor="text1"/>
          <w:lang w:eastAsia="tr-TR"/>
        </w:rPr>
        <w:t>ın oybirliği ile kabulüne</w:t>
      </w:r>
      <w:r w:rsidRPr="00E25C51">
        <w:rPr>
          <w:color w:val="000000" w:themeColor="text1"/>
          <w:lang w:eastAsia="tr-TR"/>
        </w:rPr>
        <w:t xml:space="preserve"> ilişkin İmar Komisyonu Raporu.</w:t>
      </w:r>
    </w:p>
    <w:p w:rsidR="00952C65" w:rsidRPr="00952C65" w:rsidRDefault="003E0808" w:rsidP="00952C65">
      <w:pPr>
        <w:pStyle w:val="ListeParagraf"/>
        <w:numPr>
          <w:ilvl w:val="0"/>
          <w:numId w:val="20"/>
        </w:numPr>
        <w:suppressAutoHyphens w:val="0"/>
        <w:autoSpaceDE w:val="0"/>
        <w:autoSpaceDN w:val="0"/>
        <w:adjustRightInd w:val="0"/>
        <w:ind w:left="644"/>
        <w:jc w:val="both"/>
        <w:rPr>
          <w:b/>
          <w:color w:val="000000" w:themeColor="text1"/>
        </w:rPr>
      </w:pPr>
      <w:proofErr w:type="gramStart"/>
      <w:r w:rsidRPr="00952C65">
        <w:rPr>
          <w:b/>
          <w:color w:val="000000" w:themeColor="text1"/>
        </w:rPr>
        <w:t>(243/2017)-</w:t>
      </w:r>
      <w:r w:rsidRPr="00952C65">
        <w:rPr>
          <w:b/>
          <w:color w:val="000000" w:themeColor="text1"/>
          <w:lang w:eastAsia="tr-TR"/>
        </w:rPr>
        <w:t xml:space="preserve"> </w:t>
      </w:r>
      <w:r w:rsidRPr="003E0808">
        <w:rPr>
          <w:lang w:eastAsia="tr-TR"/>
        </w:rPr>
        <w:t>İzmir Büyükşehir Belediyesi tarafından onaylanan Karabağlar 2. Etap (Yeşilyurt-</w:t>
      </w:r>
      <w:proofErr w:type="spellStart"/>
      <w:r w:rsidRPr="003E0808">
        <w:rPr>
          <w:lang w:eastAsia="tr-TR"/>
        </w:rPr>
        <w:t>Bozyaka</w:t>
      </w:r>
      <w:proofErr w:type="spellEnd"/>
      <w:r w:rsidRPr="003E0808">
        <w:rPr>
          <w:lang w:eastAsia="tr-TR"/>
        </w:rPr>
        <w:t xml:space="preserve"> Kesimi) 1/5000 ölçekli Nazım İmar Planı doğrultusunda hazırlanan ve Karabağlar Belediye Meclisi’nin 03.01.2017 tarih ve 35/2017 sayılı kararı ile uygun görülerek, İzmir Büyükşehir Belediye Meclisi’nin 14.07.2017 tarih ve 05.930 sayılı kararı ile onaylanan, 08.09.2017-09.10.2017 tarihleri arasında askıya çıkarılan 1/1000 ölçekli 2.Etap Bahçelievler-</w:t>
      </w:r>
      <w:proofErr w:type="spellStart"/>
      <w:r w:rsidRPr="003E0808">
        <w:rPr>
          <w:lang w:eastAsia="tr-TR"/>
        </w:rPr>
        <w:t>Gülyaka</w:t>
      </w:r>
      <w:proofErr w:type="spellEnd"/>
      <w:r w:rsidRPr="003E0808">
        <w:rPr>
          <w:lang w:eastAsia="tr-TR"/>
        </w:rPr>
        <w:t xml:space="preserve"> Mahalleleri ve Civarı Revizyon İmar Planına askı süreci içerisinde, </w:t>
      </w:r>
      <w:proofErr w:type="spellStart"/>
      <w:r w:rsidRPr="003E0808">
        <w:rPr>
          <w:lang w:eastAsia="tr-TR"/>
        </w:rPr>
        <w:t>Gülyaka</w:t>
      </w:r>
      <w:proofErr w:type="spellEnd"/>
      <w:r w:rsidRPr="003E0808">
        <w:rPr>
          <w:lang w:eastAsia="tr-TR"/>
        </w:rPr>
        <w:t xml:space="preserve"> Mahallesi, 30380 ada, 12 parselin maliki tarafından parselinde b</w:t>
      </w:r>
      <w:r w:rsidR="00952C65">
        <w:rPr>
          <w:lang w:eastAsia="tr-TR"/>
        </w:rPr>
        <w:t xml:space="preserve">ulunan mevcut binanın korunmasına dair itiraz </w:t>
      </w:r>
      <w:r w:rsidR="00952C65" w:rsidRPr="00E25C51">
        <w:rPr>
          <w:b/>
          <w:color w:val="000000" w:themeColor="text1"/>
          <w:lang w:eastAsia="tr-TR"/>
        </w:rPr>
        <w:t>uygun bulunmayarak,  planın aynen korunmasın</w:t>
      </w:r>
      <w:r w:rsidR="00952C65">
        <w:rPr>
          <w:b/>
          <w:color w:val="000000" w:themeColor="text1"/>
          <w:lang w:eastAsia="tr-TR"/>
        </w:rPr>
        <w:t>ın oybirliği ile kabulüne</w:t>
      </w:r>
      <w:r w:rsidR="00952C65" w:rsidRPr="00E25C51">
        <w:rPr>
          <w:color w:val="000000" w:themeColor="text1"/>
          <w:lang w:eastAsia="tr-TR"/>
        </w:rPr>
        <w:t xml:space="preserve"> ilişkin İmar Komisyonu Raporu.</w:t>
      </w:r>
      <w:proofErr w:type="gramEnd"/>
    </w:p>
    <w:p w:rsidR="00952C65" w:rsidRPr="00952C65" w:rsidRDefault="00127726" w:rsidP="00952C65">
      <w:pPr>
        <w:pStyle w:val="ListeParagraf"/>
        <w:numPr>
          <w:ilvl w:val="0"/>
          <w:numId w:val="20"/>
        </w:numPr>
        <w:suppressAutoHyphens w:val="0"/>
        <w:autoSpaceDE w:val="0"/>
        <w:autoSpaceDN w:val="0"/>
        <w:adjustRightInd w:val="0"/>
        <w:ind w:left="644"/>
        <w:jc w:val="both"/>
        <w:rPr>
          <w:b/>
          <w:color w:val="000000" w:themeColor="text1"/>
        </w:rPr>
      </w:pPr>
      <w:r w:rsidRPr="00952C65">
        <w:rPr>
          <w:b/>
          <w:color w:val="000000" w:themeColor="text1"/>
        </w:rPr>
        <w:t xml:space="preserve">(244/2017)- </w:t>
      </w:r>
      <w:r w:rsidRPr="00127726">
        <w:rPr>
          <w:lang w:eastAsia="tr-TR"/>
        </w:rPr>
        <w:t>İzmir Büyükşehir Belediyesi tarafından onaylanan Karabağlar 2. Etap (Yeşilyurt-</w:t>
      </w:r>
      <w:proofErr w:type="spellStart"/>
      <w:r w:rsidRPr="00127726">
        <w:rPr>
          <w:lang w:eastAsia="tr-TR"/>
        </w:rPr>
        <w:t>Bozyaka</w:t>
      </w:r>
      <w:proofErr w:type="spellEnd"/>
      <w:r w:rsidRPr="00127726">
        <w:rPr>
          <w:lang w:eastAsia="tr-TR"/>
        </w:rPr>
        <w:t xml:space="preserve"> Kesimi) 1/5000 ölçekli Nazım İmar Planı doğrultusunda hazırlanan ve Karabağlar Belediye Meclisi’nin 03.01.2017 tarih ve 35/2017 sayılı kararı ile uygun görülerek, İzmir Büyükşehir Belediye Meclisi’nin 14.07.2017 tarih ve 05.930 sayılı kararı ile onaylanan, 08.09.2017-09.10.2017 tarihleri arasında askıya çıkarılan 1/1000 ölçekli 2.Etap Bahçelievler-</w:t>
      </w:r>
      <w:proofErr w:type="spellStart"/>
      <w:r w:rsidRPr="00127726">
        <w:rPr>
          <w:lang w:eastAsia="tr-TR"/>
        </w:rPr>
        <w:t>Gülyaka</w:t>
      </w:r>
      <w:proofErr w:type="spellEnd"/>
      <w:r w:rsidRPr="00127726">
        <w:rPr>
          <w:lang w:eastAsia="tr-TR"/>
        </w:rPr>
        <w:t xml:space="preserve"> Mahalleleri ve Civarı Revizyon İmar Planına askı süreci içerisinde, </w:t>
      </w:r>
      <w:proofErr w:type="spellStart"/>
      <w:r w:rsidRPr="00127726">
        <w:rPr>
          <w:lang w:eastAsia="tr-TR"/>
        </w:rPr>
        <w:t>Gülyaka</w:t>
      </w:r>
      <w:proofErr w:type="spellEnd"/>
      <w:r w:rsidRPr="00127726">
        <w:rPr>
          <w:lang w:eastAsia="tr-TR"/>
        </w:rPr>
        <w:t xml:space="preserve"> Mahallesi, 6859 ada, 6 parselin hissedarı tarafından parselinin ilkokul alanında kalmasına </w:t>
      </w:r>
      <w:proofErr w:type="gramStart"/>
      <w:r w:rsidR="00952C65">
        <w:rPr>
          <w:lang w:eastAsia="tr-TR"/>
        </w:rPr>
        <w:t xml:space="preserve">dair </w:t>
      </w:r>
      <w:r>
        <w:rPr>
          <w:lang w:eastAsia="tr-TR"/>
        </w:rPr>
        <w:t xml:space="preserve"> </w:t>
      </w:r>
      <w:r w:rsidRPr="00127726">
        <w:rPr>
          <w:lang w:eastAsia="tr-TR"/>
        </w:rPr>
        <w:t>itiraz</w:t>
      </w:r>
      <w:proofErr w:type="gramEnd"/>
      <w:r w:rsidRPr="00127726">
        <w:rPr>
          <w:lang w:eastAsia="tr-TR"/>
        </w:rPr>
        <w:t xml:space="preserve"> </w:t>
      </w:r>
      <w:r>
        <w:rPr>
          <w:lang w:eastAsia="tr-TR"/>
        </w:rPr>
        <w:t xml:space="preserve"> </w:t>
      </w:r>
      <w:r w:rsidR="00952C65" w:rsidRPr="00E25C51">
        <w:rPr>
          <w:b/>
          <w:color w:val="000000" w:themeColor="text1"/>
          <w:lang w:eastAsia="tr-TR"/>
        </w:rPr>
        <w:t>uygun bulunmayarak,  planın aynen korunmasın</w:t>
      </w:r>
      <w:r w:rsidR="00952C65">
        <w:rPr>
          <w:b/>
          <w:color w:val="000000" w:themeColor="text1"/>
          <w:lang w:eastAsia="tr-TR"/>
        </w:rPr>
        <w:t>ın oybirliği ile kabulüne</w:t>
      </w:r>
      <w:r w:rsidR="00952C65" w:rsidRPr="00E25C51">
        <w:rPr>
          <w:color w:val="000000" w:themeColor="text1"/>
          <w:lang w:eastAsia="tr-TR"/>
        </w:rPr>
        <w:t xml:space="preserve"> ilişkin İmar Komisyonu Raporu.</w:t>
      </w:r>
    </w:p>
    <w:p w:rsidR="00554197" w:rsidRDefault="00554197" w:rsidP="00952C65">
      <w:pPr>
        <w:pStyle w:val="ListeParagraf"/>
        <w:suppressAutoHyphens w:val="0"/>
        <w:autoSpaceDE w:val="0"/>
        <w:autoSpaceDN w:val="0"/>
        <w:adjustRightInd w:val="0"/>
        <w:spacing w:before="28"/>
        <w:ind w:left="720"/>
        <w:jc w:val="both"/>
        <w:rPr>
          <w:b/>
          <w:color w:val="000000" w:themeColor="text1"/>
          <w:lang w:eastAsia="tr-TR"/>
        </w:rPr>
      </w:pPr>
    </w:p>
    <w:p w:rsidR="007F30FE" w:rsidRDefault="007F30FE" w:rsidP="00952C65">
      <w:pPr>
        <w:pStyle w:val="ListeParagraf"/>
        <w:suppressAutoHyphens w:val="0"/>
        <w:autoSpaceDE w:val="0"/>
        <w:autoSpaceDN w:val="0"/>
        <w:adjustRightInd w:val="0"/>
        <w:spacing w:before="28"/>
        <w:ind w:left="720"/>
        <w:jc w:val="both"/>
        <w:rPr>
          <w:b/>
          <w:color w:val="000000" w:themeColor="text1"/>
          <w:lang w:eastAsia="tr-TR"/>
        </w:rPr>
      </w:pPr>
    </w:p>
    <w:p w:rsidR="007F30FE" w:rsidRPr="00952C65" w:rsidRDefault="007F30FE" w:rsidP="00952C65">
      <w:pPr>
        <w:pStyle w:val="ListeParagraf"/>
        <w:suppressAutoHyphens w:val="0"/>
        <w:autoSpaceDE w:val="0"/>
        <w:autoSpaceDN w:val="0"/>
        <w:adjustRightInd w:val="0"/>
        <w:spacing w:before="28"/>
        <w:ind w:left="720"/>
        <w:jc w:val="both"/>
        <w:rPr>
          <w:b/>
          <w:color w:val="000000" w:themeColor="text1"/>
          <w:lang w:eastAsia="tr-TR"/>
        </w:rPr>
      </w:pPr>
    </w:p>
    <w:p w:rsidR="00A736E6" w:rsidRPr="00A736E6" w:rsidRDefault="00A736E6" w:rsidP="00A736E6">
      <w:pPr>
        <w:suppressAutoHyphens w:val="0"/>
        <w:autoSpaceDE w:val="0"/>
        <w:autoSpaceDN w:val="0"/>
        <w:adjustRightInd w:val="0"/>
        <w:spacing w:before="28"/>
        <w:jc w:val="both"/>
      </w:pPr>
    </w:p>
    <w:p w:rsidR="00CE7117" w:rsidRPr="00856C0A" w:rsidRDefault="00CE7117" w:rsidP="001D524B">
      <w:pPr>
        <w:pStyle w:val="ListeParagraf"/>
        <w:numPr>
          <w:ilvl w:val="0"/>
          <w:numId w:val="1"/>
        </w:numPr>
        <w:suppressAutoHyphens w:val="0"/>
        <w:autoSpaceDE w:val="0"/>
        <w:autoSpaceDN w:val="0"/>
        <w:adjustRightInd w:val="0"/>
        <w:spacing w:before="28"/>
        <w:ind w:left="284" w:hanging="568"/>
        <w:jc w:val="both"/>
        <w:rPr>
          <w:color w:val="000000" w:themeColor="text1"/>
        </w:rPr>
      </w:pPr>
      <w:r w:rsidRPr="001D524B">
        <w:rPr>
          <w:b/>
          <w:color w:val="000000" w:themeColor="text1"/>
        </w:rPr>
        <w:t>Komisyonlara havale edilip sonuçlanmayan önergeler.</w:t>
      </w:r>
    </w:p>
    <w:p w:rsidR="00856C0A" w:rsidRPr="00856C0A" w:rsidRDefault="00856C0A" w:rsidP="00856C0A">
      <w:pPr>
        <w:suppressAutoHyphens w:val="0"/>
        <w:autoSpaceDE w:val="0"/>
        <w:autoSpaceDN w:val="0"/>
        <w:adjustRightInd w:val="0"/>
        <w:spacing w:before="28"/>
        <w:jc w:val="both"/>
        <w:rPr>
          <w:color w:val="000000" w:themeColor="text1"/>
        </w:rPr>
      </w:pPr>
    </w:p>
    <w:p w:rsidR="001F4DE4" w:rsidRPr="00CE7117" w:rsidRDefault="001F4DE4" w:rsidP="001F4DE4">
      <w:pPr>
        <w:tabs>
          <w:tab w:val="left" w:pos="567"/>
        </w:tabs>
        <w:ind w:left="284"/>
        <w:jc w:val="both"/>
      </w:pPr>
    </w:p>
    <w:p w:rsidR="00CE7117" w:rsidRPr="006574B7" w:rsidRDefault="00CE7117" w:rsidP="004336F1">
      <w:pPr>
        <w:numPr>
          <w:ilvl w:val="0"/>
          <w:numId w:val="2"/>
        </w:numPr>
        <w:suppressAutoHyphens w:val="0"/>
        <w:ind w:left="709" w:hanging="437"/>
        <w:jc w:val="both"/>
      </w:pPr>
      <w:r w:rsidRPr="006574B7">
        <w:rPr>
          <w:b/>
        </w:rPr>
        <w:t>(11/2017)</w:t>
      </w:r>
      <w:r w:rsidR="007B02D4">
        <w:rPr>
          <w:b/>
        </w:rPr>
        <w:t xml:space="preserve">- </w:t>
      </w:r>
      <w:r w:rsidRPr="006574B7">
        <w:t xml:space="preserve">İlçemizde var olan tüm </w:t>
      </w:r>
      <w:proofErr w:type="gramStart"/>
      <w:r w:rsidRPr="006574B7">
        <w:t>pazaryerlerinin  hijyen</w:t>
      </w:r>
      <w:proofErr w:type="gramEnd"/>
      <w:r w:rsidRPr="006574B7">
        <w:t xml:space="preserve"> koşullarının geliştirilmesi ve daha yetkin hale getirilmesi için yapılması gerekenlerin meclis tarafından araştırılarak gereğinin  yapılması </w:t>
      </w:r>
      <w:proofErr w:type="spellStart"/>
      <w:r w:rsidRPr="006574B7">
        <w:t>hk</w:t>
      </w:r>
      <w:proofErr w:type="spellEnd"/>
      <w:r w:rsidRPr="006574B7">
        <w:t>. (Esnaf – Pazaryerleri Komisyonu)</w:t>
      </w:r>
    </w:p>
    <w:p w:rsidR="00CE7117" w:rsidRPr="006574B7" w:rsidRDefault="00CE7117" w:rsidP="004336F1">
      <w:pPr>
        <w:numPr>
          <w:ilvl w:val="0"/>
          <w:numId w:val="2"/>
        </w:numPr>
        <w:suppressAutoHyphens w:val="0"/>
        <w:ind w:left="709" w:hanging="437"/>
        <w:jc w:val="both"/>
      </w:pPr>
      <w:r w:rsidRPr="006574B7">
        <w:rPr>
          <w:b/>
        </w:rPr>
        <w:t xml:space="preserve">(12/2017)- </w:t>
      </w:r>
      <w:r w:rsidRPr="006574B7">
        <w:t xml:space="preserve">Belediyemiz </w:t>
      </w:r>
      <w:proofErr w:type="gramStart"/>
      <w:r w:rsidRPr="006574B7">
        <w:t>bünyesinde  kadının</w:t>
      </w:r>
      <w:proofErr w:type="gramEnd"/>
      <w:r w:rsidRPr="006574B7">
        <w:t xml:space="preserve"> iş yaşamına daha kolay katılımı ve karşılaşabileceği sorunların üstesinden gelebilmesi için eğitim programları ve çalışmalarının oluşturulması, bu eğitim programlarının ve çalışmaların sonucunda edinilen  sonuçların ve kazanımların Meclisimize bir rapor olarak sunulması için ve gerekli çalışmaların yapılması </w:t>
      </w:r>
      <w:proofErr w:type="spellStart"/>
      <w:r w:rsidRPr="006574B7">
        <w:t>hk</w:t>
      </w:r>
      <w:proofErr w:type="spellEnd"/>
      <w:r w:rsidRPr="006574B7">
        <w:t>. (Kadın Erkek Eşitliği – Avrupa Birliği ve Dış İlişkiler Komisyonu)</w:t>
      </w:r>
    </w:p>
    <w:p w:rsidR="00CE7117" w:rsidRPr="006574B7" w:rsidRDefault="00CE7117" w:rsidP="004336F1">
      <w:pPr>
        <w:numPr>
          <w:ilvl w:val="0"/>
          <w:numId w:val="2"/>
        </w:numPr>
        <w:suppressAutoHyphens w:val="0"/>
        <w:ind w:left="709"/>
        <w:jc w:val="both"/>
      </w:pPr>
      <w:r w:rsidRPr="006574B7">
        <w:rPr>
          <w:b/>
        </w:rPr>
        <w:t xml:space="preserve">(13/2017)- </w:t>
      </w:r>
      <w:r w:rsidRPr="006574B7">
        <w:t>İlçemizde bulunan engelli vatandaşlarımızın birliktelik ve kurumsal anlamda daha iyi şartlarlarda spor faaliyetlerine uğraşması için, Belediyemiz bünyesinde “</w:t>
      </w:r>
      <w:proofErr w:type="gramStart"/>
      <w:r w:rsidRPr="006574B7">
        <w:t>Başaranlar  Engelli</w:t>
      </w:r>
      <w:proofErr w:type="gramEnd"/>
      <w:r w:rsidRPr="006574B7">
        <w:t xml:space="preserve"> Spor Kulübü” kurulması ve bu konuda gerekli çalışmaların yapılması </w:t>
      </w:r>
      <w:proofErr w:type="spellStart"/>
      <w:r w:rsidRPr="006574B7">
        <w:t>hk</w:t>
      </w:r>
      <w:proofErr w:type="spellEnd"/>
      <w:r w:rsidRPr="006574B7">
        <w:t>.  (Engelliler – Sağlık – Spor – Plan ve Bütçe Komisyonu)</w:t>
      </w:r>
    </w:p>
    <w:p w:rsidR="00CE7117" w:rsidRDefault="00CE7117" w:rsidP="004336F1">
      <w:pPr>
        <w:numPr>
          <w:ilvl w:val="0"/>
          <w:numId w:val="2"/>
        </w:numPr>
        <w:suppressAutoHyphens w:val="0"/>
        <w:ind w:left="709"/>
        <w:jc w:val="both"/>
      </w:pPr>
      <w:r w:rsidRPr="006574B7">
        <w:rPr>
          <w:b/>
        </w:rPr>
        <w:t xml:space="preserve">(14/2017)– </w:t>
      </w:r>
      <w:r w:rsidRPr="006574B7">
        <w:t xml:space="preserve">İlçemizde bulunan engelli vatandaşlarımızın gelecek yaşamlarını şekillendirmelerini yardımcı olmak amacı ile, belediyemiz bünyesinde bulunan gençlik merkezimizde başta “KPSS” olmak üzere girecekleri sınavlar </w:t>
      </w:r>
      <w:proofErr w:type="gramStart"/>
      <w:r w:rsidRPr="006574B7">
        <w:t>için  danışmanlık</w:t>
      </w:r>
      <w:proofErr w:type="gramEnd"/>
      <w:r w:rsidRPr="006574B7">
        <w:t xml:space="preserve"> ve destek verilmesi için bir birim kurulması ve bu konuda gerekli çalışmaların yapılması </w:t>
      </w:r>
      <w:proofErr w:type="spellStart"/>
      <w:r w:rsidRPr="006574B7">
        <w:t>hk</w:t>
      </w:r>
      <w:proofErr w:type="spellEnd"/>
      <w:r w:rsidRPr="006574B7">
        <w:t>. (Burs Eğitim- Engelliler Komisyonu)</w:t>
      </w:r>
    </w:p>
    <w:p w:rsidR="003B4B76" w:rsidRPr="006574B7" w:rsidRDefault="00CE7117" w:rsidP="003B4B76">
      <w:pPr>
        <w:numPr>
          <w:ilvl w:val="0"/>
          <w:numId w:val="2"/>
        </w:numPr>
        <w:suppressAutoHyphens w:val="0"/>
        <w:ind w:left="709"/>
        <w:jc w:val="both"/>
      </w:pPr>
      <w:r w:rsidRPr="003B4B76">
        <w:rPr>
          <w:b/>
        </w:rPr>
        <w:t xml:space="preserve">(32/2017)- </w:t>
      </w:r>
      <w:r w:rsidRPr="006574B7">
        <w:t xml:space="preserve">Jeolojik – </w:t>
      </w:r>
      <w:proofErr w:type="spellStart"/>
      <w:r w:rsidRPr="006574B7">
        <w:t>jeoteknik</w:t>
      </w:r>
      <w:proofErr w:type="spellEnd"/>
      <w:r w:rsidRPr="006574B7">
        <w:t xml:space="preserve"> ve analitik etütleri tamamlanan, </w:t>
      </w:r>
      <w:proofErr w:type="gramStart"/>
      <w:r w:rsidRPr="006574B7">
        <w:t>kuzeyde  5044</w:t>
      </w:r>
      <w:proofErr w:type="gramEnd"/>
      <w:r w:rsidRPr="006574B7">
        <w:t xml:space="preserve"> ve 5021 Sokaklar  güneyde 3962/23, 5044 ve 5121 Sokaklar, doğuda Sırrı Atalay Caddesi  ve batıda 540 hektar Riskli Alan ile sınırı tarif edilen, Peker ve İhsan </w:t>
      </w:r>
      <w:proofErr w:type="spellStart"/>
      <w:r w:rsidRPr="006574B7">
        <w:t>Alyanak</w:t>
      </w:r>
      <w:proofErr w:type="spellEnd"/>
      <w:r w:rsidRPr="006574B7">
        <w:t xml:space="preserve"> Mahallelerinin bir kısmını  kapsayan yaklaşık 32 hektarlık alanda, </w:t>
      </w:r>
      <w:proofErr w:type="spellStart"/>
      <w:r w:rsidRPr="006574B7">
        <w:t>Etüd</w:t>
      </w:r>
      <w:proofErr w:type="spellEnd"/>
      <w:r w:rsidRPr="006574B7">
        <w:t xml:space="preserve"> Proje Müdürlüğü tarafından hazırlanan 1/1000 ölçekli 3. Etap 1. Alt Bölge Peker Mahallesi ve Civarı Revizyon İmar Planı önerisinin değerlendirilmesi </w:t>
      </w:r>
      <w:proofErr w:type="spellStart"/>
      <w:r w:rsidRPr="006574B7">
        <w:t>hk</w:t>
      </w:r>
      <w:proofErr w:type="spellEnd"/>
      <w:r w:rsidRPr="006574B7">
        <w:t>. (İmar Komisyonu)</w:t>
      </w:r>
    </w:p>
    <w:p w:rsidR="00CE7117" w:rsidRDefault="00CE7117" w:rsidP="004336F1">
      <w:pPr>
        <w:numPr>
          <w:ilvl w:val="0"/>
          <w:numId w:val="2"/>
        </w:numPr>
        <w:suppressAutoHyphens w:val="0"/>
        <w:ind w:left="709"/>
        <w:jc w:val="both"/>
      </w:pPr>
      <w:r w:rsidRPr="006574B7">
        <w:rPr>
          <w:b/>
        </w:rPr>
        <w:t>(33/2017)-</w:t>
      </w:r>
      <w:r w:rsidRPr="006574B7">
        <w:t xml:space="preserve"> Jeolojik – </w:t>
      </w:r>
      <w:proofErr w:type="spellStart"/>
      <w:r w:rsidRPr="006574B7">
        <w:t>jeoteknik</w:t>
      </w:r>
      <w:proofErr w:type="spellEnd"/>
      <w:r w:rsidRPr="006574B7">
        <w:t xml:space="preserve"> ve analitik etütleri tamamlanan, </w:t>
      </w:r>
      <w:proofErr w:type="gramStart"/>
      <w:r w:rsidRPr="006574B7">
        <w:t>kuzeyde  4951</w:t>
      </w:r>
      <w:proofErr w:type="gramEnd"/>
      <w:r w:rsidRPr="006574B7">
        <w:t xml:space="preserve"> ve 4240 Sokaklar, güneyde 4957, 3962/23, 5044 ve 5121 Sokaklar, doğuda Sırrı Atalay Caddesi ve batıda 540 hektar Riskli Alan ile sınırı tarif edilen, Abdi İpekçi Mahallesi, İhsan </w:t>
      </w:r>
      <w:proofErr w:type="spellStart"/>
      <w:r w:rsidRPr="006574B7">
        <w:t>Alyanak</w:t>
      </w:r>
      <w:proofErr w:type="spellEnd"/>
      <w:r w:rsidRPr="006574B7">
        <w:t xml:space="preserve"> ve Peker Mahallelerinin bir kısmını kapsayan yaklaşık 78 hektarlık alanda </w:t>
      </w:r>
      <w:proofErr w:type="spellStart"/>
      <w:r w:rsidRPr="006574B7">
        <w:t>Etüd</w:t>
      </w:r>
      <w:proofErr w:type="spellEnd"/>
      <w:r w:rsidRPr="006574B7">
        <w:t xml:space="preserve"> Proje Müdürlüğü tarafından hazırlanan 1/1000 ölçekli 3. Etap 2. Alt Bölge Abdi İpekçi, İhsan </w:t>
      </w:r>
      <w:proofErr w:type="spellStart"/>
      <w:r w:rsidRPr="006574B7">
        <w:t>Alyanak</w:t>
      </w:r>
      <w:proofErr w:type="spellEnd"/>
      <w:r w:rsidRPr="006574B7">
        <w:t xml:space="preserve"> Mahallesi ve Civarı Uygulama İmar Planı önerisinin  değerlendirilmesi </w:t>
      </w:r>
      <w:proofErr w:type="spellStart"/>
      <w:r w:rsidRPr="006574B7">
        <w:t>hk</w:t>
      </w:r>
      <w:proofErr w:type="spellEnd"/>
      <w:r w:rsidRPr="006574B7">
        <w:t>. (İmar Komisyonu.)</w:t>
      </w:r>
    </w:p>
    <w:p w:rsidR="00CE7117" w:rsidRPr="006574B7" w:rsidRDefault="00CE7117" w:rsidP="004336F1">
      <w:pPr>
        <w:numPr>
          <w:ilvl w:val="0"/>
          <w:numId w:val="2"/>
        </w:numPr>
        <w:suppressAutoHyphens w:val="0"/>
        <w:ind w:left="709"/>
        <w:jc w:val="both"/>
      </w:pPr>
      <w:r w:rsidRPr="006574B7">
        <w:rPr>
          <w:b/>
        </w:rPr>
        <w:t xml:space="preserve">(37/2017)- </w:t>
      </w:r>
      <w:r w:rsidRPr="006574B7">
        <w:t xml:space="preserve">İzmir bütününde uygulanmakta olan, gerek 6306 Kanun kapsamında, gerekse </w:t>
      </w:r>
      <w:proofErr w:type="gramStart"/>
      <w:r w:rsidRPr="006574B7">
        <w:t>5393  sayılı</w:t>
      </w:r>
      <w:proofErr w:type="gramEnd"/>
      <w:r w:rsidRPr="006574B7">
        <w:t xml:space="preserve"> Kanunun 73. Maddesi kapsamında olan kentsel dönüşüm projelerinin zaman içerisinde uygulanması ile ilgili aşamaların izlenmesi, karşılanan sorunların tespiti  ve ilçemizdeki uygulamalarda karşılaştırılması ve çözüm önerilerinin geliştirilmesi  </w:t>
      </w:r>
      <w:proofErr w:type="spellStart"/>
      <w:r w:rsidRPr="006574B7">
        <w:t>hk</w:t>
      </w:r>
      <w:proofErr w:type="spellEnd"/>
      <w:r w:rsidRPr="006574B7">
        <w:t>. (Yerel Gündem 21  – Çevre- Kentsel Dönüşüm Komisyonu)</w:t>
      </w:r>
    </w:p>
    <w:p w:rsidR="00CE41DF" w:rsidRPr="006574B7" w:rsidRDefault="00CE7117" w:rsidP="00CE41DF">
      <w:pPr>
        <w:numPr>
          <w:ilvl w:val="0"/>
          <w:numId w:val="2"/>
        </w:numPr>
        <w:suppressAutoHyphens w:val="0"/>
        <w:ind w:left="709"/>
        <w:jc w:val="both"/>
      </w:pPr>
      <w:r w:rsidRPr="003B4B76">
        <w:rPr>
          <w:b/>
        </w:rPr>
        <w:t xml:space="preserve">(47/2017)-  </w:t>
      </w:r>
      <w:r w:rsidRPr="006574B7">
        <w:t xml:space="preserve">Karabağlar Belediyesi sınırları içerisindeki mahallerde kültür, sanat, turizm faaliyetlerine yönelik taleplerin ve beklentilerin araştırılarak değerlendirilmesi </w:t>
      </w:r>
      <w:proofErr w:type="spellStart"/>
      <w:r w:rsidRPr="006574B7">
        <w:t>hk</w:t>
      </w:r>
      <w:proofErr w:type="spellEnd"/>
      <w:r w:rsidRPr="006574B7">
        <w:t>. (Kültür ve Turizm – Yerel Gündem 21 Komisyonu)</w:t>
      </w:r>
    </w:p>
    <w:p w:rsidR="00CE7117" w:rsidRPr="006574B7" w:rsidRDefault="00CE7117" w:rsidP="004336F1">
      <w:pPr>
        <w:numPr>
          <w:ilvl w:val="0"/>
          <w:numId w:val="2"/>
        </w:numPr>
        <w:suppressAutoHyphens w:val="0"/>
        <w:ind w:left="709"/>
        <w:jc w:val="both"/>
        <w:rPr>
          <w:b/>
        </w:rPr>
      </w:pPr>
      <w:r w:rsidRPr="006574B7">
        <w:rPr>
          <w:b/>
        </w:rPr>
        <w:t>(59/2017)-</w:t>
      </w:r>
      <w:r w:rsidRPr="006574B7">
        <w:rPr>
          <w:lang w:eastAsia="tr-TR"/>
        </w:rPr>
        <w:t xml:space="preserve"> Gediz Elektrik Dağıtım A.Ş. tarafından, Karabağlar, Yunus Emre Mahallesi, 21M IV c pafta, 4234 Sokak </w:t>
      </w:r>
      <w:proofErr w:type="gramStart"/>
      <w:r w:rsidRPr="006574B7">
        <w:rPr>
          <w:lang w:eastAsia="tr-TR"/>
        </w:rPr>
        <w:t>üzerinde  bulunan</w:t>
      </w:r>
      <w:proofErr w:type="gramEnd"/>
      <w:r w:rsidRPr="006574B7">
        <w:rPr>
          <w:lang w:eastAsia="tr-TR"/>
        </w:rPr>
        <w:t xml:space="preserve"> alanda ve  Kazım  Karabekir  Mahallesi, 22M IV d pafta, 9009 ve 9009/6 Sokakların kesişimi üzerindeki yeşil alanda belirlenen yeraltı trafolarının test raporları olmadığı, maliyetlerinin fazla olması, arıza-bakıma müdahale anlamında işletme kabiliyetinin olmaması ve olası tehlike anında acil kaçış imkanı sınırlı olduğundan, iş güvenliği anlamında sıkıntı yaşanabileceğinden bahisle yerüstü trafo yeri olarak 1/1000 ölçekli uygulama imar planı paftalarına işlenmesi şeklindeki plan değişikliği</w:t>
      </w:r>
      <w:r w:rsidRPr="006574B7">
        <w:t xml:space="preserve"> talebi </w:t>
      </w:r>
      <w:proofErr w:type="spellStart"/>
      <w:r w:rsidRPr="006574B7">
        <w:t>hk</w:t>
      </w:r>
      <w:proofErr w:type="spellEnd"/>
      <w:r w:rsidRPr="006574B7">
        <w:t>. (İmar Komisyonu.)</w:t>
      </w:r>
    </w:p>
    <w:p w:rsidR="00CE7117" w:rsidRPr="006574B7" w:rsidRDefault="009F2816" w:rsidP="004336F1">
      <w:pPr>
        <w:pStyle w:val="ListeParagraf"/>
        <w:numPr>
          <w:ilvl w:val="0"/>
          <w:numId w:val="2"/>
        </w:numPr>
        <w:ind w:left="709"/>
        <w:jc w:val="both"/>
      </w:pPr>
      <w:r w:rsidRPr="006574B7">
        <w:rPr>
          <w:b/>
        </w:rPr>
        <w:lastRenderedPageBreak/>
        <w:t xml:space="preserve"> </w:t>
      </w:r>
      <w:r w:rsidR="00CE7117" w:rsidRPr="006574B7">
        <w:rPr>
          <w:b/>
        </w:rPr>
        <w:t>(221/2017)–</w:t>
      </w:r>
      <w:r w:rsidR="00CE7117" w:rsidRPr="006574B7">
        <w:t xml:space="preserve">Şırnak’ın Uludere İlçesine bağlı </w:t>
      </w:r>
      <w:proofErr w:type="spellStart"/>
      <w:r w:rsidR="00CE7117" w:rsidRPr="006574B7">
        <w:t>Şenova’da</w:t>
      </w:r>
      <w:proofErr w:type="spellEnd"/>
      <w:r w:rsidR="00CE7117" w:rsidRPr="006574B7">
        <w:t xml:space="preserve"> helikopter kazasında şehit olan jandarmanın ilk kadın komutanı Yarbay Songül </w:t>
      </w:r>
      <w:proofErr w:type="spellStart"/>
      <w:r w:rsidR="00CE7117" w:rsidRPr="006574B7">
        <w:t>YAKUT’un</w:t>
      </w:r>
      <w:proofErr w:type="spellEnd"/>
      <w:r w:rsidR="00CE7117" w:rsidRPr="006574B7">
        <w:t xml:space="preserve"> isminin </w:t>
      </w:r>
      <w:proofErr w:type="spellStart"/>
      <w:r w:rsidR="00CE7117" w:rsidRPr="006574B7">
        <w:t>Karabağlar’da</w:t>
      </w:r>
      <w:proofErr w:type="spellEnd"/>
      <w:r w:rsidR="00CE7117" w:rsidRPr="006574B7">
        <w:t xml:space="preserve"> yaşatılması </w:t>
      </w:r>
      <w:proofErr w:type="spellStart"/>
      <w:r w:rsidR="00CE7117" w:rsidRPr="006574B7">
        <w:t>hk</w:t>
      </w:r>
      <w:proofErr w:type="spellEnd"/>
      <w:r w:rsidR="00CE7117" w:rsidRPr="006574B7">
        <w:t>. (Hukuk – Çevre – Kültür ve Turizm – Yerel Gündem 21 Komisyonu)</w:t>
      </w:r>
    </w:p>
    <w:p w:rsidR="00CE7117" w:rsidRPr="006574B7" w:rsidRDefault="00CE7117" w:rsidP="004336F1">
      <w:pPr>
        <w:pStyle w:val="ListeParagraf"/>
        <w:numPr>
          <w:ilvl w:val="0"/>
          <w:numId w:val="2"/>
        </w:numPr>
        <w:ind w:left="709"/>
        <w:jc w:val="both"/>
      </w:pPr>
      <w:r w:rsidRPr="006574B7">
        <w:rPr>
          <w:b/>
        </w:rPr>
        <w:t>(222/2017)-</w:t>
      </w:r>
      <w:r w:rsidRPr="006574B7">
        <w:t xml:space="preserve">Belediyemizin kadın futbolu branşında girişimde bulunarak örnek teşkil etmesi adına takım sporlarında ve spor okullarında branş açılması talebi </w:t>
      </w:r>
      <w:proofErr w:type="spellStart"/>
      <w:r w:rsidRPr="006574B7">
        <w:t>hk</w:t>
      </w:r>
      <w:proofErr w:type="spellEnd"/>
      <w:r w:rsidRPr="006574B7">
        <w:t>. (Spor-Kadın Erkek Eşitliği Komisyonu)</w:t>
      </w:r>
    </w:p>
    <w:p w:rsidR="007F5DB4" w:rsidRDefault="00CE7117" w:rsidP="007F5DB4">
      <w:pPr>
        <w:pStyle w:val="ListeParagraf"/>
        <w:numPr>
          <w:ilvl w:val="0"/>
          <w:numId w:val="2"/>
        </w:numPr>
        <w:ind w:left="709"/>
        <w:jc w:val="both"/>
      </w:pPr>
      <w:r w:rsidRPr="009653D7">
        <w:rPr>
          <w:b/>
        </w:rPr>
        <w:t>(223/2017)-</w:t>
      </w:r>
      <w:r w:rsidRPr="006574B7">
        <w:t xml:space="preserve">11/08/2017 Tarihinde hain terör örgütü tarafından şehit edilen Eren </w:t>
      </w:r>
      <w:proofErr w:type="spellStart"/>
      <w:r w:rsidRPr="006574B7">
        <w:t>BÜLBÜL’ün</w:t>
      </w:r>
      <w:proofErr w:type="spellEnd"/>
      <w:r w:rsidRPr="006574B7">
        <w:t xml:space="preserve"> isminin </w:t>
      </w:r>
      <w:proofErr w:type="spellStart"/>
      <w:r w:rsidRPr="006574B7">
        <w:t>Gülyaka</w:t>
      </w:r>
      <w:proofErr w:type="spellEnd"/>
      <w:r w:rsidRPr="006574B7">
        <w:t xml:space="preserve"> </w:t>
      </w:r>
      <w:proofErr w:type="gramStart"/>
      <w:r w:rsidRPr="006574B7">
        <w:t>Mahallesinde  3023</w:t>
      </w:r>
      <w:proofErr w:type="gramEnd"/>
      <w:r w:rsidRPr="006574B7">
        <w:t xml:space="preserve"> Sokakta bulunan parka verilmesi </w:t>
      </w:r>
      <w:proofErr w:type="spellStart"/>
      <w:r w:rsidRPr="006574B7">
        <w:t>hk</w:t>
      </w:r>
      <w:proofErr w:type="spellEnd"/>
      <w:r w:rsidRPr="006574B7">
        <w:t>. (Çevre-Hukuk Komisyonu)</w:t>
      </w:r>
    </w:p>
    <w:p w:rsidR="0019697E" w:rsidRPr="009653D7" w:rsidRDefault="00752797" w:rsidP="009653D7">
      <w:pPr>
        <w:pStyle w:val="ListeParagraf"/>
        <w:numPr>
          <w:ilvl w:val="0"/>
          <w:numId w:val="2"/>
        </w:numPr>
        <w:suppressAutoHyphens w:val="0"/>
        <w:autoSpaceDE w:val="0"/>
        <w:autoSpaceDN w:val="0"/>
        <w:adjustRightInd w:val="0"/>
        <w:ind w:left="720" w:hanging="425"/>
        <w:jc w:val="both"/>
        <w:rPr>
          <w:color w:val="000000" w:themeColor="text1"/>
        </w:rPr>
      </w:pPr>
      <w:r w:rsidRPr="009653D7">
        <w:rPr>
          <w:b/>
          <w:color w:val="000000" w:themeColor="text1"/>
        </w:rPr>
        <w:t xml:space="preserve"> </w:t>
      </w:r>
      <w:r w:rsidR="0019697E" w:rsidRPr="009653D7">
        <w:rPr>
          <w:b/>
          <w:color w:val="000000" w:themeColor="text1"/>
        </w:rPr>
        <w:t>(269/2017</w:t>
      </w:r>
      <w:r w:rsidR="00700B7F" w:rsidRPr="009653D7">
        <w:rPr>
          <w:b/>
          <w:color w:val="000000" w:themeColor="text1"/>
        </w:rPr>
        <w:t>)</w:t>
      </w:r>
      <w:r w:rsidR="009653D7" w:rsidRPr="009653D7">
        <w:rPr>
          <w:b/>
          <w:color w:val="000000" w:themeColor="text1"/>
        </w:rPr>
        <w:t>-</w:t>
      </w:r>
      <w:r w:rsidR="0019697E">
        <w:t xml:space="preserve">Belediyemiz </w:t>
      </w:r>
      <w:proofErr w:type="gramStart"/>
      <w:r w:rsidR="0019697E">
        <w:t>dahilindeki</w:t>
      </w:r>
      <w:proofErr w:type="gramEnd"/>
      <w:r w:rsidR="0019697E">
        <w:t xml:space="preserve"> kapalı Pazar yerlerinde israf edilen sebze ve meyveleri </w:t>
      </w:r>
      <w:proofErr w:type="spellStart"/>
      <w:r w:rsidR="0019697E">
        <w:t>kornulması</w:t>
      </w:r>
      <w:proofErr w:type="spellEnd"/>
      <w:r w:rsidR="0019697E">
        <w:t xml:space="preserve"> için ayrıştırma sepetleri için çalışma yapılması </w:t>
      </w:r>
      <w:proofErr w:type="spellStart"/>
      <w:r w:rsidR="0019697E">
        <w:t>hk</w:t>
      </w:r>
      <w:proofErr w:type="spellEnd"/>
      <w:r w:rsidR="0019697E">
        <w:t xml:space="preserve">. </w:t>
      </w:r>
      <w:r w:rsidR="0019697E" w:rsidRPr="00700B7F">
        <w:t>(</w:t>
      </w:r>
      <w:r w:rsidR="0019697E" w:rsidRPr="009653D7">
        <w:rPr>
          <w:color w:val="000000" w:themeColor="text1"/>
        </w:rPr>
        <w:t>Çevre – Pazaryerleri – Esnaf Komisyonu</w:t>
      </w:r>
      <w:r w:rsidR="0019697E" w:rsidRPr="00700B7F">
        <w:t xml:space="preserve"> )</w:t>
      </w:r>
    </w:p>
    <w:p w:rsidR="0019697E" w:rsidRPr="009303C4" w:rsidRDefault="0019697E" w:rsidP="009653D7">
      <w:pPr>
        <w:pStyle w:val="ListeParagraf"/>
        <w:ind w:left="709"/>
        <w:jc w:val="both"/>
        <w:rPr>
          <w:b/>
        </w:rPr>
      </w:pPr>
    </w:p>
    <w:p w:rsidR="009303C4" w:rsidRPr="009303C4" w:rsidRDefault="009303C4" w:rsidP="009303C4">
      <w:pPr>
        <w:jc w:val="both"/>
        <w:rPr>
          <w:b/>
        </w:rPr>
      </w:pPr>
    </w:p>
    <w:p w:rsidR="009D23A5" w:rsidRPr="009D23A5" w:rsidRDefault="009D23A5" w:rsidP="001D524B">
      <w:pPr>
        <w:pStyle w:val="ListeParagraf"/>
        <w:numPr>
          <w:ilvl w:val="0"/>
          <w:numId w:val="1"/>
        </w:numPr>
        <w:tabs>
          <w:tab w:val="left" w:pos="284"/>
        </w:tabs>
        <w:ind w:left="426" w:hanging="426"/>
        <w:jc w:val="both"/>
      </w:pPr>
      <w:r w:rsidRPr="001D524B">
        <w:rPr>
          <w:b/>
        </w:rPr>
        <w:t>Dilek ve temenniler.</w:t>
      </w:r>
    </w:p>
    <w:p w:rsidR="000960D1" w:rsidRPr="007F5DB4" w:rsidRDefault="003F7345" w:rsidP="001D524B">
      <w:pPr>
        <w:numPr>
          <w:ilvl w:val="0"/>
          <w:numId w:val="1"/>
        </w:numPr>
        <w:tabs>
          <w:tab w:val="left" w:pos="284"/>
        </w:tabs>
        <w:ind w:hanging="644"/>
        <w:jc w:val="both"/>
      </w:pPr>
      <w:r w:rsidRPr="009D23A5">
        <w:rPr>
          <w:b/>
        </w:rPr>
        <w:t>Toplantıya katılamayan üyelerin mazeretlerinin görüşülmesi</w:t>
      </w:r>
    </w:p>
    <w:p w:rsidR="003F7345" w:rsidRDefault="003F7345" w:rsidP="001D524B">
      <w:pPr>
        <w:numPr>
          <w:ilvl w:val="0"/>
          <w:numId w:val="1"/>
        </w:numPr>
        <w:tabs>
          <w:tab w:val="left" w:pos="284"/>
        </w:tabs>
        <w:ind w:hanging="644"/>
        <w:jc w:val="both"/>
      </w:pPr>
      <w:r w:rsidRPr="009D23A5">
        <w:rPr>
          <w:b/>
        </w:rPr>
        <w:t>Meclis toplantı gün ve saatinin tespiti.</w:t>
      </w:r>
      <w:r w:rsidRPr="00283365">
        <w:t xml:space="preserve">  </w:t>
      </w:r>
    </w:p>
    <w:p w:rsidR="00200A45" w:rsidRDefault="00200A45" w:rsidP="00674EF2">
      <w:pPr>
        <w:suppressAutoHyphens w:val="0"/>
        <w:ind w:left="-284"/>
        <w:jc w:val="both"/>
      </w:pPr>
    </w:p>
    <w:p w:rsidR="004431EA" w:rsidRDefault="004431EA" w:rsidP="00674EF2">
      <w:pPr>
        <w:suppressAutoHyphens w:val="0"/>
        <w:ind w:left="-284"/>
        <w:jc w:val="both"/>
      </w:pPr>
    </w:p>
    <w:sectPr w:rsidR="004431EA" w:rsidSect="00510709">
      <w:footerReference w:type="default" r:id="rId9"/>
      <w:pgSz w:w="11906" w:h="16838"/>
      <w:pgMar w:top="851" w:right="991"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C0A" w:rsidRDefault="00856C0A">
      <w:r>
        <w:separator/>
      </w:r>
    </w:p>
  </w:endnote>
  <w:endnote w:type="continuationSeparator" w:id="1">
    <w:p w:rsidR="00856C0A" w:rsidRDefault="00856C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81387"/>
      <w:docPartObj>
        <w:docPartGallery w:val="Page Numbers (Bottom of Page)"/>
        <w:docPartUnique/>
      </w:docPartObj>
    </w:sdtPr>
    <w:sdtContent>
      <w:p w:rsidR="00856C0A" w:rsidRDefault="00510351">
        <w:pPr>
          <w:pStyle w:val="Altbilgi"/>
          <w:jc w:val="right"/>
        </w:pPr>
        <w:fldSimple w:instr=" PAGE   \* MERGEFORMAT ">
          <w:r w:rsidR="007F30FE">
            <w:rPr>
              <w:noProof/>
            </w:rPr>
            <w:t>12</w:t>
          </w:r>
        </w:fldSimple>
        <w:r w:rsidR="00856C0A">
          <w:t>/12</w:t>
        </w:r>
      </w:p>
    </w:sdtContent>
  </w:sdt>
  <w:p w:rsidR="00856C0A" w:rsidRDefault="00856C0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C0A" w:rsidRDefault="00856C0A">
      <w:r>
        <w:separator/>
      </w:r>
    </w:p>
  </w:footnote>
  <w:footnote w:type="continuationSeparator" w:id="1">
    <w:p w:rsidR="00856C0A" w:rsidRDefault="00856C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1"/>
      <w:numFmt w:val="decimal"/>
      <w:lvlText w:val="%1."/>
      <w:lvlJc w:val="left"/>
      <w:pPr>
        <w:tabs>
          <w:tab w:val="num" w:pos="0"/>
        </w:tabs>
        <w:ind w:left="720" w:hanging="360"/>
      </w:pPr>
      <w:rPr>
        <w:b/>
        <w:color w:val="auto"/>
      </w:rPr>
    </w:lvl>
  </w:abstractNum>
  <w:abstractNum w:abstractNumId="1">
    <w:nsid w:val="00000003"/>
    <w:multiLevelType w:val="singleLevel"/>
    <w:tmpl w:val="00000003"/>
    <w:name w:val="WW8Num7"/>
    <w:lvl w:ilvl="0">
      <w:start w:val="1"/>
      <w:numFmt w:val="decimal"/>
      <w:lvlText w:val="%1."/>
      <w:lvlJc w:val="left"/>
      <w:pPr>
        <w:tabs>
          <w:tab w:val="num" w:pos="0"/>
        </w:tabs>
        <w:ind w:left="720" w:hanging="360"/>
      </w:pPr>
      <w:rPr>
        <w:rFonts w:ascii="Times New Roman" w:eastAsia="Times New Roman" w:hAnsi="Times New Roman" w:cs="Times New Roman"/>
        <w:b/>
        <w:color w:val="auto"/>
        <w:lang w:eastAsia="tr-TR"/>
      </w:rPr>
    </w:lvl>
  </w:abstractNum>
  <w:abstractNum w:abstractNumId="2">
    <w:nsid w:val="00000004"/>
    <w:multiLevelType w:val="singleLevel"/>
    <w:tmpl w:val="B7967D72"/>
    <w:name w:val="WW8Num18"/>
    <w:lvl w:ilvl="0">
      <w:start w:val="1"/>
      <w:numFmt w:val="decimal"/>
      <w:lvlText w:val="%1."/>
      <w:lvlJc w:val="left"/>
      <w:pPr>
        <w:tabs>
          <w:tab w:val="num" w:pos="0"/>
        </w:tabs>
        <w:ind w:left="720" w:hanging="360"/>
      </w:pPr>
      <w:rPr>
        <w:b/>
        <w:color w:val="auto"/>
      </w:rPr>
    </w:lvl>
  </w:abstractNum>
  <w:abstractNum w:abstractNumId="3">
    <w:nsid w:val="01B0768E"/>
    <w:multiLevelType w:val="hybridMultilevel"/>
    <w:tmpl w:val="C988E5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3450E6C"/>
    <w:multiLevelType w:val="hybridMultilevel"/>
    <w:tmpl w:val="1DCA3B54"/>
    <w:lvl w:ilvl="0" w:tplc="EA124BD8">
      <w:start w:val="1"/>
      <w:numFmt w:val="decimal"/>
      <w:lvlText w:val="%1-"/>
      <w:lvlJc w:val="left"/>
      <w:pPr>
        <w:ind w:left="360" w:hanging="360"/>
      </w:pPr>
    </w:lvl>
    <w:lvl w:ilvl="1" w:tplc="5D809380">
      <w:start w:val="1"/>
      <w:numFmt w:val="decimal"/>
      <w:lvlText w:val="%2."/>
      <w:lvlJc w:val="left"/>
      <w:pPr>
        <w:tabs>
          <w:tab w:val="num" w:pos="1080"/>
        </w:tabs>
        <w:ind w:left="1080" w:hanging="360"/>
      </w:pPr>
      <w:rPr>
        <w:b/>
      </w:rPr>
    </w:lvl>
    <w:lvl w:ilvl="2" w:tplc="041F001B">
      <w:start w:val="1"/>
      <w:numFmt w:val="decimal"/>
      <w:lvlText w:val="%3."/>
      <w:lvlJc w:val="left"/>
      <w:pPr>
        <w:tabs>
          <w:tab w:val="num" w:pos="1800"/>
        </w:tabs>
        <w:ind w:left="1800" w:hanging="360"/>
      </w:pPr>
    </w:lvl>
    <w:lvl w:ilvl="3" w:tplc="041F000F">
      <w:start w:val="1"/>
      <w:numFmt w:val="decimal"/>
      <w:lvlText w:val="%4."/>
      <w:lvlJc w:val="left"/>
      <w:pPr>
        <w:tabs>
          <w:tab w:val="num" w:pos="2520"/>
        </w:tabs>
        <w:ind w:left="2520" w:hanging="360"/>
      </w:pPr>
    </w:lvl>
    <w:lvl w:ilvl="4" w:tplc="041F0019">
      <w:start w:val="1"/>
      <w:numFmt w:val="decimal"/>
      <w:lvlText w:val="%5."/>
      <w:lvlJc w:val="left"/>
      <w:pPr>
        <w:tabs>
          <w:tab w:val="num" w:pos="3240"/>
        </w:tabs>
        <w:ind w:left="3240" w:hanging="360"/>
      </w:pPr>
    </w:lvl>
    <w:lvl w:ilvl="5" w:tplc="041F001B">
      <w:start w:val="1"/>
      <w:numFmt w:val="decimal"/>
      <w:lvlText w:val="%6."/>
      <w:lvlJc w:val="left"/>
      <w:pPr>
        <w:tabs>
          <w:tab w:val="num" w:pos="3960"/>
        </w:tabs>
        <w:ind w:left="3960" w:hanging="360"/>
      </w:pPr>
    </w:lvl>
    <w:lvl w:ilvl="6" w:tplc="041F000F">
      <w:start w:val="1"/>
      <w:numFmt w:val="decimal"/>
      <w:lvlText w:val="%7."/>
      <w:lvlJc w:val="left"/>
      <w:pPr>
        <w:tabs>
          <w:tab w:val="num" w:pos="4680"/>
        </w:tabs>
        <w:ind w:left="4680" w:hanging="360"/>
      </w:pPr>
    </w:lvl>
    <w:lvl w:ilvl="7" w:tplc="041F0019">
      <w:start w:val="1"/>
      <w:numFmt w:val="decimal"/>
      <w:lvlText w:val="%8."/>
      <w:lvlJc w:val="left"/>
      <w:pPr>
        <w:tabs>
          <w:tab w:val="num" w:pos="5400"/>
        </w:tabs>
        <w:ind w:left="5400" w:hanging="360"/>
      </w:pPr>
    </w:lvl>
    <w:lvl w:ilvl="8" w:tplc="041F001B">
      <w:start w:val="1"/>
      <w:numFmt w:val="decimal"/>
      <w:lvlText w:val="%9."/>
      <w:lvlJc w:val="left"/>
      <w:pPr>
        <w:tabs>
          <w:tab w:val="num" w:pos="6120"/>
        </w:tabs>
        <w:ind w:left="6120" w:hanging="360"/>
      </w:pPr>
    </w:lvl>
  </w:abstractNum>
  <w:abstractNum w:abstractNumId="5">
    <w:nsid w:val="03F75798"/>
    <w:multiLevelType w:val="hybridMultilevel"/>
    <w:tmpl w:val="7506DE36"/>
    <w:lvl w:ilvl="0" w:tplc="A78E6C70">
      <w:start w:val="1"/>
      <w:numFmt w:val="decimal"/>
      <w:lvlText w:val="%1."/>
      <w:lvlJc w:val="left"/>
      <w:pPr>
        <w:ind w:left="100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6">
    <w:nsid w:val="0A407B8C"/>
    <w:multiLevelType w:val="hybridMultilevel"/>
    <w:tmpl w:val="3272CC36"/>
    <w:lvl w:ilvl="0" w:tplc="DF42AAE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8B17DDB"/>
    <w:multiLevelType w:val="hybridMultilevel"/>
    <w:tmpl w:val="E69EE658"/>
    <w:lvl w:ilvl="0" w:tplc="31481146">
      <w:start w:val="1"/>
      <w:numFmt w:val="decimal"/>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8">
    <w:nsid w:val="266354EF"/>
    <w:multiLevelType w:val="hybridMultilevel"/>
    <w:tmpl w:val="F11ED6F8"/>
    <w:lvl w:ilvl="0" w:tplc="64DA748E">
      <w:start w:val="1"/>
      <w:numFmt w:val="decimal"/>
      <w:lvlText w:val="%1."/>
      <w:lvlJc w:val="left"/>
      <w:pPr>
        <w:ind w:left="1004" w:hanging="360"/>
      </w:pPr>
      <w:rPr>
        <w:rFonts w:hint="default"/>
        <w:b/>
        <w:color w:val="auto"/>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9">
    <w:nsid w:val="26D444D9"/>
    <w:multiLevelType w:val="hybridMultilevel"/>
    <w:tmpl w:val="3272CC36"/>
    <w:lvl w:ilvl="0" w:tplc="DF42AAE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253624B"/>
    <w:multiLevelType w:val="hybridMultilevel"/>
    <w:tmpl w:val="3272CC36"/>
    <w:lvl w:ilvl="0" w:tplc="DF42AAE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3A928FA"/>
    <w:multiLevelType w:val="hybridMultilevel"/>
    <w:tmpl w:val="3272CC36"/>
    <w:lvl w:ilvl="0" w:tplc="DF42AAE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86B2A40"/>
    <w:multiLevelType w:val="hybridMultilevel"/>
    <w:tmpl w:val="1B0880B0"/>
    <w:lvl w:ilvl="0" w:tplc="69AE8EAC">
      <w:start w:val="1"/>
      <w:numFmt w:val="decimal"/>
      <w:lvlText w:val="%1."/>
      <w:lvlJc w:val="left"/>
      <w:pPr>
        <w:ind w:left="644"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C367D68"/>
    <w:multiLevelType w:val="hybridMultilevel"/>
    <w:tmpl w:val="3272CC36"/>
    <w:lvl w:ilvl="0" w:tplc="DF42AAE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D0E44AA"/>
    <w:multiLevelType w:val="hybridMultilevel"/>
    <w:tmpl w:val="1B0880B0"/>
    <w:lvl w:ilvl="0" w:tplc="69AE8EAC">
      <w:start w:val="1"/>
      <w:numFmt w:val="decimal"/>
      <w:lvlText w:val="%1."/>
      <w:lvlJc w:val="left"/>
      <w:pPr>
        <w:ind w:left="644"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ED343E3"/>
    <w:multiLevelType w:val="hybridMultilevel"/>
    <w:tmpl w:val="3272CC36"/>
    <w:lvl w:ilvl="0" w:tplc="DF42AAE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F744A49"/>
    <w:multiLevelType w:val="hybridMultilevel"/>
    <w:tmpl w:val="248A2600"/>
    <w:lvl w:ilvl="0" w:tplc="F81CCD00">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7">
    <w:nsid w:val="523175CE"/>
    <w:multiLevelType w:val="hybridMultilevel"/>
    <w:tmpl w:val="74A67300"/>
    <w:lvl w:ilvl="0" w:tplc="EB2236F2">
      <w:start w:val="1"/>
      <w:numFmt w:val="decimal"/>
      <w:lvlText w:val="%1."/>
      <w:lvlJc w:val="left"/>
      <w:pPr>
        <w:ind w:left="720" w:hanging="360"/>
      </w:pPr>
      <w:rPr>
        <w:rFonts w:ascii="Times New Roman" w:hAnsi="Times New Roman" w:cs="Times New Roman" w:hint="default"/>
        <w:b/>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5C12055"/>
    <w:multiLevelType w:val="hybridMultilevel"/>
    <w:tmpl w:val="3272CC36"/>
    <w:lvl w:ilvl="0" w:tplc="DF42AAE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6B1049B"/>
    <w:multiLevelType w:val="hybridMultilevel"/>
    <w:tmpl w:val="3272CC36"/>
    <w:lvl w:ilvl="0" w:tplc="DF42AAE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C893EEF"/>
    <w:multiLevelType w:val="hybridMultilevel"/>
    <w:tmpl w:val="008679F0"/>
    <w:lvl w:ilvl="0" w:tplc="4ED6E132">
      <w:start w:val="1"/>
      <w:numFmt w:val="decimal"/>
      <w:lvlText w:val="%1."/>
      <w:lvlJc w:val="left"/>
      <w:pPr>
        <w:ind w:left="1004" w:hanging="360"/>
      </w:pPr>
      <w:rPr>
        <w:rFonts w:hint="default"/>
        <w:b/>
        <w:color w:val="auto"/>
      </w:rPr>
    </w:lvl>
    <w:lvl w:ilvl="1" w:tplc="041F0019">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1">
    <w:nsid w:val="5D142040"/>
    <w:multiLevelType w:val="hybridMultilevel"/>
    <w:tmpl w:val="248A2600"/>
    <w:lvl w:ilvl="0" w:tplc="F81CCD00">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2">
    <w:nsid w:val="60E46769"/>
    <w:multiLevelType w:val="hybridMultilevel"/>
    <w:tmpl w:val="3272CC36"/>
    <w:lvl w:ilvl="0" w:tplc="DF42AAE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29070C1"/>
    <w:multiLevelType w:val="hybridMultilevel"/>
    <w:tmpl w:val="74A67300"/>
    <w:lvl w:ilvl="0" w:tplc="EB2236F2">
      <w:start w:val="1"/>
      <w:numFmt w:val="decimal"/>
      <w:lvlText w:val="%1."/>
      <w:lvlJc w:val="left"/>
      <w:pPr>
        <w:ind w:left="720" w:hanging="360"/>
      </w:pPr>
      <w:rPr>
        <w:rFonts w:ascii="Times New Roman" w:hAnsi="Times New Roman" w:cs="Times New Roman" w:hint="default"/>
        <w:b/>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AA34DFB"/>
    <w:multiLevelType w:val="hybridMultilevel"/>
    <w:tmpl w:val="3272CC36"/>
    <w:lvl w:ilvl="0" w:tplc="DF42AAE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24"/>
  </w:num>
  <w:num w:numId="5">
    <w:abstractNumId w:val="11"/>
  </w:num>
  <w:num w:numId="6">
    <w:abstractNumId w:val="13"/>
  </w:num>
  <w:num w:numId="7">
    <w:abstractNumId w:val="15"/>
  </w:num>
  <w:num w:numId="8">
    <w:abstractNumId w:val="10"/>
  </w:num>
  <w:num w:numId="9">
    <w:abstractNumId w:val="19"/>
  </w:num>
  <w:num w:numId="10">
    <w:abstractNumId w:val="18"/>
  </w:num>
  <w:num w:numId="11">
    <w:abstractNumId w:val="6"/>
  </w:num>
  <w:num w:numId="12">
    <w:abstractNumId w:val="9"/>
  </w:num>
  <w:num w:numId="13">
    <w:abstractNumId w:val="14"/>
  </w:num>
  <w:num w:numId="14">
    <w:abstractNumId w:val="3"/>
  </w:num>
  <w:num w:numId="15">
    <w:abstractNumId w:val="8"/>
  </w:num>
  <w:num w:numId="16">
    <w:abstractNumId w:val="7"/>
  </w:num>
  <w:num w:numId="17">
    <w:abstractNumId w:val="4"/>
  </w:num>
  <w:num w:numId="18">
    <w:abstractNumId w:val="16"/>
  </w:num>
  <w:num w:numId="19">
    <w:abstractNumId w:val="5"/>
  </w:num>
  <w:num w:numId="20">
    <w:abstractNumId w:val="23"/>
  </w:num>
  <w:num w:numId="21">
    <w:abstractNumId w:val="17"/>
  </w:num>
  <w:num w:numId="22">
    <w:abstractNumId w:val="2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embedSystemFonts/>
  <w:hideSpellingErrors/>
  <w:hideGrammaticalError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15713"/>
  </w:hdrShapeDefaults>
  <w:footnotePr>
    <w:footnote w:id="0"/>
    <w:footnote w:id="1"/>
  </w:footnotePr>
  <w:endnotePr>
    <w:endnote w:id="0"/>
    <w:endnote w:id="1"/>
  </w:endnotePr>
  <w:compat/>
  <w:rsids>
    <w:rsidRoot w:val="00A350A4"/>
    <w:rsid w:val="00000C22"/>
    <w:rsid w:val="00002750"/>
    <w:rsid w:val="0000469F"/>
    <w:rsid w:val="00004E0E"/>
    <w:rsid w:val="000077FF"/>
    <w:rsid w:val="000111FC"/>
    <w:rsid w:val="00011F6D"/>
    <w:rsid w:val="000211AB"/>
    <w:rsid w:val="0003054B"/>
    <w:rsid w:val="00030FDB"/>
    <w:rsid w:val="00032CB5"/>
    <w:rsid w:val="00033B06"/>
    <w:rsid w:val="000354D3"/>
    <w:rsid w:val="000425CD"/>
    <w:rsid w:val="000435A5"/>
    <w:rsid w:val="00047F52"/>
    <w:rsid w:val="0005339E"/>
    <w:rsid w:val="000603E6"/>
    <w:rsid w:val="00063209"/>
    <w:rsid w:val="00064D26"/>
    <w:rsid w:val="00073C3C"/>
    <w:rsid w:val="00082246"/>
    <w:rsid w:val="000829EA"/>
    <w:rsid w:val="000831BC"/>
    <w:rsid w:val="000951F0"/>
    <w:rsid w:val="000960D1"/>
    <w:rsid w:val="000A0048"/>
    <w:rsid w:val="000A2998"/>
    <w:rsid w:val="000B01AB"/>
    <w:rsid w:val="000B10AC"/>
    <w:rsid w:val="000B12C0"/>
    <w:rsid w:val="000B15E2"/>
    <w:rsid w:val="000B184D"/>
    <w:rsid w:val="000B475F"/>
    <w:rsid w:val="000B4F63"/>
    <w:rsid w:val="000B758A"/>
    <w:rsid w:val="000C09A7"/>
    <w:rsid w:val="000C33C2"/>
    <w:rsid w:val="000C4E53"/>
    <w:rsid w:val="000D3372"/>
    <w:rsid w:val="000D44E2"/>
    <w:rsid w:val="000D5F00"/>
    <w:rsid w:val="000E7B98"/>
    <w:rsid w:val="000F06ED"/>
    <w:rsid w:val="000F32F9"/>
    <w:rsid w:val="000F4D33"/>
    <w:rsid w:val="000F6CF7"/>
    <w:rsid w:val="00100BC1"/>
    <w:rsid w:val="00101EF8"/>
    <w:rsid w:val="00102807"/>
    <w:rsid w:val="00103C77"/>
    <w:rsid w:val="00104D1E"/>
    <w:rsid w:val="00105471"/>
    <w:rsid w:val="00105DFB"/>
    <w:rsid w:val="00106D9D"/>
    <w:rsid w:val="0010743F"/>
    <w:rsid w:val="00112649"/>
    <w:rsid w:val="00114101"/>
    <w:rsid w:val="00115C6C"/>
    <w:rsid w:val="00115D36"/>
    <w:rsid w:val="00116305"/>
    <w:rsid w:val="00116F1C"/>
    <w:rsid w:val="0011740F"/>
    <w:rsid w:val="001200BB"/>
    <w:rsid w:val="001228C3"/>
    <w:rsid w:val="00122C60"/>
    <w:rsid w:val="0012434D"/>
    <w:rsid w:val="00127726"/>
    <w:rsid w:val="00131153"/>
    <w:rsid w:val="00132F63"/>
    <w:rsid w:val="0013745D"/>
    <w:rsid w:val="00140C72"/>
    <w:rsid w:val="00142400"/>
    <w:rsid w:val="00147CCD"/>
    <w:rsid w:val="0015172D"/>
    <w:rsid w:val="00165E08"/>
    <w:rsid w:val="0016649E"/>
    <w:rsid w:val="00167940"/>
    <w:rsid w:val="00170ACE"/>
    <w:rsid w:val="00172FC8"/>
    <w:rsid w:val="001740CA"/>
    <w:rsid w:val="001766A1"/>
    <w:rsid w:val="00177143"/>
    <w:rsid w:val="001808D7"/>
    <w:rsid w:val="00182B7A"/>
    <w:rsid w:val="00183724"/>
    <w:rsid w:val="001866ED"/>
    <w:rsid w:val="001929C4"/>
    <w:rsid w:val="0019697E"/>
    <w:rsid w:val="001A3212"/>
    <w:rsid w:val="001A5355"/>
    <w:rsid w:val="001A5C01"/>
    <w:rsid w:val="001B124F"/>
    <w:rsid w:val="001B36CE"/>
    <w:rsid w:val="001C09E6"/>
    <w:rsid w:val="001C10DB"/>
    <w:rsid w:val="001C6460"/>
    <w:rsid w:val="001D06AE"/>
    <w:rsid w:val="001D524B"/>
    <w:rsid w:val="001E0443"/>
    <w:rsid w:val="001E19CB"/>
    <w:rsid w:val="001E4216"/>
    <w:rsid w:val="001E5028"/>
    <w:rsid w:val="001E6060"/>
    <w:rsid w:val="001F00C3"/>
    <w:rsid w:val="001F4267"/>
    <w:rsid w:val="001F4C95"/>
    <w:rsid w:val="001F4DE4"/>
    <w:rsid w:val="001F685B"/>
    <w:rsid w:val="001F7BC3"/>
    <w:rsid w:val="00200A45"/>
    <w:rsid w:val="0020120F"/>
    <w:rsid w:val="00212B74"/>
    <w:rsid w:val="002439AB"/>
    <w:rsid w:val="00243D2C"/>
    <w:rsid w:val="002528BE"/>
    <w:rsid w:val="00255906"/>
    <w:rsid w:val="002561B9"/>
    <w:rsid w:val="00257EE6"/>
    <w:rsid w:val="00262D23"/>
    <w:rsid w:val="002714FE"/>
    <w:rsid w:val="0027340D"/>
    <w:rsid w:val="00273F3D"/>
    <w:rsid w:val="0028090D"/>
    <w:rsid w:val="002853A5"/>
    <w:rsid w:val="00285A3A"/>
    <w:rsid w:val="00294098"/>
    <w:rsid w:val="002963BA"/>
    <w:rsid w:val="002A0673"/>
    <w:rsid w:val="002A2333"/>
    <w:rsid w:val="002A24B3"/>
    <w:rsid w:val="002A611C"/>
    <w:rsid w:val="002A6512"/>
    <w:rsid w:val="002A7DB3"/>
    <w:rsid w:val="002B6D4F"/>
    <w:rsid w:val="002B6F85"/>
    <w:rsid w:val="002C29B9"/>
    <w:rsid w:val="002C6099"/>
    <w:rsid w:val="002D3140"/>
    <w:rsid w:val="002D364A"/>
    <w:rsid w:val="002F2223"/>
    <w:rsid w:val="002F45EF"/>
    <w:rsid w:val="002F500B"/>
    <w:rsid w:val="002F58A6"/>
    <w:rsid w:val="00300C60"/>
    <w:rsid w:val="00302E12"/>
    <w:rsid w:val="00304FE3"/>
    <w:rsid w:val="0030571E"/>
    <w:rsid w:val="00310211"/>
    <w:rsid w:val="00314460"/>
    <w:rsid w:val="003156C2"/>
    <w:rsid w:val="00316447"/>
    <w:rsid w:val="003168A4"/>
    <w:rsid w:val="00322983"/>
    <w:rsid w:val="00325DEC"/>
    <w:rsid w:val="00326DC0"/>
    <w:rsid w:val="00330229"/>
    <w:rsid w:val="00330596"/>
    <w:rsid w:val="00336009"/>
    <w:rsid w:val="00345E3E"/>
    <w:rsid w:val="003471D1"/>
    <w:rsid w:val="00347AB8"/>
    <w:rsid w:val="00363072"/>
    <w:rsid w:val="00365AFC"/>
    <w:rsid w:val="003703D0"/>
    <w:rsid w:val="00371A94"/>
    <w:rsid w:val="00371BC5"/>
    <w:rsid w:val="00372A01"/>
    <w:rsid w:val="00372E10"/>
    <w:rsid w:val="00373284"/>
    <w:rsid w:val="0037457F"/>
    <w:rsid w:val="00377F98"/>
    <w:rsid w:val="00382E19"/>
    <w:rsid w:val="0038428B"/>
    <w:rsid w:val="00386212"/>
    <w:rsid w:val="0038672B"/>
    <w:rsid w:val="00391144"/>
    <w:rsid w:val="00391817"/>
    <w:rsid w:val="003A0AC3"/>
    <w:rsid w:val="003A1A45"/>
    <w:rsid w:val="003A1B86"/>
    <w:rsid w:val="003A2460"/>
    <w:rsid w:val="003A2FA3"/>
    <w:rsid w:val="003A68DA"/>
    <w:rsid w:val="003A6C7C"/>
    <w:rsid w:val="003A7FDA"/>
    <w:rsid w:val="003B4B76"/>
    <w:rsid w:val="003B729A"/>
    <w:rsid w:val="003B7FD5"/>
    <w:rsid w:val="003C549D"/>
    <w:rsid w:val="003D01E4"/>
    <w:rsid w:val="003D4E34"/>
    <w:rsid w:val="003D5765"/>
    <w:rsid w:val="003D63D6"/>
    <w:rsid w:val="003D7343"/>
    <w:rsid w:val="003E0808"/>
    <w:rsid w:val="003F2172"/>
    <w:rsid w:val="003F2814"/>
    <w:rsid w:val="003F4A56"/>
    <w:rsid w:val="003F69E9"/>
    <w:rsid w:val="003F7020"/>
    <w:rsid w:val="003F7345"/>
    <w:rsid w:val="0040047C"/>
    <w:rsid w:val="00403467"/>
    <w:rsid w:val="00403F28"/>
    <w:rsid w:val="004110AF"/>
    <w:rsid w:val="00412823"/>
    <w:rsid w:val="004140D1"/>
    <w:rsid w:val="004169DB"/>
    <w:rsid w:val="004179B3"/>
    <w:rsid w:val="0042111C"/>
    <w:rsid w:val="00423B63"/>
    <w:rsid w:val="00426426"/>
    <w:rsid w:val="00426796"/>
    <w:rsid w:val="004336F1"/>
    <w:rsid w:val="00434BC2"/>
    <w:rsid w:val="004431EA"/>
    <w:rsid w:val="00445927"/>
    <w:rsid w:val="00446C8B"/>
    <w:rsid w:val="004537A1"/>
    <w:rsid w:val="00456082"/>
    <w:rsid w:val="00457A6B"/>
    <w:rsid w:val="004603A6"/>
    <w:rsid w:val="00461522"/>
    <w:rsid w:val="004672AE"/>
    <w:rsid w:val="00467BBB"/>
    <w:rsid w:val="00474840"/>
    <w:rsid w:val="004767FF"/>
    <w:rsid w:val="0047766F"/>
    <w:rsid w:val="00482D31"/>
    <w:rsid w:val="00483145"/>
    <w:rsid w:val="004831D6"/>
    <w:rsid w:val="004847E2"/>
    <w:rsid w:val="00484BB7"/>
    <w:rsid w:val="00484D27"/>
    <w:rsid w:val="00486336"/>
    <w:rsid w:val="0048714D"/>
    <w:rsid w:val="00492930"/>
    <w:rsid w:val="004929D0"/>
    <w:rsid w:val="00496FAE"/>
    <w:rsid w:val="004A5B66"/>
    <w:rsid w:val="004B2937"/>
    <w:rsid w:val="004B4292"/>
    <w:rsid w:val="004C0543"/>
    <w:rsid w:val="004C4ABE"/>
    <w:rsid w:val="004D277E"/>
    <w:rsid w:val="004D2F37"/>
    <w:rsid w:val="004D7E0A"/>
    <w:rsid w:val="004E55FD"/>
    <w:rsid w:val="004F3EDB"/>
    <w:rsid w:val="004F6AC4"/>
    <w:rsid w:val="0050246B"/>
    <w:rsid w:val="005042E2"/>
    <w:rsid w:val="00507E68"/>
    <w:rsid w:val="00510351"/>
    <w:rsid w:val="00510709"/>
    <w:rsid w:val="00512B85"/>
    <w:rsid w:val="00512E5F"/>
    <w:rsid w:val="0052063E"/>
    <w:rsid w:val="005213D8"/>
    <w:rsid w:val="005229FB"/>
    <w:rsid w:val="00524659"/>
    <w:rsid w:val="00534E7F"/>
    <w:rsid w:val="0053539F"/>
    <w:rsid w:val="00541256"/>
    <w:rsid w:val="00542C09"/>
    <w:rsid w:val="00543467"/>
    <w:rsid w:val="00550409"/>
    <w:rsid w:val="00554197"/>
    <w:rsid w:val="00554207"/>
    <w:rsid w:val="00555D9F"/>
    <w:rsid w:val="00556866"/>
    <w:rsid w:val="00556EE0"/>
    <w:rsid w:val="00557095"/>
    <w:rsid w:val="0056040D"/>
    <w:rsid w:val="00560BEF"/>
    <w:rsid w:val="0056113D"/>
    <w:rsid w:val="0056541E"/>
    <w:rsid w:val="00570BF2"/>
    <w:rsid w:val="005737F0"/>
    <w:rsid w:val="00575397"/>
    <w:rsid w:val="005755C8"/>
    <w:rsid w:val="005772E4"/>
    <w:rsid w:val="005821CE"/>
    <w:rsid w:val="00585830"/>
    <w:rsid w:val="00585E67"/>
    <w:rsid w:val="005930D7"/>
    <w:rsid w:val="005978F7"/>
    <w:rsid w:val="005A249C"/>
    <w:rsid w:val="005A47F3"/>
    <w:rsid w:val="005A7FFE"/>
    <w:rsid w:val="005B04FC"/>
    <w:rsid w:val="005B3533"/>
    <w:rsid w:val="005B42F6"/>
    <w:rsid w:val="005B4650"/>
    <w:rsid w:val="005C0AEC"/>
    <w:rsid w:val="005C2132"/>
    <w:rsid w:val="005C622E"/>
    <w:rsid w:val="005D0420"/>
    <w:rsid w:val="005D4901"/>
    <w:rsid w:val="005E2A1E"/>
    <w:rsid w:val="005E6804"/>
    <w:rsid w:val="005F269B"/>
    <w:rsid w:val="005F2B96"/>
    <w:rsid w:val="005F2E77"/>
    <w:rsid w:val="00601002"/>
    <w:rsid w:val="00601725"/>
    <w:rsid w:val="0060182E"/>
    <w:rsid w:val="006019C0"/>
    <w:rsid w:val="00601EE9"/>
    <w:rsid w:val="00604267"/>
    <w:rsid w:val="0060592D"/>
    <w:rsid w:val="00605D41"/>
    <w:rsid w:val="00612402"/>
    <w:rsid w:val="00620049"/>
    <w:rsid w:val="006203E2"/>
    <w:rsid w:val="00625678"/>
    <w:rsid w:val="00631093"/>
    <w:rsid w:val="00645196"/>
    <w:rsid w:val="00650C5C"/>
    <w:rsid w:val="006542CD"/>
    <w:rsid w:val="0065496C"/>
    <w:rsid w:val="00656379"/>
    <w:rsid w:val="006574B7"/>
    <w:rsid w:val="00667026"/>
    <w:rsid w:val="00667E6B"/>
    <w:rsid w:val="00672758"/>
    <w:rsid w:val="00674EF2"/>
    <w:rsid w:val="00680152"/>
    <w:rsid w:val="006801A6"/>
    <w:rsid w:val="00686821"/>
    <w:rsid w:val="00686BD4"/>
    <w:rsid w:val="00690B65"/>
    <w:rsid w:val="00694642"/>
    <w:rsid w:val="00696F83"/>
    <w:rsid w:val="00697432"/>
    <w:rsid w:val="006A30BE"/>
    <w:rsid w:val="006A6986"/>
    <w:rsid w:val="006B02AE"/>
    <w:rsid w:val="006B0DDC"/>
    <w:rsid w:val="006B6D8D"/>
    <w:rsid w:val="006B7E2A"/>
    <w:rsid w:val="006C4942"/>
    <w:rsid w:val="006D1B95"/>
    <w:rsid w:val="006E0CCB"/>
    <w:rsid w:val="006E3E78"/>
    <w:rsid w:val="006F0687"/>
    <w:rsid w:val="006F6CD6"/>
    <w:rsid w:val="00700B7F"/>
    <w:rsid w:val="00710F72"/>
    <w:rsid w:val="00715AC4"/>
    <w:rsid w:val="00716C17"/>
    <w:rsid w:val="00720CE8"/>
    <w:rsid w:val="00721A6C"/>
    <w:rsid w:val="007221EC"/>
    <w:rsid w:val="0072516C"/>
    <w:rsid w:val="00725E19"/>
    <w:rsid w:val="00742C68"/>
    <w:rsid w:val="0074338D"/>
    <w:rsid w:val="0074771A"/>
    <w:rsid w:val="00750CA8"/>
    <w:rsid w:val="00752797"/>
    <w:rsid w:val="00755191"/>
    <w:rsid w:val="007638BB"/>
    <w:rsid w:val="007639FE"/>
    <w:rsid w:val="007654F6"/>
    <w:rsid w:val="007663A7"/>
    <w:rsid w:val="00766814"/>
    <w:rsid w:val="00770385"/>
    <w:rsid w:val="00770962"/>
    <w:rsid w:val="007714CB"/>
    <w:rsid w:val="0077448D"/>
    <w:rsid w:val="007776B0"/>
    <w:rsid w:val="00777F06"/>
    <w:rsid w:val="007809ED"/>
    <w:rsid w:val="00780CDE"/>
    <w:rsid w:val="00782309"/>
    <w:rsid w:val="00783825"/>
    <w:rsid w:val="0078396B"/>
    <w:rsid w:val="0078419D"/>
    <w:rsid w:val="007909B5"/>
    <w:rsid w:val="00791DB6"/>
    <w:rsid w:val="0079354E"/>
    <w:rsid w:val="007A05FB"/>
    <w:rsid w:val="007A14AD"/>
    <w:rsid w:val="007A3BC8"/>
    <w:rsid w:val="007A79B9"/>
    <w:rsid w:val="007B02D4"/>
    <w:rsid w:val="007B1CDD"/>
    <w:rsid w:val="007B1F24"/>
    <w:rsid w:val="007B749D"/>
    <w:rsid w:val="007C6554"/>
    <w:rsid w:val="007C74D1"/>
    <w:rsid w:val="007D04B1"/>
    <w:rsid w:val="007D2EFD"/>
    <w:rsid w:val="007D4E1D"/>
    <w:rsid w:val="007D548A"/>
    <w:rsid w:val="007D6179"/>
    <w:rsid w:val="007E0CB0"/>
    <w:rsid w:val="007E34A7"/>
    <w:rsid w:val="007F30FE"/>
    <w:rsid w:val="007F5DB4"/>
    <w:rsid w:val="007F771B"/>
    <w:rsid w:val="00800EE9"/>
    <w:rsid w:val="00801BDE"/>
    <w:rsid w:val="00802C47"/>
    <w:rsid w:val="00806B8C"/>
    <w:rsid w:val="0081147D"/>
    <w:rsid w:val="00812AFE"/>
    <w:rsid w:val="008153E8"/>
    <w:rsid w:val="00816FE5"/>
    <w:rsid w:val="0082011E"/>
    <w:rsid w:val="00821342"/>
    <w:rsid w:val="00824221"/>
    <w:rsid w:val="00825036"/>
    <w:rsid w:val="00826515"/>
    <w:rsid w:val="00831CDC"/>
    <w:rsid w:val="00837899"/>
    <w:rsid w:val="00837ABD"/>
    <w:rsid w:val="00850AE7"/>
    <w:rsid w:val="00851342"/>
    <w:rsid w:val="00855240"/>
    <w:rsid w:val="0085572F"/>
    <w:rsid w:val="00856C0A"/>
    <w:rsid w:val="0087430C"/>
    <w:rsid w:val="00875830"/>
    <w:rsid w:val="00892BFB"/>
    <w:rsid w:val="00897F27"/>
    <w:rsid w:val="008A0505"/>
    <w:rsid w:val="008A29A1"/>
    <w:rsid w:val="008A4338"/>
    <w:rsid w:val="008A5748"/>
    <w:rsid w:val="008A5C24"/>
    <w:rsid w:val="008A5F55"/>
    <w:rsid w:val="008B0C26"/>
    <w:rsid w:val="008B3312"/>
    <w:rsid w:val="008B752A"/>
    <w:rsid w:val="008C0480"/>
    <w:rsid w:val="008C101D"/>
    <w:rsid w:val="008C7AC0"/>
    <w:rsid w:val="008D3E33"/>
    <w:rsid w:val="008D3EC7"/>
    <w:rsid w:val="008D64C9"/>
    <w:rsid w:val="008E2278"/>
    <w:rsid w:val="008E2E8B"/>
    <w:rsid w:val="008E3132"/>
    <w:rsid w:val="008E5B74"/>
    <w:rsid w:val="008E717B"/>
    <w:rsid w:val="008E7635"/>
    <w:rsid w:val="00901431"/>
    <w:rsid w:val="00901643"/>
    <w:rsid w:val="00901829"/>
    <w:rsid w:val="00902AF1"/>
    <w:rsid w:val="00902C30"/>
    <w:rsid w:val="00902CFF"/>
    <w:rsid w:val="00903CF0"/>
    <w:rsid w:val="009047AA"/>
    <w:rsid w:val="0090703A"/>
    <w:rsid w:val="0091127C"/>
    <w:rsid w:val="00916546"/>
    <w:rsid w:val="009213BC"/>
    <w:rsid w:val="00923800"/>
    <w:rsid w:val="00923C40"/>
    <w:rsid w:val="00925901"/>
    <w:rsid w:val="00925943"/>
    <w:rsid w:val="00927758"/>
    <w:rsid w:val="009303C4"/>
    <w:rsid w:val="009312B1"/>
    <w:rsid w:val="00932DF6"/>
    <w:rsid w:val="00933D7D"/>
    <w:rsid w:val="0094055A"/>
    <w:rsid w:val="00944F5B"/>
    <w:rsid w:val="00952C65"/>
    <w:rsid w:val="0095540E"/>
    <w:rsid w:val="00957F95"/>
    <w:rsid w:val="00961241"/>
    <w:rsid w:val="00961869"/>
    <w:rsid w:val="00963375"/>
    <w:rsid w:val="00964EAE"/>
    <w:rsid w:val="009653D7"/>
    <w:rsid w:val="00965678"/>
    <w:rsid w:val="00967D90"/>
    <w:rsid w:val="00972E48"/>
    <w:rsid w:val="00973650"/>
    <w:rsid w:val="00973684"/>
    <w:rsid w:val="009740B0"/>
    <w:rsid w:val="00975CC2"/>
    <w:rsid w:val="009760DF"/>
    <w:rsid w:val="00982DE5"/>
    <w:rsid w:val="00983ACA"/>
    <w:rsid w:val="00986DF1"/>
    <w:rsid w:val="009873A7"/>
    <w:rsid w:val="0099118D"/>
    <w:rsid w:val="00992820"/>
    <w:rsid w:val="0099563B"/>
    <w:rsid w:val="009A381B"/>
    <w:rsid w:val="009A4726"/>
    <w:rsid w:val="009A5EB3"/>
    <w:rsid w:val="009A6778"/>
    <w:rsid w:val="009B5CB5"/>
    <w:rsid w:val="009C237C"/>
    <w:rsid w:val="009C7D51"/>
    <w:rsid w:val="009D1DA7"/>
    <w:rsid w:val="009D218F"/>
    <w:rsid w:val="009D23A5"/>
    <w:rsid w:val="009D2838"/>
    <w:rsid w:val="009D4395"/>
    <w:rsid w:val="009D4C38"/>
    <w:rsid w:val="009D58DE"/>
    <w:rsid w:val="009E11E8"/>
    <w:rsid w:val="009E478A"/>
    <w:rsid w:val="009F0C13"/>
    <w:rsid w:val="009F1CCD"/>
    <w:rsid w:val="009F2816"/>
    <w:rsid w:val="009F41CE"/>
    <w:rsid w:val="009F603C"/>
    <w:rsid w:val="00A01BC5"/>
    <w:rsid w:val="00A12994"/>
    <w:rsid w:val="00A14E62"/>
    <w:rsid w:val="00A15977"/>
    <w:rsid w:val="00A174D5"/>
    <w:rsid w:val="00A2399C"/>
    <w:rsid w:val="00A257EC"/>
    <w:rsid w:val="00A26346"/>
    <w:rsid w:val="00A26691"/>
    <w:rsid w:val="00A2710F"/>
    <w:rsid w:val="00A3136A"/>
    <w:rsid w:val="00A31BBB"/>
    <w:rsid w:val="00A327A0"/>
    <w:rsid w:val="00A32C18"/>
    <w:rsid w:val="00A32C2B"/>
    <w:rsid w:val="00A33CB9"/>
    <w:rsid w:val="00A342CB"/>
    <w:rsid w:val="00A34660"/>
    <w:rsid w:val="00A350A4"/>
    <w:rsid w:val="00A350C0"/>
    <w:rsid w:val="00A351A3"/>
    <w:rsid w:val="00A37732"/>
    <w:rsid w:val="00A50E1E"/>
    <w:rsid w:val="00A52524"/>
    <w:rsid w:val="00A5285F"/>
    <w:rsid w:val="00A60054"/>
    <w:rsid w:val="00A62E21"/>
    <w:rsid w:val="00A64225"/>
    <w:rsid w:val="00A6688F"/>
    <w:rsid w:val="00A66B90"/>
    <w:rsid w:val="00A66E1F"/>
    <w:rsid w:val="00A679B7"/>
    <w:rsid w:val="00A71572"/>
    <w:rsid w:val="00A726AF"/>
    <w:rsid w:val="00A73060"/>
    <w:rsid w:val="00A73597"/>
    <w:rsid w:val="00A736E6"/>
    <w:rsid w:val="00A7417A"/>
    <w:rsid w:val="00A80CB0"/>
    <w:rsid w:val="00A85F61"/>
    <w:rsid w:val="00A96F8B"/>
    <w:rsid w:val="00A97F44"/>
    <w:rsid w:val="00AA2645"/>
    <w:rsid w:val="00AA5E82"/>
    <w:rsid w:val="00AB1B23"/>
    <w:rsid w:val="00AB1D6F"/>
    <w:rsid w:val="00AB27E5"/>
    <w:rsid w:val="00AB386D"/>
    <w:rsid w:val="00AB6052"/>
    <w:rsid w:val="00AC30F1"/>
    <w:rsid w:val="00AC42D3"/>
    <w:rsid w:val="00AC516A"/>
    <w:rsid w:val="00AC6273"/>
    <w:rsid w:val="00AD620F"/>
    <w:rsid w:val="00AF0B32"/>
    <w:rsid w:val="00AF1348"/>
    <w:rsid w:val="00AF232E"/>
    <w:rsid w:val="00AF35AE"/>
    <w:rsid w:val="00AF6437"/>
    <w:rsid w:val="00AF6B0C"/>
    <w:rsid w:val="00AF6DA7"/>
    <w:rsid w:val="00B03C69"/>
    <w:rsid w:val="00B17623"/>
    <w:rsid w:val="00B30918"/>
    <w:rsid w:val="00B31F08"/>
    <w:rsid w:val="00B32B48"/>
    <w:rsid w:val="00B35301"/>
    <w:rsid w:val="00B46091"/>
    <w:rsid w:val="00B47016"/>
    <w:rsid w:val="00B4701F"/>
    <w:rsid w:val="00B51640"/>
    <w:rsid w:val="00B55741"/>
    <w:rsid w:val="00B6027D"/>
    <w:rsid w:val="00B65E97"/>
    <w:rsid w:val="00B74538"/>
    <w:rsid w:val="00B74E0A"/>
    <w:rsid w:val="00B77BF9"/>
    <w:rsid w:val="00B806AA"/>
    <w:rsid w:val="00B80E36"/>
    <w:rsid w:val="00B82064"/>
    <w:rsid w:val="00B82369"/>
    <w:rsid w:val="00B970D3"/>
    <w:rsid w:val="00BA103B"/>
    <w:rsid w:val="00BA3FA7"/>
    <w:rsid w:val="00BA4D0B"/>
    <w:rsid w:val="00BB11E2"/>
    <w:rsid w:val="00BB2FC7"/>
    <w:rsid w:val="00BB4CCB"/>
    <w:rsid w:val="00BC36C5"/>
    <w:rsid w:val="00BC46E0"/>
    <w:rsid w:val="00BC5313"/>
    <w:rsid w:val="00BC79CA"/>
    <w:rsid w:val="00BD068E"/>
    <w:rsid w:val="00BD67EC"/>
    <w:rsid w:val="00BD6DB1"/>
    <w:rsid w:val="00BE1900"/>
    <w:rsid w:val="00BE20A6"/>
    <w:rsid w:val="00BF0B07"/>
    <w:rsid w:val="00BF13BA"/>
    <w:rsid w:val="00BF79FA"/>
    <w:rsid w:val="00C0580A"/>
    <w:rsid w:val="00C060B0"/>
    <w:rsid w:val="00C07A4A"/>
    <w:rsid w:val="00C148DC"/>
    <w:rsid w:val="00C14C09"/>
    <w:rsid w:val="00C16E6C"/>
    <w:rsid w:val="00C21950"/>
    <w:rsid w:val="00C26E35"/>
    <w:rsid w:val="00C33651"/>
    <w:rsid w:val="00C37645"/>
    <w:rsid w:val="00C4218D"/>
    <w:rsid w:val="00C428A3"/>
    <w:rsid w:val="00C43B45"/>
    <w:rsid w:val="00C46415"/>
    <w:rsid w:val="00C51802"/>
    <w:rsid w:val="00C53B8C"/>
    <w:rsid w:val="00C60808"/>
    <w:rsid w:val="00C64F90"/>
    <w:rsid w:val="00C655DE"/>
    <w:rsid w:val="00C66250"/>
    <w:rsid w:val="00C71A84"/>
    <w:rsid w:val="00C733B7"/>
    <w:rsid w:val="00C776EE"/>
    <w:rsid w:val="00C82DAE"/>
    <w:rsid w:val="00C83935"/>
    <w:rsid w:val="00C84B73"/>
    <w:rsid w:val="00C85C8C"/>
    <w:rsid w:val="00C86D48"/>
    <w:rsid w:val="00C92C52"/>
    <w:rsid w:val="00C941EC"/>
    <w:rsid w:val="00C94EA2"/>
    <w:rsid w:val="00CA6720"/>
    <w:rsid w:val="00CA7F17"/>
    <w:rsid w:val="00CD0976"/>
    <w:rsid w:val="00CD19F2"/>
    <w:rsid w:val="00CD26E9"/>
    <w:rsid w:val="00CD7368"/>
    <w:rsid w:val="00CE41DF"/>
    <w:rsid w:val="00CE5C8E"/>
    <w:rsid w:val="00CE7117"/>
    <w:rsid w:val="00CF145B"/>
    <w:rsid w:val="00CF20F9"/>
    <w:rsid w:val="00CF3E17"/>
    <w:rsid w:val="00CF5245"/>
    <w:rsid w:val="00CF709F"/>
    <w:rsid w:val="00D02CA1"/>
    <w:rsid w:val="00D03531"/>
    <w:rsid w:val="00D05D0A"/>
    <w:rsid w:val="00D066DF"/>
    <w:rsid w:val="00D121DD"/>
    <w:rsid w:val="00D149A3"/>
    <w:rsid w:val="00D16097"/>
    <w:rsid w:val="00D243F4"/>
    <w:rsid w:val="00D247F9"/>
    <w:rsid w:val="00D25861"/>
    <w:rsid w:val="00D27A79"/>
    <w:rsid w:val="00D30231"/>
    <w:rsid w:val="00D309DA"/>
    <w:rsid w:val="00D31E7F"/>
    <w:rsid w:val="00D32C82"/>
    <w:rsid w:val="00D332D7"/>
    <w:rsid w:val="00D347B2"/>
    <w:rsid w:val="00D34ECB"/>
    <w:rsid w:val="00D34FA4"/>
    <w:rsid w:val="00D436AB"/>
    <w:rsid w:val="00D467BF"/>
    <w:rsid w:val="00D46B32"/>
    <w:rsid w:val="00D54953"/>
    <w:rsid w:val="00D558BF"/>
    <w:rsid w:val="00D55E6C"/>
    <w:rsid w:val="00D56857"/>
    <w:rsid w:val="00D60498"/>
    <w:rsid w:val="00D62154"/>
    <w:rsid w:val="00D63599"/>
    <w:rsid w:val="00D64634"/>
    <w:rsid w:val="00D77E90"/>
    <w:rsid w:val="00D90C28"/>
    <w:rsid w:val="00D9235C"/>
    <w:rsid w:val="00D93FE8"/>
    <w:rsid w:val="00DA3A62"/>
    <w:rsid w:val="00DA3DDD"/>
    <w:rsid w:val="00DA5A47"/>
    <w:rsid w:val="00DA6563"/>
    <w:rsid w:val="00DB1FAE"/>
    <w:rsid w:val="00DB1FDC"/>
    <w:rsid w:val="00DB72C8"/>
    <w:rsid w:val="00DC04E2"/>
    <w:rsid w:val="00DC0CD9"/>
    <w:rsid w:val="00DD0D0B"/>
    <w:rsid w:val="00DD7D84"/>
    <w:rsid w:val="00DE13CC"/>
    <w:rsid w:val="00DE17E9"/>
    <w:rsid w:val="00DE55DE"/>
    <w:rsid w:val="00DF31ED"/>
    <w:rsid w:val="00DF399D"/>
    <w:rsid w:val="00DF52E6"/>
    <w:rsid w:val="00DF6740"/>
    <w:rsid w:val="00E0720D"/>
    <w:rsid w:val="00E10C0A"/>
    <w:rsid w:val="00E16D32"/>
    <w:rsid w:val="00E22522"/>
    <w:rsid w:val="00E25C51"/>
    <w:rsid w:val="00E26535"/>
    <w:rsid w:val="00E26BFD"/>
    <w:rsid w:val="00E324A5"/>
    <w:rsid w:val="00E40CD8"/>
    <w:rsid w:val="00E44D81"/>
    <w:rsid w:val="00E47D72"/>
    <w:rsid w:val="00E5160A"/>
    <w:rsid w:val="00E5265D"/>
    <w:rsid w:val="00E5611C"/>
    <w:rsid w:val="00E5653A"/>
    <w:rsid w:val="00E57231"/>
    <w:rsid w:val="00E60C24"/>
    <w:rsid w:val="00E63EB0"/>
    <w:rsid w:val="00E6741B"/>
    <w:rsid w:val="00E67E42"/>
    <w:rsid w:val="00E70500"/>
    <w:rsid w:val="00E72CCC"/>
    <w:rsid w:val="00E74297"/>
    <w:rsid w:val="00E75836"/>
    <w:rsid w:val="00E83582"/>
    <w:rsid w:val="00E8540F"/>
    <w:rsid w:val="00E949FD"/>
    <w:rsid w:val="00E957A7"/>
    <w:rsid w:val="00E95828"/>
    <w:rsid w:val="00E97DC1"/>
    <w:rsid w:val="00EB265B"/>
    <w:rsid w:val="00EB2877"/>
    <w:rsid w:val="00EB4BDD"/>
    <w:rsid w:val="00EB704D"/>
    <w:rsid w:val="00EC1170"/>
    <w:rsid w:val="00EC4CF7"/>
    <w:rsid w:val="00EC6BD0"/>
    <w:rsid w:val="00ED0505"/>
    <w:rsid w:val="00EE1BDF"/>
    <w:rsid w:val="00EE3206"/>
    <w:rsid w:val="00EE3EA8"/>
    <w:rsid w:val="00EE6EC8"/>
    <w:rsid w:val="00EE7097"/>
    <w:rsid w:val="00EF077A"/>
    <w:rsid w:val="00EF1BBE"/>
    <w:rsid w:val="00EF3266"/>
    <w:rsid w:val="00EF5A56"/>
    <w:rsid w:val="00EF7805"/>
    <w:rsid w:val="00F00A36"/>
    <w:rsid w:val="00F00AE9"/>
    <w:rsid w:val="00F018F4"/>
    <w:rsid w:val="00F05987"/>
    <w:rsid w:val="00F06289"/>
    <w:rsid w:val="00F06FA2"/>
    <w:rsid w:val="00F0732F"/>
    <w:rsid w:val="00F10CD7"/>
    <w:rsid w:val="00F120A1"/>
    <w:rsid w:val="00F21DAC"/>
    <w:rsid w:val="00F23036"/>
    <w:rsid w:val="00F3404E"/>
    <w:rsid w:val="00F4094B"/>
    <w:rsid w:val="00F42463"/>
    <w:rsid w:val="00F46EA0"/>
    <w:rsid w:val="00F51651"/>
    <w:rsid w:val="00F54B31"/>
    <w:rsid w:val="00F55896"/>
    <w:rsid w:val="00F5714B"/>
    <w:rsid w:val="00F5738A"/>
    <w:rsid w:val="00F62920"/>
    <w:rsid w:val="00F62D4D"/>
    <w:rsid w:val="00F65D36"/>
    <w:rsid w:val="00F705D5"/>
    <w:rsid w:val="00F75B0E"/>
    <w:rsid w:val="00F7625A"/>
    <w:rsid w:val="00F77670"/>
    <w:rsid w:val="00F8307F"/>
    <w:rsid w:val="00F84388"/>
    <w:rsid w:val="00F84F0D"/>
    <w:rsid w:val="00F860C1"/>
    <w:rsid w:val="00F90B4A"/>
    <w:rsid w:val="00F917B9"/>
    <w:rsid w:val="00F95C44"/>
    <w:rsid w:val="00F975A0"/>
    <w:rsid w:val="00FA0926"/>
    <w:rsid w:val="00FA1D1F"/>
    <w:rsid w:val="00FA73E5"/>
    <w:rsid w:val="00FB0832"/>
    <w:rsid w:val="00FB3418"/>
    <w:rsid w:val="00FB5F4C"/>
    <w:rsid w:val="00FB74E0"/>
    <w:rsid w:val="00FC127A"/>
    <w:rsid w:val="00FC79A0"/>
    <w:rsid w:val="00FD0656"/>
    <w:rsid w:val="00FD6388"/>
    <w:rsid w:val="00FD74A8"/>
    <w:rsid w:val="00FE5410"/>
    <w:rsid w:val="00FE67F3"/>
    <w:rsid w:val="00FF051E"/>
    <w:rsid w:val="00FF2A68"/>
    <w:rsid w:val="00FF50E8"/>
    <w:rsid w:val="00FF51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571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29A"/>
    <w:pPr>
      <w:suppressAutoHyphens/>
    </w:pPr>
    <w:rPr>
      <w:sz w:val="24"/>
      <w:szCs w:val="24"/>
      <w:lang w:eastAsia="zh-CN"/>
    </w:rPr>
  </w:style>
  <w:style w:type="paragraph" w:styleId="Balk1">
    <w:name w:val="heading 1"/>
    <w:basedOn w:val="Normal"/>
    <w:next w:val="Normal"/>
    <w:link w:val="Balk1Char"/>
    <w:qFormat/>
    <w:rsid w:val="003B729A"/>
    <w:pPr>
      <w:keepNext/>
      <w:spacing w:before="240" w:after="60"/>
      <w:outlineLvl w:val="0"/>
    </w:pPr>
    <w:rPr>
      <w:rFonts w:ascii="Cambria" w:hAnsi="Cambria"/>
      <w:b/>
      <w:bCs/>
      <w:kern w:val="1"/>
      <w:sz w:val="32"/>
      <w:szCs w:val="32"/>
    </w:rPr>
  </w:style>
  <w:style w:type="paragraph" w:styleId="Balk2">
    <w:name w:val="heading 2"/>
    <w:basedOn w:val="Normal"/>
    <w:next w:val="Normal"/>
    <w:link w:val="Balk2Char"/>
    <w:uiPriority w:val="9"/>
    <w:semiHidden/>
    <w:unhideWhenUsed/>
    <w:qFormat/>
    <w:rsid w:val="0038428B"/>
    <w:pPr>
      <w:keepNext/>
      <w:keepLines/>
      <w:spacing w:before="200"/>
      <w:outlineLvl w:val="1"/>
    </w:pPr>
    <w:rPr>
      <w:rFonts w:ascii="Cambria" w:hAnsi="Cambria"/>
      <w:b/>
      <w:bCs/>
      <w:color w:val="4F81BD"/>
      <w:sz w:val="26"/>
      <w:szCs w:val="26"/>
    </w:rPr>
  </w:style>
  <w:style w:type="paragraph" w:styleId="Balk3">
    <w:name w:val="heading 3"/>
    <w:basedOn w:val="Normal"/>
    <w:next w:val="Normal"/>
    <w:link w:val="Balk3Char"/>
    <w:uiPriority w:val="9"/>
    <w:semiHidden/>
    <w:unhideWhenUsed/>
    <w:qFormat/>
    <w:rsid w:val="0038428B"/>
    <w:pPr>
      <w:keepNext/>
      <w:keepLines/>
      <w:spacing w:before="200"/>
      <w:outlineLvl w:val="2"/>
    </w:pPr>
    <w:rPr>
      <w:rFonts w:ascii="Cambria" w:hAnsi="Cambria"/>
      <w:b/>
      <w:bCs/>
      <w:color w:val="4F81BD"/>
    </w:rPr>
  </w:style>
  <w:style w:type="paragraph" w:styleId="Balk4">
    <w:name w:val="heading 4"/>
    <w:basedOn w:val="Normal"/>
    <w:next w:val="Normal"/>
    <w:link w:val="Balk4Char"/>
    <w:uiPriority w:val="9"/>
    <w:semiHidden/>
    <w:unhideWhenUsed/>
    <w:qFormat/>
    <w:rsid w:val="0038428B"/>
    <w:pPr>
      <w:keepNext/>
      <w:keepLines/>
      <w:spacing w:before="200"/>
      <w:outlineLvl w:val="3"/>
    </w:pPr>
    <w:rPr>
      <w:rFonts w:ascii="Cambria" w:hAnsi="Cambria"/>
      <w:b/>
      <w:bCs/>
      <w:i/>
      <w:iCs/>
      <w:color w:val="4F81BD"/>
    </w:rPr>
  </w:style>
  <w:style w:type="paragraph" w:styleId="Balk5">
    <w:name w:val="heading 5"/>
    <w:basedOn w:val="Normal"/>
    <w:next w:val="Normal"/>
    <w:link w:val="Balk5Char"/>
    <w:uiPriority w:val="9"/>
    <w:semiHidden/>
    <w:unhideWhenUsed/>
    <w:qFormat/>
    <w:rsid w:val="0038428B"/>
    <w:pPr>
      <w:keepNext/>
      <w:keepLines/>
      <w:spacing w:before="200"/>
      <w:outlineLvl w:val="4"/>
    </w:pPr>
    <w:rPr>
      <w:rFonts w:ascii="Cambria" w:hAnsi="Cambria"/>
      <w:color w:val="243F60"/>
    </w:rPr>
  </w:style>
  <w:style w:type="paragraph" w:styleId="Balk6">
    <w:name w:val="heading 6"/>
    <w:basedOn w:val="Normal"/>
    <w:next w:val="Normal"/>
    <w:link w:val="Balk6Char"/>
    <w:uiPriority w:val="9"/>
    <w:semiHidden/>
    <w:unhideWhenUsed/>
    <w:qFormat/>
    <w:rsid w:val="0038428B"/>
    <w:pPr>
      <w:keepNext/>
      <w:keepLines/>
      <w:spacing w:before="200"/>
      <w:outlineLvl w:val="5"/>
    </w:pPr>
    <w:rPr>
      <w:rFonts w:ascii="Cambria" w:hAnsi="Cambria"/>
      <w:i/>
      <w:iCs/>
      <w:color w:val="243F60"/>
    </w:rPr>
  </w:style>
  <w:style w:type="paragraph" w:styleId="Balk7">
    <w:name w:val="heading 7"/>
    <w:basedOn w:val="Normal"/>
    <w:next w:val="Normal"/>
    <w:link w:val="Balk7Char"/>
    <w:uiPriority w:val="9"/>
    <w:semiHidden/>
    <w:unhideWhenUsed/>
    <w:qFormat/>
    <w:rsid w:val="0038428B"/>
    <w:pPr>
      <w:keepNext/>
      <w:keepLines/>
      <w:spacing w:before="200"/>
      <w:outlineLvl w:val="6"/>
    </w:pPr>
    <w:rPr>
      <w:rFonts w:ascii="Cambria" w:hAnsi="Cambria"/>
      <w:i/>
      <w:iCs/>
      <w:color w:val="404040"/>
    </w:rPr>
  </w:style>
  <w:style w:type="paragraph" w:styleId="Balk8">
    <w:name w:val="heading 8"/>
    <w:basedOn w:val="Normal"/>
    <w:next w:val="Normal"/>
    <w:link w:val="Balk8Char"/>
    <w:uiPriority w:val="9"/>
    <w:semiHidden/>
    <w:unhideWhenUsed/>
    <w:qFormat/>
    <w:rsid w:val="0038428B"/>
    <w:pPr>
      <w:keepNext/>
      <w:keepLines/>
      <w:spacing w:before="200"/>
      <w:outlineLvl w:val="7"/>
    </w:pPr>
    <w:rPr>
      <w:rFonts w:ascii="Cambria" w:hAnsi="Cambria"/>
      <w:color w:val="404040"/>
      <w:sz w:val="20"/>
      <w:szCs w:val="20"/>
    </w:rPr>
  </w:style>
  <w:style w:type="paragraph" w:styleId="Balk9">
    <w:name w:val="heading 9"/>
    <w:basedOn w:val="Normal"/>
    <w:next w:val="Normal"/>
    <w:link w:val="Balk9Char"/>
    <w:uiPriority w:val="9"/>
    <w:semiHidden/>
    <w:unhideWhenUsed/>
    <w:qFormat/>
    <w:rsid w:val="0038428B"/>
    <w:pPr>
      <w:keepNext/>
      <w:keepLines/>
      <w:spacing w:before="200"/>
      <w:outlineLvl w:val="8"/>
    </w:pPr>
    <w:rPr>
      <w:rFonts w:ascii="Cambria"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8B0C26"/>
    <w:rPr>
      <w:b/>
    </w:rPr>
  </w:style>
  <w:style w:type="character" w:customStyle="1" w:styleId="WW8Num2z0">
    <w:name w:val="WW8Num2z0"/>
    <w:rsid w:val="008B0C26"/>
    <w:rPr>
      <w:b/>
    </w:rPr>
  </w:style>
  <w:style w:type="character" w:customStyle="1" w:styleId="WW8Num2z2">
    <w:name w:val="WW8Num2z2"/>
    <w:rsid w:val="008B0C26"/>
  </w:style>
  <w:style w:type="character" w:customStyle="1" w:styleId="WW8Num2z3">
    <w:name w:val="WW8Num2z3"/>
    <w:rsid w:val="008B0C26"/>
  </w:style>
  <w:style w:type="character" w:customStyle="1" w:styleId="WW8Num2z4">
    <w:name w:val="WW8Num2z4"/>
    <w:rsid w:val="008B0C26"/>
  </w:style>
  <w:style w:type="character" w:customStyle="1" w:styleId="WW8Num2z5">
    <w:name w:val="WW8Num2z5"/>
    <w:rsid w:val="008B0C26"/>
  </w:style>
  <w:style w:type="character" w:customStyle="1" w:styleId="WW8Num2z6">
    <w:name w:val="WW8Num2z6"/>
    <w:rsid w:val="008B0C26"/>
  </w:style>
  <w:style w:type="character" w:customStyle="1" w:styleId="WW8Num2z7">
    <w:name w:val="WW8Num2z7"/>
    <w:rsid w:val="008B0C26"/>
  </w:style>
  <w:style w:type="character" w:customStyle="1" w:styleId="WW8Num2z8">
    <w:name w:val="WW8Num2z8"/>
    <w:rsid w:val="008B0C26"/>
  </w:style>
  <w:style w:type="character" w:customStyle="1" w:styleId="WW8Num3z0">
    <w:name w:val="WW8Num3z0"/>
    <w:rsid w:val="008B0C26"/>
    <w:rPr>
      <w:b/>
      <w:color w:val="000000"/>
    </w:rPr>
  </w:style>
  <w:style w:type="character" w:customStyle="1" w:styleId="WW8Num3z1">
    <w:name w:val="WW8Num3z1"/>
    <w:rsid w:val="008B0C26"/>
  </w:style>
  <w:style w:type="character" w:customStyle="1" w:styleId="WW8Num3z2">
    <w:name w:val="WW8Num3z2"/>
    <w:rsid w:val="008B0C26"/>
  </w:style>
  <w:style w:type="character" w:customStyle="1" w:styleId="WW8Num3z3">
    <w:name w:val="WW8Num3z3"/>
    <w:rsid w:val="008B0C26"/>
  </w:style>
  <w:style w:type="character" w:customStyle="1" w:styleId="WW8Num3z4">
    <w:name w:val="WW8Num3z4"/>
    <w:rsid w:val="008B0C26"/>
  </w:style>
  <w:style w:type="character" w:customStyle="1" w:styleId="WW8Num3z5">
    <w:name w:val="WW8Num3z5"/>
    <w:rsid w:val="008B0C26"/>
  </w:style>
  <w:style w:type="character" w:customStyle="1" w:styleId="WW8Num3z6">
    <w:name w:val="WW8Num3z6"/>
    <w:rsid w:val="008B0C26"/>
  </w:style>
  <w:style w:type="character" w:customStyle="1" w:styleId="WW8Num3z7">
    <w:name w:val="WW8Num3z7"/>
    <w:rsid w:val="008B0C26"/>
  </w:style>
  <w:style w:type="character" w:customStyle="1" w:styleId="WW8Num3z8">
    <w:name w:val="WW8Num3z8"/>
    <w:rsid w:val="008B0C26"/>
  </w:style>
  <w:style w:type="character" w:customStyle="1" w:styleId="WW8Num4z0">
    <w:name w:val="WW8Num4z0"/>
    <w:rsid w:val="008B0C26"/>
    <w:rPr>
      <w:b/>
    </w:rPr>
  </w:style>
  <w:style w:type="character" w:customStyle="1" w:styleId="WW8Num4z1">
    <w:name w:val="WW8Num4z1"/>
    <w:rsid w:val="008B0C26"/>
  </w:style>
  <w:style w:type="character" w:customStyle="1" w:styleId="WW8Num4z2">
    <w:name w:val="WW8Num4z2"/>
    <w:rsid w:val="008B0C26"/>
  </w:style>
  <w:style w:type="character" w:customStyle="1" w:styleId="WW8Num4z3">
    <w:name w:val="WW8Num4z3"/>
    <w:rsid w:val="008B0C26"/>
  </w:style>
  <w:style w:type="character" w:customStyle="1" w:styleId="WW8Num4z4">
    <w:name w:val="WW8Num4z4"/>
    <w:rsid w:val="008B0C26"/>
  </w:style>
  <w:style w:type="character" w:customStyle="1" w:styleId="WW8Num4z5">
    <w:name w:val="WW8Num4z5"/>
    <w:rsid w:val="008B0C26"/>
  </w:style>
  <w:style w:type="character" w:customStyle="1" w:styleId="WW8Num4z6">
    <w:name w:val="WW8Num4z6"/>
    <w:rsid w:val="008B0C26"/>
  </w:style>
  <w:style w:type="character" w:customStyle="1" w:styleId="WW8Num4z7">
    <w:name w:val="WW8Num4z7"/>
    <w:rsid w:val="008B0C26"/>
  </w:style>
  <w:style w:type="character" w:customStyle="1" w:styleId="WW8Num4z8">
    <w:name w:val="WW8Num4z8"/>
    <w:rsid w:val="008B0C26"/>
  </w:style>
  <w:style w:type="character" w:customStyle="1" w:styleId="WW8Num5z0">
    <w:name w:val="WW8Num5z0"/>
    <w:rsid w:val="008B0C26"/>
    <w:rPr>
      <w:b/>
      <w:color w:val="000000"/>
    </w:rPr>
  </w:style>
  <w:style w:type="character" w:customStyle="1" w:styleId="WW8Num5z1">
    <w:name w:val="WW8Num5z1"/>
    <w:rsid w:val="008B0C26"/>
  </w:style>
  <w:style w:type="character" w:customStyle="1" w:styleId="WW8Num5z2">
    <w:name w:val="WW8Num5z2"/>
    <w:rsid w:val="008B0C26"/>
  </w:style>
  <w:style w:type="character" w:customStyle="1" w:styleId="WW8Num5z3">
    <w:name w:val="WW8Num5z3"/>
    <w:rsid w:val="008B0C26"/>
  </w:style>
  <w:style w:type="character" w:customStyle="1" w:styleId="WW8Num5z4">
    <w:name w:val="WW8Num5z4"/>
    <w:rsid w:val="008B0C26"/>
  </w:style>
  <w:style w:type="character" w:customStyle="1" w:styleId="WW8Num5z5">
    <w:name w:val="WW8Num5z5"/>
    <w:rsid w:val="008B0C26"/>
  </w:style>
  <w:style w:type="character" w:customStyle="1" w:styleId="WW8Num5z6">
    <w:name w:val="WW8Num5z6"/>
    <w:rsid w:val="008B0C26"/>
  </w:style>
  <w:style w:type="character" w:customStyle="1" w:styleId="WW8Num5z7">
    <w:name w:val="WW8Num5z7"/>
    <w:rsid w:val="008B0C26"/>
  </w:style>
  <w:style w:type="character" w:customStyle="1" w:styleId="WW8Num5z8">
    <w:name w:val="WW8Num5z8"/>
    <w:rsid w:val="008B0C26"/>
  </w:style>
  <w:style w:type="character" w:customStyle="1" w:styleId="WW8Num6z0">
    <w:name w:val="WW8Num6z0"/>
    <w:rsid w:val="008B0C26"/>
    <w:rPr>
      <w:b/>
      <w:color w:val="auto"/>
    </w:rPr>
  </w:style>
  <w:style w:type="character" w:customStyle="1" w:styleId="WW8Num6z1">
    <w:name w:val="WW8Num6z1"/>
    <w:rsid w:val="008B0C26"/>
  </w:style>
  <w:style w:type="character" w:customStyle="1" w:styleId="WW8Num6z2">
    <w:name w:val="WW8Num6z2"/>
    <w:rsid w:val="008B0C26"/>
  </w:style>
  <w:style w:type="character" w:customStyle="1" w:styleId="WW8Num6z3">
    <w:name w:val="WW8Num6z3"/>
    <w:rsid w:val="008B0C26"/>
  </w:style>
  <w:style w:type="character" w:customStyle="1" w:styleId="WW8Num6z4">
    <w:name w:val="WW8Num6z4"/>
    <w:rsid w:val="008B0C26"/>
  </w:style>
  <w:style w:type="character" w:customStyle="1" w:styleId="WW8Num6z5">
    <w:name w:val="WW8Num6z5"/>
    <w:rsid w:val="008B0C26"/>
  </w:style>
  <w:style w:type="character" w:customStyle="1" w:styleId="WW8Num6z6">
    <w:name w:val="WW8Num6z6"/>
    <w:rsid w:val="008B0C26"/>
  </w:style>
  <w:style w:type="character" w:customStyle="1" w:styleId="WW8Num6z7">
    <w:name w:val="WW8Num6z7"/>
    <w:rsid w:val="008B0C26"/>
  </w:style>
  <w:style w:type="character" w:customStyle="1" w:styleId="WW8Num6z8">
    <w:name w:val="WW8Num6z8"/>
    <w:rsid w:val="008B0C26"/>
  </w:style>
  <w:style w:type="character" w:customStyle="1" w:styleId="WW8Num7z0">
    <w:name w:val="WW8Num7z0"/>
    <w:rsid w:val="008B0C26"/>
    <w:rPr>
      <w:rFonts w:ascii="Times New Roman" w:eastAsia="Times New Roman" w:hAnsi="Times New Roman" w:cs="Times New Roman"/>
      <w:b/>
      <w:color w:val="auto"/>
      <w:lang w:eastAsia="tr-TR"/>
    </w:rPr>
  </w:style>
  <w:style w:type="character" w:customStyle="1" w:styleId="WW8Num7z1">
    <w:name w:val="WW8Num7z1"/>
    <w:rsid w:val="008B0C26"/>
  </w:style>
  <w:style w:type="character" w:customStyle="1" w:styleId="WW8Num7z2">
    <w:name w:val="WW8Num7z2"/>
    <w:rsid w:val="008B0C26"/>
  </w:style>
  <w:style w:type="character" w:customStyle="1" w:styleId="WW8Num7z3">
    <w:name w:val="WW8Num7z3"/>
    <w:rsid w:val="008B0C26"/>
  </w:style>
  <w:style w:type="character" w:customStyle="1" w:styleId="WW8Num7z4">
    <w:name w:val="WW8Num7z4"/>
    <w:rsid w:val="008B0C26"/>
  </w:style>
  <w:style w:type="character" w:customStyle="1" w:styleId="WW8Num7z5">
    <w:name w:val="WW8Num7z5"/>
    <w:rsid w:val="008B0C26"/>
  </w:style>
  <w:style w:type="character" w:customStyle="1" w:styleId="WW8Num7z6">
    <w:name w:val="WW8Num7z6"/>
    <w:rsid w:val="008B0C26"/>
  </w:style>
  <w:style w:type="character" w:customStyle="1" w:styleId="WW8Num7z7">
    <w:name w:val="WW8Num7z7"/>
    <w:rsid w:val="008B0C26"/>
  </w:style>
  <w:style w:type="character" w:customStyle="1" w:styleId="WW8Num7z8">
    <w:name w:val="WW8Num7z8"/>
    <w:rsid w:val="008B0C26"/>
  </w:style>
  <w:style w:type="character" w:customStyle="1" w:styleId="WW8Num8z0">
    <w:name w:val="WW8Num8z0"/>
    <w:rsid w:val="008B0C26"/>
    <w:rPr>
      <w:b/>
      <w:color w:val="000000"/>
    </w:rPr>
  </w:style>
  <w:style w:type="character" w:customStyle="1" w:styleId="WW8Num8z1">
    <w:name w:val="WW8Num8z1"/>
    <w:rsid w:val="008B0C26"/>
  </w:style>
  <w:style w:type="character" w:customStyle="1" w:styleId="WW8Num8z2">
    <w:name w:val="WW8Num8z2"/>
    <w:rsid w:val="008B0C26"/>
  </w:style>
  <w:style w:type="character" w:customStyle="1" w:styleId="WW8Num8z3">
    <w:name w:val="WW8Num8z3"/>
    <w:rsid w:val="008B0C26"/>
  </w:style>
  <w:style w:type="character" w:customStyle="1" w:styleId="WW8Num8z4">
    <w:name w:val="WW8Num8z4"/>
    <w:rsid w:val="008B0C26"/>
  </w:style>
  <w:style w:type="character" w:customStyle="1" w:styleId="WW8Num8z5">
    <w:name w:val="WW8Num8z5"/>
    <w:rsid w:val="008B0C26"/>
  </w:style>
  <w:style w:type="character" w:customStyle="1" w:styleId="WW8Num8z6">
    <w:name w:val="WW8Num8z6"/>
    <w:rsid w:val="008B0C26"/>
  </w:style>
  <w:style w:type="character" w:customStyle="1" w:styleId="WW8Num8z7">
    <w:name w:val="WW8Num8z7"/>
    <w:rsid w:val="008B0C26"/>
  </w:style>
  <w:style w:type="character" w:customStyle="1" w:styleId="WW8Num8z8">
    <w:name w:val="WW8Num8z8"/>
    <w:rsid w:val="008B0C26"/>
  </w:style>
  <w:style w:type="character" w:customStyle="1" w:styleId="WW8Num9z0">
    <w:name w:val="WW8Num9z0"/>
    <w:rsid w:val="008B0C26"/>
  </w:style>
  <w:style w:type="character" w:customStyle="1" w:styleId="WW8Num9z1">
    <w:name w:val="WW8Num9z1"/>
    <w:rsid w:val="008B0C26"/>
  </w:style>
  <w:style w:type="character" w:customStyle="1" w:styleId="WW8Num9z2">
    <w:name w:val="WW8Num9z2"/>
    <w:rsid w:val="008B0C26"/>
  </w:style>
  <w:style w:type="character" w:customStyle="1" w:styleId="WW8Num9z3">
    <w:name w:val="WW8Num9z3"/>
    <w:rsid w:val="008B0C26"/>
  </w:style>
  <w:style w:type="character" w:customStyle="1" w:styleId="WW8Num9z4">
    <w:name w:val="WW8Num9z4"/>
    <w:rsid w:val="008B0C26"/>
  </w:style>
  <w:style w:type="character" w:customStyle="1" w:styleId="WW8Num9z5">
    <w:name w:val="WW8Num9z5"/>
    <w:rsid w:val="008B0C26"/>
  </w:style>
  <w:style w:type="character" w:customStyle="1" w:styleId="WW8Num9z6">
    <w:name w:val="WW8Num9z6"/>
    <w:rsid w:val="008B0C26"/>
  </w:style>
  <w:style w:type="character" w:customStyle="1" w:styleId="WW8Num9z7">
    <w:name w:val="WW8Num9z7"/>
    <w:rsid w:val="008B0C26"/>
  </w:style>
  <w:style w:type="character" w:customStyle="1" w:styleId="WW8Num9z8">
    <w:name w:val="WW8Num9z8"/>
    <w:rsid w:val="008B0C26"/>
  </w:style>
  <w:style w:type="character" w:customStyle="1" w:styleId="WW8Num10z0">
    <w:name w:val="WW8Num10z0"/>
    <w:rsid w:val="008B0C26"/>
  </w:style>
  <w:style w:type="character" w:customStyle="1" w:styleId="WW8Num10z1">
    <w:name w:val="WW8Num10z1"/>
    <w:rsid w:val="008B0C26"/>
  </w:style>
  <w:style w:type="character" w:customStyle="1" w:styleId="WW8Num10z2">
    <w:name w:val="WW8Num10z2"/>
    <w:rsid w:val="008B0C26"/>
  </w:style>
  <w:style w:type="character" w:customStyle="1" w:styleId="WW8Num10z3">
    <w:name w:val="WW8Num10z3"/>
    <w:rsid w:val="008B0C26"/>
  </w:style>
  <w:style w:type="character" w:customStyle="1" w:styleId="WW8Num10z4">
    <w:name w:val="WW8Num10z4"/>
    <w:rsid w:val="008B0C26"/>
  </w:style>
  <w:style w:type="character" w:customStyle="1" w:styleId="WW8Num10z5">
    <w:name w:val="WW8Num10z5"/>
    <w:rsid w:val="008B0C26"/>
  </w:style>
  <w:style w:type="character" w:customStyle="1" w:styleId="WW8Num10z6">
    <w:name w:val="WW8Num10z6"/>
    <w:rsid w:val="008B0C26"/>
  </w:style>
  <w:style w:type="character" w:customStyle="1" w:styleId="WW8Num10z7">
    <w:name w:val="WW8Num10z7"/>
    <w:rsid w:val="008B0C26"/>
  </w:style>
  <w:style w:type="character" w:customStyle="1" w:styleId="WW8Num10z8">
    <w:name w:val="WW8Num10z8"/>
    <w:rsid w:val="008B0C26"/>
  </w:style>
  <w:style w:type="character" w:customStyle="1" w:styleId="WW8Num11z0">
    <w:name w:val="WW8Num11z0"/>
    <w:rsid w:val="008B0C26"/>
    <w:rPr>
      <w:b/>
      <w:color w:val="000000"/>
    </w:rPr>
  </w:style>
  <w:style w:type="character" w:customStyle="1" w:styleId="WW8Num11z1">
    <w:name w:val="WW8Num11z1"/>
    <w:rsid w:val="008B0C26"/>
  </w:style>
  <w:style w:type="character" w:customStyle="1" w:styleId="WW8Num11z2">
    <w:name w:val="WW8Num11z2"/>
    <w:rsid w:val="008B0C26"/>
  </w:style>
  <w:style w:type="character" w:customStyle="1" w:styleId="WW8Num11z3">
    <w:name w:val="WW8Num11z3"/>
    <w:rsid w:val="008B0C26"/>
  </w:style>
  <w:style w:type="character" w:customStyle="1" w:styleId="WW8Num11z4">
    <w:name w:val="WW8Num11z4"/>
    <w:rsid w:val="008B0C26"/>
  </w:style>
  <w:style w:type="character" w:customStyle="1" w:styleId="WW8Num11z5">
    <w:name w:val="WW8Num11z5"/>
    <w:rsid w:val="008B0C26"/>
  </w:style>
  <w:style w:type="character" w:customStyle="1" w:styleId="WW8Num11z6">
    <w:name w:val="WW8Num11z6"/>
    <w:rsid w:val="008B0C26"/>
  </w:style>
  <w:style w:type="character" w:customStyle="1" w:styleId="WW8Num11z7">
    <w:name w:val="WW8Num11z7"/>
    <w:rsid w:val="008B0C26"/>
  </w:style>
  <w:style w:type="character" w:customStyle="1" w:styleId="WW8Num11z8">
    <w:name w:val="WW8Num11z8"/>
    <w:rsid w:val="008B0C26"/>
  </w:style>
  <w:style w:type="character" w:customStyle="1" w:styleId="WW8Num12z0">
    <w:name w:val="WW8Num12z0"/>
    <w:rsid w:val="008B0C26"/>
  </w:style>
  <w:style w:type="character" w:customStyle="1" w:styleId="WW8Num12z1">
    <w:name w:val="WW8Num12z1"/>
    <w:rsid w:val="008B0C26"/>
  </w:style>
  <w:style w:type="character" w:customStyle="1" w:styleId="WW8Num12z2">
    <w:name w:val="WW8Num12z2"/>
    <w:rsid w:val="008B0C26"/>
  </w:style>
  <w:style w:type="character" w:customStyle="1" w:styleId="WW8Num12z3">
    <w:name w:val="WW8Num12z3"/>
    <w:rsid w:val="008B0C26"/>
  </w:style>
  <w:style w:type="character" w:customStyle="1" w:styleId="WW8Num12z4">
    <w:name w:val="WW8Num12z4"/>
    <w:rsid w:val="008B0C26"/>
  </w:style>
  <w:style w:type="character" w:customStyle="1" w:styleId="WW8Num12z5">
    <w:name w:val="WW8Num12z5"/>
    <w:rsid w:val="008B0C26"/>
  </w:style>
  <w:style w:type="character" w:customStyle="1" w:styleId="WW8Num12z6">
    <w:name w:val="WW8Num12z6"/>
    <w:rsid w:val="008B0C26"/>
  </w:style>
  <w:style w:type="character" w:customStyle="1" w:styleId="WW8Num12z7">
    <w:name w:val="WW8Num12z7"/>
    <w:rsid w:val="008B0C26"/>
  </w:style>
  <w:style w:type="character" w:customStyle="1" w:styleId="WW8Num12z8">
    <w:name w:val="WW8Num12z8"/>
    <w:rsid w:val="008B0C26"/>
  </w:style>
  <w:style w:type="character" w:customStyle="1" w:styleId="WW8Num13z0">
    <w:name w:val="WW8Num13z0"/>
    <w:rsid w:val="008B0C26"/>
    <w:rPr>
      <w:b/>
    </w:rPr>
  </w:style>
  <w:style w:type="character" w:customStyle="1" w:styleId="WW8Num13z1">
    <w:name w:val="WW8Num13z1"/>
    <w:rsid w:val="008B0C26"/>
  </w:style>
  <w:style w:type="character" w:customStyle="1" w:styleId="WW8Num13z2">
    <w:name w:val="WW8Num13z2"/>
    <w:rsid w:val="008B0C26"/>
  </w:style>
  <w:style w:type="character" w:customStyle="1" w:styleId="WW8Num13z3">
    <w:name w:val="WW8Num13z3"/>
    <w:rsid w:val="008B0C26"/>
  </w:style>
  <w:style w:type="character" w:customStyle="1" w:styleId="WW8Num13z4">
    <w:name w:val="WW8Num13z4"/>
    <w:rsid w:val="008B0C26"/>
  </w:style>
  <w:style w:type="character" w:customStyle="1" w:styleId="WW8Num13z5">
    <w:name w:val="WW8Num13z5"/>
    <w:rsid w:val="008B0C26"/>
  </w:style>
  <w:style w:type="character" w:customStyle="1" w:styleId="WW8Num13z6">
    <w:name w:val="WW8Num13z6"/>
    <w:rsid w:val="008B0C26"/>
  </w:style>
  <w:style w:type="character" w:customStyle="1" w:styleId="WW8Num13z7">
    <w:name w:val="WW8Num13z7"/>
    <w:rsid w:val="008B0C26"/>
  </w:style>
  <w:style w:type="character" w:customStyle="1" w:styleId="WW8Num13z8">
    <w:name w:val="WW8Num13z8"/>
    <w:rsid w:val="008B0C26"/>
  </w:style>
  <w:style w:type="character" w:customStyle="1" w:styleId="WW8Num14z0">
    <w:name w:val="WW8Num14z0"/>
    <w:rsid w:val="008B0C26"/>
  </w:style>
  <w:style w:type="character" w:customStyle="1" w:styleId="WW8Num14z1">
    <w:name w:val="WW8Num14z1"/>
    <w:rsid w:val="008B0C26"/>
  </w:style>
  <w:style w:type="character" w:customStyle="1" w:styleId="WW8Num14z2">
    <w:name w:val="WW8Num14z2"/>
    <w:rsid w:val="008B0C26"/>
  </w:style>
  <w:style w:type="character" w:customStyle="1" w:styleId="WW8Num14z3">
    <w:name w:val="WW8Num14z3"/>
    <w:rsid w:val="008B0C26"/>
  </w:style>
  <w:style w:type="character" w:customStyle="1" w:styleId="WW8Num14z4">
    <w:name w:val="WW8Num14z4"/>
    <w:rsid w:val="008B0C26"/>
  </w:style>
  <w:style w:type="character" w:customStyle="1" w:styleId="WW8Num14z5">
    <w:name w:val="WW8Num14z5"/>
    <w:rsid w:val="008B0C26"/>
  </w:style>
  <w:style w:type="character" w:customStyle="1" w:styleId="WW8Num14z6">
    <w:name w:val="WW8Num14z6"/>
    <w:rsid w:val="008B0C26"/>
  </w:style>
  <w:style w:type="character" w:customStyle="1" w:styleId="WW8Num14z7">
    <w:name w:val="WW8Num14z7"/>
    <w:rsid w:val="008B0C26"/>
  </w:style>
  <w:style w:type="character" w:customStyle="1" w:styleId="WW8Num14z8">
    <w:name w:val="WW8Num14z8"/>
    <w:rsid w:val="008B0C26"/>
  </w:style>
  <w:style w:type="character" w:customStyle="1" w:styleId="WW8Num15z0">
    <w:name w:val="WW8Num15z0"/>
    <w:rsid w:val="008B0C26"/>
    <w:rPr>
      <w:b/>
      <w:color w:val="auto"/>
    </w:rPr>
  </w:style>
  <w:style w:type="character" w:customStyle="1" w:styleId="WW8Num15z1">
    <w:name w:val="WW8Num15z1"/>
    <w:rsid w:val="008B0C26"/>
  </w:style>
  <w:style w:type="character" w:customStyle="1" w:styleId="WW8Num15z2">
    <w:name w:val="WW8Num15z2"/>
    <w:rsid w:val="008B0C26"/>
  </w:style>
  <w:style w:type="character" w:customStyle="1" w:styleId="WW8Num15z3">
    <w:name w:val="WW8Num15z3"/>
    <w:rsid w:val="008B0C26"/>
  </w:style>
  <w:style w:type="character" w:customStyle="1" w:styleId="WW8Num15z4">
    <w:name w:val="WW8Num15z4"/>
    <w:rsid w:val="008B0C26"/>
  </w:style>
  <w:style w:type="character" w:customStyle="1" w:styleId="WW8Num15z5">
    <w:name w:val="WW8Num15z5"/>
    <w:rsid w:val="008B0C26"/>
  </w:style>
  <w:style w:type="character" w:customStyle="1" w:styleId="WW8Num15z6">
    <w:name w:val="WW8Num15z6"/>
    <w:rsid w:val="008B0C26"/>
  </w:style>
  <w:style w:type="character" w:customStyle="1" w:styleId="WW8Num15z7">
    <w:name w:val="WW8Num15z7"/>
    <w:rsid w:val="008B0C26"/>
  </w:style>
  <w:style w:type="character" w:customStyle="1" w:styleId="WW8Num15z8">
    <w:name w:val="WW8Num15z8"/>
    <w:rsid w:val="008B0C26"/>
  </w:style>
  <w:style w:type="character" w:customStyle="1" w:styleId="WW8Num16z0">
    <w:name w:val="WW8Num16z0"/>
    <w:rsid w:val="008B0C26"/>
  </w:style>
  <w:style w:type="character" w:customStyle="1" w:styleId="WW8Num16z1">
    <w:name w:val="WW8Num16z1"/>
    <w:rsid w:val="008B0C26"/>
  </w:style>
  <w:style w:type="character" w:customStyle="1" w:styleId="WW8Num16z2">
    <w:name w:val="WW8Num16z2"/>
    <w:rsid w:val="008B0C26"/>
  </w:style>
  <w:style w:type="character" w:customStyle="1" w:styleId="WW8Num16z3">
    <w:name w:val="WW8Num16z3"/>
    <w:rsid w:val="008B0C26"/>
  </w:style>
  <w:style w:type="character" w:customStyle="1" w:styleId="WW8Num16z4">
    <w:name w:val="WW8Num16z4"/>
    <w:rsid w:val="008B0C26"/>
  </w:style>
  <w:style w:type="character" w:customStyle="1" w:styleId="WW8Num16z5">
    <w:name w:val="WW8Num16z5"/>
    <w:rsid w:val="008B0C26"/>
  </w:style>
  <w:style w:type="character" w:customStyle="1" w:styleId="WW8Num16z6">
    <w:name w:val="WW8Num16z6"/>
    <w:rsid w:val="008B0C26"/>
  </w:style>
  <w:style w:type="character" w:customStyle="1" w:styleId="WW8Num16z7">
    <w:name w:val="WW8Num16z7"/>
    <w:rsid w:val="008B0C26"/>
  </w:style>
  <w:style w:type="character" w:customStyle="1" w:styleId="WW8Num16z8">
    <w:name w:val="WW8Num16z8"/>
    <w:rsid w:val="008B0C26"/>
  </w:style>
  <w:style w:type="character" w:customStyle="1" w:styleId="WW8Num17z0">
    <w:name w:val="WW8Num17z0"/>
    <w:rsid w:val="008B0C26"/>
  </w:style>
  <w:style w:type="character" w:customStyle="1" w:styleId="WW8Num17z1">
    <w:name w:val="WW8Num17z1"/>
    <w:rsid w:val="008B0C26"/>
  </w:style>
  <w:style w:type="character" w:customStyle="1" w:styleId="WW8Num17z2">
    <w:name w:val="WW8Num17z2"/>
    <w:rsid w:val="008B0C26"/>
  </w:style>
  <w:style w:type="character" w:customStyle="1" w:styleId="WW8Num17z3">
    <w:name w:val="WW8Num17z3"/>
    <w:rsid w:val="008B0C26"/>
  </w:style>
  <w:style w:type="character" w:customStyle="1" w:styleId="WW8Num17z4">
    <w:name w:val="WW8Num17z4"/>
    <w:rsid w:val="008B0C26"/>
  </w:style>
  <w:style w:type="character" w:customStyle="1" w:styleId="WW8Num17z5">
    <w:name w:val="WW8Num17z5"/>
    <w:rsid w:val="008B0C26"/>
  </w:style>
  <w:style w:type="character" w:customStyle="1" w:styleId="WW8Num17z6">
    <w:name w:val="WW8Num17z6"/>
    <w:rsid w:val="008B0C26"/>
  </w:style>
  <w:style w:type="character" w:customStyle="1" w:styleId="WW8Num17z7">
    <w:name w:val="WW8Num17z7"/>
    <w:rsid w:val="008B0C26"/>
  </w:style>
  <w:style w:type="character" w:customStyle="1" w:styleId="WW8Num17z8">
    <w:name w:val="WW8Num17z8"/>
    <w:rsid w:val="008B0C26"/>
  </w:style>
  <w:style w:type="character" w:customStyle="1" w:styleId="WW8Num18z0">
    <w:name w:val="WW8Num18z0"/>
    <w:rsid w:val="008B0C26"/>
    <w:rPr>
      <w:b/>
    </w:rPr>
  </w:style>
  <w:style w:type="character" w:customStyle="1" w:styleId="WW8Num18z1">
    <w:name w:val="WW8Num18z1"/>
    <w:rsid w:val="008B0C26"/>
  </w:style>
  <w:style w:type="character" w:customStyle="1" w:styleId="WW8Num18z2">
    <w:name w:val="WW8Num18z2"/>
    <w:rsid w:val="008B0C26"/>
  </w:style>
  <w:style w:type="character" w:customStyle="1" w:styleId="WW8Num18z3">
    <w:name w:val="WW8Num18z3"/>
    <w:rsid w:val="008B0C26"/>
  </w:style>
  <w:style w:type="character" w:customStyle="1" w:styleId="WW8Num18z4">
    <w:name w:val="WW8Num18z4"/>
    <w:rsid w:val="008B0C26"/>
  </w:style>
  <w:style w:type="character" w:customStyle="1" w:styleId="WW8Num18z5">
    <w:name w:val="WW8Num18z5"/>
    <w:rsid w:val="008B0C26"/>
  </w:style>
  <w:style w:type="character" w:customStyle="1" w:styleId="WW8Num18z6">
    <w:name w:val="WW8Num18z6"/>
    <w:rsid w:val="008B0C26"/>
  </w:style>
  <w:style w:type="character" w:customStyle="1" w:styleId="WW8Num18z7">
    <w:name w:val="WW8Num18z7"/>
    <w:rsid w:val="008B0C26"/>
  </w:style>
  <w:style w:type="character" w:customStyle="1" w:styleId="WW8Num18z8">
    <w:name w:val="WW8Num18z8"/>
    <w:rsid w:val="008B0C26"/>
  </w:style>
  <w:style w:type="character" w:customStyle="1" w:styleId="WW8Num19z0">
    <w:name w:val="WW8Num19z0"/>
    <w:rsid w:val="008B0C26"/>
    <w:rPr>
      <w:rFonts w:ascii="Times New Roman" w:eastAsia="Times New Roman" w:hAnsi="Times New Roman" w:cs="Times New Roman"/>
      <w:b/>
      <w:color w:val="auto"/>
    </w:rPr>
  </w:style>
  <w:style w:type="character" w:customStyle="1" w:styleId="WW8Num19z1">
    <w:name w:val="WW8Num19z1"/>
    <w:rsid w:val="008B0C26"/>
  </w:style>
  <w:style w:type="character" w:customStyle="1" w:styleId="WW8Num19z2">
    <w:name w:val="WW8Num19z2"/>
    <w:rsid w:val="008B0C26"/>
  </w:style>
  <w:style w:type="character" w:customStyle="1" w:styleId="WW8Num19z3">
    <w:name w:val="WW8Num19z3"/>
    <w:rsid w:val="008B0C26"/>
  </w:style>
  <w:style w:type="character" w:customStyle="1" w:styleId="WW8Num19z4">
    <w:name w:val="WW8Num19z4"/>
    <w:rsid w:val="008B0C26"/>
  </w:style>
  <w:style w:type="character" w:customStyle="1" w:styleId="WW8Num19z5">
    <w:name w:val="WW8Num19z5"/>
    <w:rsid w:val="008B0C26"/>
  </w:style>
  <w:style w:type="character" w:customStyle="1" w:styleId="WW8Num19z6">
    <w:name w:val="WW8Num19z6"/>
    <w:rsid w:val="008B0C26"/>
  </w:style>
  <w:style w:type="character" w:customStyle="1" w:styleId="WW8Num19z7">
    <w:name w:val="WW8Num19z7"/>
    <w:rsid w:val="008B0C26"/>
  </w:style>
  <w:style w:type="character" w:customStyle="1" w:styleId="WW8Num19z8">
    <w:name w:val="WW8Num19z8"/>
    <w:rsid w:val="008B0C26"/>
  </w:style>
  <w:style w:type="character" w:customStyle="1" w:styleId="WW8Num20z0">
    <w:name w:val="WW8Num20z0"/>
    <w:rsid w:val="008B0C26"/>
    <w:rPr>
      <w:rFonts w:ascii="Times New Roman" w:eastAsia="Times New Roman" w:hAnsi="Times New Roman" w:cs="Times New Roman"/>
      <w:b/>
      <w:color w:val="auto"/>
    </w:rPr>
  </w:style>
  <w:style w:type="character" w:customStyle="1" w:styleId="WW8Num20z1">
    <w:name w:val="WW8Num20z1"/>
    <w:rsid w:val="008B0C26"/>
  </w:style>
  <w:style w:type="character" w:customStyle="1" w:styleId="WW8Num20z2">
    <w:name w:val="WW8Num20z2"/>
    <w:rsid w:val="008B0C26"/>
  </w:style>
  <w:style w:type="character" w:customStyle="1" w:styleId="WW8Num20z3">
    <w:name w:val="WW8Num20z3"/>
    <w:rsid w:val="008B0C26"/>
  </w:style>
  <w:style w:type="character" w:customStyle="1" w:styleId="WW8Num20z4">
    <w:name w:val="WW8Num20z4"/>
    <w:rsid w:val="008B0C26"/>
  </w:style>
  <w:style w:type="character" w:customStyle="1" w:styleId="WW8Num20z5">
    <w:name w:val="WW8Num20z5"/>
    <w:rsid w:val="008B0C26"/>
  </w:style>
  <w:style w:type="character" w:customStyle="1" w:styleId="WW8Num20z6">
    <w:name w:val="WW8Num20z6"/>
    <w:rsid w:val="008B0C26"/>
  </w:style>
  <w:style w:type="character" w:customStyle="1" w:styleId="WW8Num20z7">
    <w:name w:val="WW8Num20z7"/>
    <w:rsid w:val="008B0C26"/>
  </w:style>
  <w:style w:type="character" w:customStyle="1" w:styleId="WW8Num20z8">
    <w:name w:val="WW8Num20z8"/>
    <w:rsid w:val="008B0C26"/>
  </w:style>
  <w:style w:type="character" w:customStyle="1" w:styleId="WW8Num21z0">
    <w:name w:val="WW8Num21z0"/>
    <w:rsid w:val="008B0C26"/>
    <w:rPr>
      <w:b/>
    </w:rPr>
  </w:style>
  <w:style w:type="character" w:customStyle="1" w:styleId="WW8Num21z1">
    <w:name w:val="WW8Num21z1"/>
    <w:rsid w:val="008B0C26"/>
  </w:style>
  <w:style w:type="character" w:customStyle="1" w:styleId="WW8Num21z2">
    <w:name w:val="WW8Num21z2"/>
    <w:rsid w:val="008B0C26"/>
  </w:style>
  <w:style w:type="character" w:customStyle="1" w:styleId="WW8Num21z3">
    <w:name w:val="WW8Num21z3"/>
    <w:rsid w:val="008B0C26"/>
  </w:style>
  <w:style w:type="character" w:customStyle="1" w:styleId="WW8Num21z4">
    <w:name w:val="WW8Num21z4"/>
    <w:rsid w:val="008B0C26"/>
  </w:style>
  <w:style w:type="character" w:customStyle="1" w:styleId="WW8Num21z5">
    <w:name w:val="WW8Num21z5"/>
    <w:rsid w:val="008B0C26"/>
  </w:style>
  <w:style w:type="character" w:customStyle="1" w:styleId="WW8Num21z6">
    <w:name w:val="WW8Num21z6"/>
    <w:rsid w:val="008B0C26"/>
  </w:style>
  <w:style w:type="character" w:customStyle="1" w:styleId="WW8Num21z7">
    <w:name w:val="WW8Num21z7"/>
    <w:rsid w:val="008B0C26"/>
  </w:style>
  <w:style w:type="character" w:customStyle="1" w:styleId="WW8Num21z8">
    <w:name w:val="WW8Num21z8"/>
    <w:rsid w:val="008B0C26"/>
  </w:style>
  <w:style w:type="character" w:customStyle="1" w:styleId="WW8Num22z0">
    <w:name w:val="WW8Num22z0"/>
    <w:rsid w:val="008B0C26"/>
    <w:rPr>
      <w:b/>
    </w:rPr>
  </w:style>
  <w:style w:type="character" w:customStyle="1" w:styleId="WW8Num22z1">
    <w:name w:val="WW8Num22z1"/>
    <w:rsid w:val="008B0C26"/>
  </w:style>
  <w:style w:type="character" w:customStyle="1" w:styleId="WW8Num22z2">
    <w:name w:val="WW8Num22z2"/>
    <w:rsid w:val="008B0C26"/>
  </w:style>
  <w:style w:type="character" w:customStyle="1" w:styleId="WW8Num22z3">
    <w:name w:val="WW8Num22z3"/>
    <w:rsid w:val="008B0C26"/>
  </w:style>
  <w:style w:type="character" w:customStyle="1" w:styleId="WW8Num22z4">
    <w:name w:val="WW8Num22z4"/>
    <w:rsid w:val="008B0C26"/>
  </w:style>
  <w:style w:type="character" w:customStyle="1" w:styleId="WW8Num22z5">
    <w:name w:val="WW8Num22z5"/>
    <w:rsid w:val="008B0C26"/>
  </w:style>
  <w:style w:type="character" w:customStyle="1" w:styleId="WW8Num22z6">
    <w:name w:val="WW8Num22z6"/>
    <w:rsid w:val="008B0C26"/>
  </w:style>
  <w:style w:type="character" w:customStyle="1" w:styleId="WW8Num22z7">
    <w:name w:val="WW8Num22z7"/>
    <w:rsid w:val="008B0C26"/>
  </w:style>
  <w:style w:type="character" w:customStyle="1" w:styleId="WW8Num22z8">
    <w:name w:val="WW8Num22z8"/>
    <w:rsid w:val="008B0C26"/>
  </w:style>
  <w:style w:type="character" w:customStyle="1" w:styleId="WW8Num23z0">
    <w:name w:val="WW8Num23z0"/>
    <w:rsid w:val="008B0C26"/>
  </w:style>
  <w:style w:type="character" w:customStyle="1" w:styleId="WW8Num23z1">
    <w:name w:val="WW8Num23z1"/>
    <w:rsid w:val="008B0C26"/>
  </w:style>
  <w:style w:type="character" w:customStyle="1" w:styleId="WW8Num23z2">
    <w:name w:val="WW8Num23z2"/>
    <w:rsid w:val="008B0C26"/>
  </w:style>
  <w:style w:type="character" w:customStyle="1" w:styleId="WW8Num23z3">
    <w:name w:val="WW8Num23z3"/>
    <w:rsid w:val="008B0C26"/>
  </w:style>
  <w:style w:type="character" w:customStyle="1" w:styleId="WW8Num23z4">
    <w:name w:val="WW8Num23z4"/>
    <w:rsid w:val="008B0C26"/>
  </w:style>
  <w:style w:type="character" w:customStyle="1" w:styleId="WW8Num23z5">
    <w:name w:val="WW8Num23z5"/>
    <w:rsid w:val="008B0C26"/>
  </w:style>
  <w:style w:type="character" w:customStyle="1" w:styleId="WW8Num23z6">
    <w:name w:val="WW8Num23z6"/>
    <w:rsid w:val="008B0C26"/>
  </w:style>
  <w:style w:type="character" w:customStyle="1" w:styleId="WW8Num23z7">
    <w:name w:val="WW8Num23z7"/>
    <w:rsid w:val="008B0C26"/>
  </w:style>
  <w:style w:type="character" w:customStyle="1" w:styleId="WW8Num23z8">
    <w:name w:val="WW8Num23z8"/>
    <w:rsid w:val="008B0C26"/>
  </w:style>
  <w:style w:type="character" w:customStyle="1" w:styleId="WW8Num24z0">
    <w:name w:val="WW8Num24z0"/>
    <w:rsid w:val="008B0C26"/>
    <w:rPr>
      <w:b/>
      <w:color w:val="auto"/>
    </w:rPr>
  </w:style>
  <w:style w:type="character" w:customStyle="1" w:styleId="WW8Num24z1">
    <w:name w:val="WW8Num24z1"/>
    <w:rsid w:val="008B0C26"/>
  </w:style>
  <w:style w:type="character" w:customStyle="1" w:styleId="WW8Num24z2">
    <w:name w:val="WW8Num24z2"/>
    <w:rsid w:val="008B0C26"/>
  </w:style>
  <w:style w:type="character" w:customStyle="1" w:styleId="WW8Num24z3">
    <w:name w:val="WW8Num24z3"/>
    <w:rsid w:val="008B0C26"/>
  </w:style>
  <w:style w:type="character" w:customStyle="1" w:styleId="WW8Num24z4">
    <w:name w:val="WW8Num24z4"/>
    <w:rsid w:val="008B0C26"/>
  </w:style>
  <w:style w:type="character" w:customStyle="1" w:styleId="WW8Num24z5">
    <w:name w:val="WW8Num24z5"/>
    <w:rsid w:val="008B0C26"/>
  </w:style>
  <w:style w:type="character" w:customStyle="1" w:styleId="WW8Num24z6">
    <w:name w:val="WW8Num24z6"/>
    <w:rsid w:val="008B0C26"/>
  </w:style>
  <w:style w:type="character" w:customStyle="1" w:styleId="WW8Num24z7">
    <w:name w:val="WW8Num24z7"/>
    <w:rsid w:val="008B0C26"/>
  </w:style>
  <w:style w:type="character" w:customStyle="1" w:styleId="WW8Num24z8">
    <w:name w:val="WW8Num24z8"/>
    <w:rsid w:val="008B0C26"/>
  </w:style>
  <w:style w:type="character" w:customStyle="1" w:styleId="WW8Num25z0">
    <w:name w:val="WW8Num25z0"/>
    <w:rsid w:val="008B0C26"/>
  </w:style>
  <w:style w:type="character" w:customStyle="1" w:styleId="WW8Num25z1">
    <w:name w:val="WW8Num25z1"/>
    <w:rsid w:val="008B0C26"/>
  </w:style>
  <w:style w:type="character" w:customStyle="1" w:styleId="WW8Num25z2">
    <w:name w:val="WW8Num25z2"/>
    <w:rsid w:val="008B0C26"/>
  </w:style>
  <w:style w:type="character" w:customStyle="1" w:styleId="WW8Num25z3">
    <w:name w:val="WW8Num25z3"/>
    <w:rsid w:val="008B0C26"/>
  </w:style>
  <w:style w:type="character" w:customStyle="1" w:styleId="WW8Num25z4">
    <w:name w:val="WW8Num25z4"/>
    <w:rsid w:val="008B0C26"/>
  </w:style>
  <w:style w:type="character" w:customStyle="1" w:styleId="WW8Num25z5">
    <w:name w:val="WW8Num25z5"/>
    <w:rsid w:val="008B0C26"/>
  </w:style>
  <w:style w:type="character" w:customStyle="1" w:styleId="WW8Num25z6">
    <w:name w:val="WW8Num25z6"/>
    <w:rsid w:val="008B0C26"/>
  </w:style>
  <w:style w:type="character" w:customStyle="1" w:styleId="WW8Num25z7">
    <w:name w:val="WW8Num25z7"/>
    <w:rsid w:val="008B0C26"/>
  </w:style>
  <w:style w:type="character" w:customStyle="1" w:styleId="WW8Num25z8">
    <w:name w:val="WW8Num25z8"/>
    <w:rsid w:val="008B0C26"/>
  </w:style>
  <w:style w:type="character" w:customStyle="1" w:styleId="WW8Num26z0">
    <w:name w:val="WW8Num26z0"/>
    <w:rsid w:val="008B0C26"/>
    <w:rPr>
      <w:b/>
    </w:rPr>
  </w:style>
  <w:style w:type="character" w:customStyle="1" w:styleId="WW8Num26z1">
    <w:name w:val="WW8Num26z1"/>
    <w:rsid w:val="008B0C26"/>
  </w:style>
  <w:style w:type="character" w:customStyle="1" w:styleId="WW8Num26z2">
    <w:name w:val="WW8Num26z2"/>
    <w:rsid w:val="008B0C26"/>
  </w:style>
  <w:style w:type="character" w:customStyle="1" w:styleId="WW8Num26z3">
    <w:name w:val="WW8Num26z3"/>
    <w:rsid w:val="008B0C26"/>
  </w:style>
  <w:style w:type="character" w:customStyle="1" w:styleId="WW8Num26z4">
    <w:name w:val="WW8Num26z4"/>
    <w:rsid w:val="008B0C26"/>
  </w:style>
  <w:style w:type="character" w:customStyle="1" w:styleId="WW8Num26z5">
    <w:name w:val="WW8Num26z5"/>
    <w:rsid w:val="008B0C26"/>
  </w:style>
  <w:style w:type="character" w:customStyle="1" w:styleId="WW8Num26z6">
    <w:name w:val="WW8Num26z6"/>
    <w:rsid w:val="008B0C26"/>
  </w:style>
  <w:style w:type="character" w:customStyle="1" w:styleId="WW8Num26z7">
    <w:name w:val="WW8Num26z7"/>
    <w:rsid w:val="008B0C26"/>
  </w:style>
  <w:style w:type="character" w:customStyle="1" w:styleId="WW8Num26z8">
    <w:name w:val="WW8Num26z8"/>
    <w:rsid w:val="008B0C26"/>
  </w:style>
  <w:style w:type="character" w:customStyle="1" w:styleId="WW8Num27z0">
    <w:name w:val="WW8Num27z0"/>
    <w:rsid w:val="008B0C26"/>
    <w:rPr>
      <w:rFonts w:ascii="Times New Roman" w:eastAsia="Times New Roman" w:hAnsi="Times New Roman" w:cs="Times New Roman"/>
      <w:b/>
      <w:color w:val="auto"/>
    </w:rPr>
  </w:style>
  <w:style w:type="character" w:customStyle="1" w:styleId="WW8Num27z1">
    <w:name w:val="WW8Num27z1"/>
    <w:rsid w:val="008B0C26"/>
  </w:style>
  <w:style w:type="character" w:customStyle="1" w:styleId="WW8Num27z2">
    <w:name w:val="WW8Num27z2"/>
    <w:rsid w:val="008B0C26"/>
  </w:style>
  <w:style w:type="character" w:customStyle="1" w:styleId="WW8Num27z3">
    <w:name w:val="WW8Num27z3"/>
    <w:rsid w:val="008B0C26"/>
  </w:style>
  <w:style w:type="character" w:customStyle="1" w:styleId="WW8Num27z4">
    <w:name w:val="WW8Num27z4"/>
    <w:rsid w:val="008B0C26"/>
  </w:style>
  <w:style w:type="character" w:customStyle="1" w:styleId="WW8Num27z5">
    <w:name w:val="WW8Num27z5"/>
    <w:rsid w:val="008B0C26"/>
  </w:style>
  <w:style w:type="character" w:customStyle="1" w:styleId="WW8Num27z6">
    <w:name w:val="WW8Num27z6"/>
    <w:rsid w:val="008B0C26"/>
  </w:style>
  <w:style w:type="character" w:customStyle="1" w:styleId="WW8Num27z7">
    <w:name w:val="WW8Num27z7"/>
    <w:rsid w:val="008B0C26"/>
  </w:style>
  <w:style w:type="character" w:customStyle="1" w:styleId="WW8Num27z8">
    <w:name w:val="WW8Num27z8"/>
    <w:rsid w:val="008B0C26"/>
  </w:style>
  <w:style w:type="character" w:customStyle="1" w:styleId="VarsaylanParagrafYazTipi2">
    <w:name w:val="Varsayılan Paragraf Yazı Tipi2"/>
    <w:rsid w:val="008B0C26"/>
  </w:style>
  <w:style w:type="character" w:customStyle="1" w:styleId="Absatz-Standardschriftart">
    <w:name w:val="Absatz-Standardschriftart"/>
    <w:rsid w:val="008B0C26"/>
  </w:style>
  <w:style w:type="character" w:customStyle="1" w:styleId="VarsaylanParagrafYazTipi1">
    <w:name w:val="Varsayılan Paragraf Yazı Tipi1"/>
    <w:rsid w:val="008B0C26"/>
  </w:style>
  <w:style w:type="character" w:styleId="SayfaNumaras">
    <w:name w:val="page number"/>
    <w:basedOn w:val="VarsaylanParagrafYazTipi1"/>
    <w:rsid w:val="008B0C26"/>
  </w:style>
  <w:style w:type="character" w:styleId="Gl">
    <w:name w:val="Strong"/>
    <w:basedOn w:val="VarsaylanParagrafYazTipi2"/>
    <w:qFormat/>
    <w:rsid w:val="003B729A"/>
    <w:rPr>
      <w:b/>
      <w:bCs/>
    </w:rPr>
  </w:style>
  <w:style w:type="character" w:customStyle="1" w:styleId="FontStyle17">
    <w:name w:val="Font Style17"/>
    <w:basedOn w:val="VarsaylanParagrafYazTipi2"/>
    <w:rsid w:val="008B0C26"/>
    <w:rPr>
      <w:rFonts w:ascii="Times New Roman" w:hAnsi="Times New Roman" w:cs="Times New Roman"/>
      <w:sz w:val="22"/>
      <w:szCs w:val="22"/>
    </w:rPr>
  </w:style>
  <w:style w:type="character" w:customStyle="1" w:styleId="AltKonuBalChar">
    <w:name w:val="Alt Konu Başlığı Char"/>
    <w:basedOn w:val="VarsaylanParagrafYazTipi"/>
    <w:link w:val="AltKonuBal"/>
    <w:rsid w:val="0038428B"/>
    <w:rPr>
      <w:rFonts w:ascii="Cambria" w:eastAsia="Times New Roman" w:hAnsi="Cambria"/>
      <w:sz w:val="24"/>
      <w:szCs w:val="24"/>
      <w:lang w:eastAsia="zh-CN"/>
    </w:rPr>
  </w:style>
  <w:style w:type="character" w:customStyle="1" w:styleId="Balk1Char">
    <w:name w:val="Başlık 1 Char"/>
    <w:basedOn w:val="VarsaylanParagrafYazTipi"/>
    <w:link w:val="Balk1"/>
    <w:rsid w:val="0038428B"/>
    <w:rPr>
      <w:rFonts w:ascii="Cambria" w:eastAsia="Times New Roman" w:hAnsi="Cambria"/>
      <w:b/>
      <w:bCs/>
      <w:kern w:val="1"/>
      <w:sz w:val="32"/>
      <w:szCs w:val="32"/>
      <w:lang w:eastAsia="zh-CN"/>
    </w:rPr>
  </w:style>
  <w:style w:type="character" w:customStyle="1" w:styleId="AltbilgiChar">
    <w:name w:val="Altbilgi Char"/>
    <w:basedOn w:val="VarsaylanParagrafYazTipi2"/>
    <w:uiPriority w:val="99"/>
    <w:rsid w:val="008B0C26"/>
    <w:rPr>
      <w:sz w:val="24"/>
      <w:szCs w:val="24"/>
      <w:lang w:eastAsia="zh-CN"/>
    </w:rPr>
  </w:style>
  <w:style w:type="character" w:customStyle="1" w:styleId="wT17">
    <w:name w:val="wT17"/>
    <w:rsid w:val="008B0C26"/>
  </w:style>
  <w:style w:type="paragraph" w:customStyle="1" w:styleId="Balk">
    <w:name w:val="Başlık"/>
    <w:basedOn w:val="Normal"/>
    <w:next w:val="GvdeMetni"/>
    <w:rsid w:val="008B0C26"/>
    <w:pPr>
      <w:keepNext/>
      <w:spacing w:before="240" w:after="120"/>
    </w:pPr>
    <w:rPr>
      <w:rFonts w:ascii="Arial" w:eastAsia="Lucida Sans Unicode" w:hAnsi="Arial" w:cs="Mangal"/>
      <w:sz w:val="28"/>
      <w:szCs w:val="28"/>
    </w:rPr>
  </w:style>
  <w:style w:type="paragraph" w:styleId="GvdeMetni">
    <w:name w:val="Body Text"/>
    <w:basedOn w:val="Normal"/>
    <w:rsid w:val="008B0C26"/>
    <w:pPr>
      <w:spacing w:after="120"/>
    </w:pPr>
  </w:style>
  <w:style w:type="paragraph" w:styleId="Liste">
    <w:name w:val="List"/>
    <w:basedOn w:val="GvdeMetni"/>
    <w:rsid w:val="008B0C26"/>
    <w:rPr>
      <w:rFonts w:cs="Mangal"/>
    </w:rPr>
  </w:style>
  <w:style w:type="paragraph" w:styleId="ResimYazs">
    <w:name w:val="caption"/>
    <w:basedOn w:val="Normal"/>
    <w:qFormat/>
    <w:rsid w:val="003B729A"/>
    <w:pPr>
      <w:suppressLineNumbers/>
      <w:spacing w:before="120" w:after="120"/>
    </w:pPr>
    <w:rPr>
      <w:rFonts w:cs="Mangal"/>
      <w:i/>
      <w:iCs/>
    </w:rPr>
  </w:style>
  <w:style w:type="paragraph" w:customStyle="1" w:styleId="Dizin">
    <w:name w:val="Dizin"/>
    <w:basedOn w:val="Normal"/>
    <w:rsid w:val="008B0C26"/>
    <w:pPr>
      <w:suppressLineNumbers/>
    </w:pPr>
    <w:rPr>
      <w:rFonts w:cs="Mangal"/>
    </w:rPr>
  </w:style>
  <w:style w:type="paragraph" w:styleId="stbilgi">
    <w:name w:val="header"/>
    <w:basedOn w:val="Normal"/>
    <w:link w:val="stbilgiChar"/>
    <w:rsid w:val="008B0C26"/>
    <w:pPr>
      <w:tabs>
        <w:tab w:val="center" w:pos="4536"/>
        <w:tab w:val="right" w:pos="9072"/>
      </w:tabs>
    </w:pPr>
  </w:style>
  <w:style w:type="paragraph" w:styleId="Altbilgi">
    <w:name w:val="footer"/>
    <w:basedOn w:val="Normal"/>
    <w:uiPriority w:val="99"/>
    <w:rsid w:val="008B0C26"/>
    <w:pPr>
      <w:tabs>
        <w:tab w:val="center" w:pos="4536"/>
        <w:tab w:val="right" w:pos="9072"/>
      </w:tabs>
    </w:pPr>
  </w:style>
  <w:style w:type="paragraph" w:customStyle="1" w:styleId="western">
    <w:name w:val="western"/>
    <w:basedOn w:val="Normal"/>
    <w:rsid w:val="008B0C26"/>
    <w:pPr>
      <w:spacing w:before="280" w:after="119"/>
    </w:pPr>
    <w:rPr>
      <w:color w:val="000000"/>
    </w:rPr>
  </w:style>
  <w:style w:type="paragraph" w:styleId="BalonMetni">
    <w:name w:val="Balloon Text"/>
    <w:basedOn w:val="Normal"/>
    <w:rsid w:val="008B0C26"/>
    <w:rPr>
      <w:rFonts w:ascii="Tahoma" w:hAnsi="Tahoma" w:cs="Tahoma"/>
      <w:sz w:val="16"/>
      <w:szCs w:val="16"/>
    </w:rPr>
  </w:style>
  <w:style w:type="paragraph" w:customStyle="1" w:styleId="Tabloerii">
    <w:name w:val="Tablo İçeriği"/>
    <w:basedOn w:val="Normal"/>
    <w:rsid w:val="008B0C26"/>
    <w:pPr>
      <w:suppressLineNumbers/>
    </w:pPr>
  </w:style>
  <w:style w:type="paragraph" w:customStyle="1" w:styleId="TabloBal">
    <w:name w:val="Tablo Başlığı"/>
    <w:basedOn w:val="Tabloerii"/>
    <w:rsid w:val="008B0C26"/>
    <w:pPr>
      <w:jc w:val="center"/>
    </w:pPr>
    <w:rPr>
      <w:b/>
      <w:bCs/>
    </w:rPr>
  </w:style>
  <w:style w:type="paragraph" w:customStyle="1" w:styleId="ereveierii">
    <w:name w:val="Çerçeve içeriği"/>
    <w:basedOn w:val="GvdeMetni"/>
    <w:rsid w:val="008B0C26"/>
  </w:style>
  <w:style w:type="paragraph" w:customStyle="1" w:styleId="Varsay31lan">
    <w:name w:val="Varsayı31lan"/>
    <w:rsid w:val="008B0C26"/>
    <w:pPr>
      <w:widowControl w:val="0"/>
      <w:suppressAutoHyphens/>
      <w:autoSpaceDE w:val="0"/>
    </w:pPr>
    <w:rPr>
      <w:kern w:val="1"/>
      <w:sz w:val="24"/>
      <w:szCs w:val="24"/>
      <w:lang w:eastAsia="zh-CN" w:bidi="hi-IN"/>
    </w:rPr>
  </w:style>
  <w:style w:type="paragraph" w:styleId="NormalWeb">
    <w:name w:val="Normal (Web)"/>
    <w:basedOn w:val="Normal"/>
    <w:uiPriority w:val="99"/>
    <w:rsid w:val="008B0C26"/>
    <w:pPr>
      <w:suppressAutoHyphens w:val="0"/>
      <w:spacing w:before="280" w:after="119"/>
    </w:pPr>
  </w:style>
  <w:style w:type="paragraph" w:customStyle="1" w:styleId="Style3">
    <w:name w:val="Style3"/>
    <w:basedOn w:val="Normal"/>
    <w:rsid w:val="008B0C26"/>
    <w:pPr>
      <w:widowControl w:val="0"/>
      <w:suppressAutoHyphens w:val="0"/>
      <w:autoSpaceDE w:val="0"/>
      <w:spacing w:line="274" w:lineRule="exact"/>
      <w:jc w:val="both"/>
    </w:pPr>
  </w:style>
  <w:style w:type="paragraph" w:customStyle="1" w:styleId="Style8">
    <w:name w:val="Style8"/>
    <w:basedOn w:val="Normal"/>
    <w:rsid w:val="008B0C26"/>
    <w:pPr>
      <w:widowControl w:val="0"/>
      <w:suppressAutoHyphens w:val="0"/>
      <w:autoSpaceDE w:val="0"/>
      <w:spacing w:line="533" w:lineRule="exact"/>
      <w:ind w:firstLine="662"/>
    </w:pPr>
  </w:style>
  <w:style w:type="paragraph" w:styleId="AltKonuBal">
    <w:name w:val="Subtitle"/>
    <w:basedOn w:val="Normal"/>
    <w:next w:val="Normal"/>
    <w:link w:val="AltKonuBalChar"/>
    <w:qFormat/>
    <w:rsid w:val="003B729A"/>
    <w:pPr>
      <w:spacing w:after="60"/>
      <w:jc w:val="center"/>
    </w:pPr>
    <w:rPr>
      <w:rFonts w:ascii="Cambria" w:hAnsi="Cambria"/>
    </w:rPr>
  </w:style>
  <w:style w:type="paragraph" w:styleId="ListeParagraf">
    <w:name w:val="List Paragraph"/>
    <w:basedOn w:val="Normal"/>
    <w:uiPriority w:val="34"/>
    <w:qFormat/>
    <w:rsid w:val="003B729A"/>
    <w:pPr>
      <w:ind w:left="708"/>
    </w:pPr>
  </w:style>
  <w:style w:type="character" w:customStyle="1" w:styleId="Balk2Char">
    <w:name w:val="Başlık 2 Char"/>
    <w:basedOn w:val="VarsaylanParagrafYazTipi"/>
    <w:link w:val="Balk2"/>
    <w:uiPriority w:val="9"/>
    <w:semiHidden/>
    <w:rsid w:val="0038428B"/>
    <w:rPr>
      <w:rFonts w:ascii="Cambria" w:eastAsia="Times New Roman" w:hAnsi="Cambria" w:cs="Times New Roman"/>
      <w:b/>
      <w:bCs/>
      <w:color w:val="4F81BD"/>
      <w:sz w:val="26"/>
      <w:szCs w:val="26"/>
      <w:lang w:eastAsia="zh-CN"/>
    </w:rPr>
  </w:style>
  <w:style w:type="character" w:customStyle="1" w:styleId="Balk3Char">
    <w:name w:val="Başlık 3 Char"/>
    <w:basedOn w:val="VarsaylanParagrafYazTipi"/>
    <w:link w:val="Balk3"/>
    <w:uiPriority w:val="9"/>
    <w:semiHidden/>
    <w:rsid w:val="0038428B"/>
    <w:rPr>
      <w:rFonts w:ascii="Cambria" w:eastAsia="Times New Roman" w:hAnsi="Cambria" w:cs="Times New Roman"/>
      <w:b/>
      <w:bCs/>
      <w:color w:val="4F81BD"/>
      <w:sz w:val="24"/>
      <w:szCs w:val="24"/>
      <w:lang w:eastAsia="zh-CN"/>
    </w:rPr>
  </w:style>
  <w:style w:type="character" w:customStyle="1" w:styleId="Balk4Char">
    <w:name w:val="Başlık 4 Char"/>
    <w:basedOn w:val="VarsaylanParagrafYazTipi"/>
    <w:link w:val="Balk4"/>
    <w:uiPriority w:val="9"/>
    <w:semiHidden/>
    <w:rsid w:val="0038428B"/>
    <w:rPr>
      <w:rFonts w:ascii="Cambria" w:eastAsia="Times New Roman" w:hAnsi="Cambria" w:cs="Times New Roman"/>
      <w:b/>
      <w:bCs/>
      <w:i/>
      <w:iCs/>
      <w:color w:val="4F81BD"/>
      <w:sz w:val="24"/>
      <w:szCs w:val="24"/>
      <w:lang w:eastAsia="zh-CN"/>
    </w:rPr>
  </w:style>
  <w:style w:type="character" w:customStyle="1" w:styleId="Balk5Char">
    <w:name w:val="Başlık 5 Char"/>
    <w:basedOn w:val="VarsaylanParagrafYazTipi"/>
    <w:link w:val="Balk5"/>
    <w:uiPriority w:val="9"/>
    <w:semiHidden/>
    <w:rsid w:val="0038428B"/>
    <w:rPr>
      <w:rFonts w:ascii="Cambria" w:eastAsia="Times New Roman" w:hAnsi="Cambria" w:cs="Times New Roman"/>
      <w:color w:val="243F60"/>
      <w:sz w:val="24"/>
      <w:szCs w:val="24"/>
      <w:lang w:eastAsia="zh-CN"/>
    </w:rPr>
  </w:style>
  <w:style w:type="character" w:customStyle="1" w:styleId="Balk6Char">
    <w:name w:val="Başlık 6 Char"/>
    <w:basedOn w:val="VarsaylanParagrafYazTipi"/>
    <w:link w:val="Balk6"/>
    <w:uiPriority w:val="9"/>
    <w:semiHidden/>
    <w:rsid w:val="0038428B"/>
    <w:rPr>
      <w:rFonts w:ascii="Cambria" w:eastAsia="Times New Roman" w:hAnsi="Cambria" w:cs="Times New Roman"/>
      <w:i/>
      <w:iCs/>
      <w:color w:val="243F60"/>
      <w:sz w:val="24"/>
      <w:szCs w:val="24"/>
      <w:lang w:eastAsia="zh-CN"/>
    </w:rPr>
  </w:style>
  <w:style w:type="character" w:customStyle="1" w:styleId="Balk7Char">
    <w:name w:val="Başlık 7 Char"/>
    <w:basedOn w:val="VarsaylanParagrafYazTipi"/>
    <w:link w:val="Balk7"/>
    <w:uiPriority w:val="9"/>
    <w:semiHidden/>
    <w:rsid w:val="0038428B"/>
    <w:rPr>
      <w:rFonts w:ascii="Cambria" w:eastAsia="Times New Roman" w:hAnsi="Cambria" w:cs="Times New Roman"/>
      <w:i/>
      <w:iCs/>
      <w:color w:val="404040"/>
      <w:sz w:val="24"/>
      <w:szCs w:val="24"/>
      <w:lang w:eastAsia="zh-CN"/>
    </w:rPr>
  </w:style>
  <w:style w:type="character" w:customStyle="1" w:styleId="Balk8Char">
    <w:name w:val="Başlık 8 Char"/>
    <w:basedOn w:val="VarsaylanParagrafYazTipi"/>
    <w:link w:val="Balk8"/>
    <w:uiPriority w:val="9"/>
    <w:semiHidden/>
    <w:rsid w:val="0038428B"/>
    <w:rPr>
      <w:rFonts w:ascii="Cambria" w:eastAsia="Times New Roman" w:hAnsi="Cambria" w:cs="Times New Roman"/>
      <w:color w:val="404040"/>
      <w:lang w:eastAsia="zh-CN"/>
    </w:rPr>
  </w:style>
  <w:style w:type="character" w:customStyle="1" w:styleId="Balk9Char">
    <w:name w:val="Başlık 9 Char"/>
    <w:basedOn w:val="VarsaylanParagrafYazTipi"/>
    <w:link w:val="Balk9"/>
    <w:uiPriority w:val="9"/>
    <w:semiHidden/>
    <w:rsid w:val="0038428B"/>
    <w:rPr>
      <w:rFonts w:ascii="Cambria" w:eastAsia="Times New Roman" w:hAnsi="Cambria" w:cs="Times New Roman"/>
      <w:i/>
      <w:iCs/>
      <w:color w:val="404040"/>
      <w:lang w:eastAsia="zh-CN"/>
    </w:rPr>
  </w:style>
  <w:style w:type="paragraph" w:styleId="KonuBal">
    <w:name w:val="Title"/>
    <w:basedOn w:val="Normal"/>
    <w:next w:val="Normal"/>
    <w:link w:val="KonuBalChar"/>
    <w:uiPriority w:val="10"/>
    <w:qFormat/>
    <w:rsid w:val="0038428B"/>
    <w:pPr>
      <w:pBdr>
        <w:bottom w:val="single" w:sz="8" w:space="4" w:color="4F81BD"/>
      </w:pBdr>
      <w:spacing w:after="300"/>
      <w:contextualSpacing/>
    </w:pPr>
    <w:rPr>
      <w:rFonts w:ascii="Cambria" w:hAnsi="Cambria"/>
      <w:color w:val="17365D"/>
      <w:spacing w:val="5"/>
      <w:kern w:val="28"/>
      <w:sz w:val="52"/>
      <w:szCs w:val="52"/>
    </w:rPr>
  </w:style>
  <w:style w:type="character" w:customStyle="1" w:styleId="KonuBalChar">
    <w:name w:val="Konu Başlığı Char"/>
    <w:basedOn w:val="VarsaylanParagrafYazTipi"/>
    <w:link w:val="KonuBal"/>
    <w:uiPriority w:val="10"/>
    <w:rsid w:val="0038428B"/>
    <w:rPr>
      <w:rFonts w:ascii="Cambria" w:eastAsia="Times New Roman" w:hAnsi="Cambria" w:cs="Times New Roman"/>
      <w:color w:val="17365D"/>
      <w:spacing w:val="5"/>
      <w:kern w:val="28"/>
      <w:sz w:val="52"/>
      <w:szCs w:val="52"/>
      <w:lang w:eastAsia="zh-CN"/>
    </w:rPr>
  </w:style>
  <w:style w:type="character" w:styleId="Vurgu">
    <w:name w:val="Emphasis"/>
    <w:basedOn w:val="VarsaylanParagrafYazTipi"/>
    <w:uiPriority w:val="20"/>
    <w:qFormat/>
    <w:rsid w:val="0038428B"/>
    <w:rPr>
      <w:i/>
      <w:iCs/>
    </w:rPr>
  </w:style>
  <w:style w:type="paragraph" w:styleId="AralkYok">
    <w:name w:val="No Spacing"/>
    <w:basedOn w:val="Normal"/>
    <w:uiPriority w:val="1"/>
    <w:qFormat/>
    <w:rsid w:val="0038428B"/>
  </w:style>
  <w:style w:type="paragraph" w:styleId="Trnak">
    <w:name w:val="Quote"/>
    <w:basedOn w:val="Normal"/>
    <w:next w:val="Normal"/>
    <w:link w:val="TrnakChar"/>
    <w:uiPriority w:val="29"/>
    <w:qFormat/>
    <w:rsid w:val="0038428B"/>
    <w:rPr>
      <w:i/>
      <w:iCs/>
      <w:color w:val="000000"/>
    </w:rPr>
  </w:style>
  <w:style w:type="character" w:customStyle="1" w:styleId="TrnakChar">
    <w:name w:val="Tırnak Char"/>
    <w:basedOn w:val="VarsaylanParagrafYazTipi"/>
    <w:link w:val="Trnak"/>
    <w:uiPriority w:val="29"/>
    <w:rsid w:val="0038428B"/>
    <w:rPr>
      <w:i/>
      <w:iCs/>
      <w:color w:val="000000"/>
      <w:sz w:val="24"/>
      <w:szCs w:val="24"/>
      <w:lang w:eastAsia="zh-CN"/>
    </w:rPr>
  </w:style>
  <w:style w:type="paragraph" w:styleId="KeskinTrnak">
    <w:name w:val="Intense Quote"/>
    <w:basedOn w:val="Normal"/>
    <w:next w:val="Normal"/>
    <w:link w:val="KeskinTrnakChar"/>
    <w:uiPriority w:val="30"/>
    <w:qFormat/>
    <w:rsid w:val="0038428B"/>
    <w:pPr>
      <w:pBdr>
        <w:bottom w:val="single" w:sz="4" w:space="4" w:color="4F81BD"/>
      </w:pBdr>
      <w:spacing w:before="200" w:after="280"/>
      <w:ind w:left="936" w:right="936"/>
    </w:pPr>
    <w:rPr>
      <w:b/>
      <w:bCs/>
      <w:i/>
      <w:iCs/>
      <w:color w:val="4F81BD"/>
    </w:rPr>
  </w:style>
  <w:style w:type="character" w:customStyle="1" w:styleId="KeskinTrnakChar">
    <w:name w:val="Keskin Tırnak Char"/>
    <w:basedOn w:val="VarsaylanParagrafYazTipi"/>
    <w:link w:val="KeskinTrnak"/>
    <w:uiPriority w:val="30"/>
    <w:rsid w:val="0038428B"/>
    <w:rPr>
      <w:b/>
      <w:bCs/>
      <w:i/>
      <w:iCs/>
      <w:color w:val="4F81BD"/>
      <w:sz w:val="24"/>
      <w:szCs w:val="24"/>
      <w:lang w:eastAsia="zh-CN"/>
    </w:rPr>
  </w:style>
  <w:style w:type="character" w:styleId="HafifVurgulama">
    <w:name w:val="Subtle Emphasis"/>
    <w:uiPriority w:val="19"/>
    <w:qFormat/>
    <w:rsid w:val="0038428B"/>
    <w:rPr>
      <w:i/>
      <w:iCs/>
      <w:color w:val="808080"/>
    </w:rPr>
  </w:style>
  <w:style w:type="character" w:styleId="GlVurgulama">
    <w:name w:val="Intense Emphasis"/>
    <w:basedOn w:val="VarsaylanParagrafYazTipi"/>
    <w:uiPriority w:val="21"/>
    <w:qFormat/>
    <w:rsid w:val="0038428B"/>
    <w:rPr>
      <w:b/>
      <w:bCs/>
      <w:i/>
      <w:iCs/>
      <w:color w:val="4F81BD"/>
    </w:rPr>
  </w:style>
  <w:style w:type="character" w:styleId="HafifBavuru">
    <w:name w:val="Subtle Reference"/>
    <w:basedOn w:val="VarsaylanParagrafYazTipi"/>
    <w:uiPriority w:val="31"/>
    <w:qFormat/>
    <w:rsid w:val="0038428B"/>
    <w:rPr>
      <w:smallCaps/>
      <w:color w:val="C0504D"/>
      <w:u w:val="single"/>
    </w:rPr>
  </w:style>
  <w:style w:type="character" w:styleId="GlBavuru">
    <w:name w:val="Intense Reference"/>
    <w:basedOn w:val="VarsaylanParagrafYazTipi"/>
    <w:uiPriority w:val="32"/>
    <w:qFormat/>
    <w:rsid w:val="0038428B"/>
    <w:rPr>
      <w:b/>
      <w:bCs/>
      <w:smallCaps/>
      <w:color w:val="C0504D"/>
      <w:spacing w:val="5"/>
      <w:u w:val="single"/>
    </w:rPr>
  </w:style>
  <w:style w:type="character" w:styleId="KitapBal">
    <w:name w:val="Book Title"/>
    <w:basedOn w:val="VarsaylanParagrafYazTipi"/>
    <w:uiPriority w:val="33"/>
    <w:qFormat/>
    <w:rsid w:val="0038428B"/>
    <w:rPr>
      <w:b/>
      <w:bCs/>
      <w:smallCaps/>
      <w:spacing w:val="5"/>
    </w:rPr>
  </w:style>
  <w:style w:type="paragraph" w:styleId="TBal">
    <w:name w:val="TOC Heading"/>
    <w:basedOn w:val="Balk1"/>
    <w:next w:val="Normal"/>
    <w:uiPriority w:val="39"/>
    <w:semiHidden/>
    <w:unhideWhenUsed/>
    <w:qFormat/>
    <w:rsid w:val="0038428B"/>
    <w:pPr>
      <w:keepLines/>
      <w:spacing w:before="480" w:after="0"/>
      <w:outlineLvl w:val="9"/>
    </w:pPr>
    <w:rPr>
      <w:color w:val="365F91"/>
      <w:kern w:val="0"/>
      <w:sz w:val="28"/>
      <w:szCs w:val="28"/>
    </w:rPr>
  </w:style>
  <w:style w:type="character" w:customStyle="1" w:styleId="stbilgiChar">
    <w:name w:val="Üstbilgi Char"/>
    <w:basedOn w:val="VarsaylanParagrafYazTipi"/>
    <w:link w:val="stbilgi"/>
    <w:rsid w:val="00CD0976"/>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5520019">
      <w:bodyDiv w:val="1"/>
      <w:marLeft w:val="0"/>
      <w:marRight w:val="0"/>
      <w:marTop w:val="0"/>
      <w:marBottom w:val="0"/>
      <w:divBdr>
        <w:top w:val="none" w:sz="0" w:space="0" w:color="auto"/>
        <w:left w:val="none" w:sz="0" w:space="0" w:color="auto"/>
        <w:bottom w:val="none" w:sz="0" w:space="0" w:color="auto"/>
        <w:right w:val="none" w:sz="0" w:space="0" w:color="auto"/>
      </w:divBdr>
    </w:div>
    <w:div w:id="7025173">
      <w:bodyDiv w:val="1"/>
      <w:marLeft w:val="0"/>
      <w:marRight w:val="0"/>
      <w:marTop w:val="0"/>
      <w:marBottom w:val="0"/>
      <w:divBdr>
        <w:top w:val="none" w:sz="0" w:space="0" w:color="auto"/>
        <w:left w:val="none" w:sz="0" w:space="0" w:color="auto"/>
        <w:bottom w:val="none" w:sz="0" w:space="0" w:color="auto"/>
        <w:right w:val="none" w:sz="0" w:space="0" w:color="auto"/>
      </w:divBdr>
    </w:div>
    <w:div w:id="28918960">
      <w:bodyDiv w:val="1"/>
      <w:marLeft w:val="0"/>
      <w:marRight w:val="0"/>
      <w:marTop w:val="0"/>
      <w:marBottom w:val="0"/>
      <w:divBdr>
        <w:top w:val="none" w:sz="0" w:space="0" w:color="auto"/>
        <w:left w:val="none" w:sz="0" w:space="0" w:color="auto"/>
        <w:bottom w:val="none" w:sz="0" w:space="0" w:color="auto"/>
        <w:right w:val="none" w:sz="0" w:space="0" w:color="auto"/>
      </w:divBdr>
    </w:div>
    <w:div w:id="40329593">
      <w:bodyDiv w:val="1"/>
      <w:marLeft w:val="0"/>
      <w:marRight w:val="0"/>
      <w:marTop w:val="0"/>
      <w:marBottom w:val="0"/>
      <w:divBdr>
        <w:top w:val="none" w:sz="0" w:space="0" w:color="auto"/>
        <w:left w:val="none" w:sz="0" w:space="0" w:color="auto"/>
        <w:bottom w:val="none" w:sz="0" w:space="0" w:color="auto"/>
        <w:right w:val="none" w:sz="0" w:space="0" w:color="auto"/>
      </w:divBdr>
    </w:div>
    <w:div w:id="42368483">
      <w:bodyDiv w:val="1"/>
      <w:marLeft w:val="0"/>
      <w:marRight w:val="0"/>
      <w:marTop w:val="0"/>
      <w:marBottom w:val="0"/>
      <w:divBdr>
        <w:top w:val="none" w:sz="0" w:space="0" w:color="auto"/>
        <w:left w:val="none" w:sz="0" w:space="0" w:color="auto"/>
        <w:bottom w:val="none" w:sz="0" w:space="0" w:color="auto"/>
        <w:right w:val="none" w:sz="0" w:space="0" w:color="auto"/>
      </w:divBdr>
    </w:div>
    <w:div w:id="48847791">
      <w:bodyDiv w:val="1"/>
      <w:marLeft w:val="0"/>
      <w:marRight w:val="0"/>
      <w:marTop w:val="0"/>
      <w:marBottom w:val="0"/>
      <w:divBdr>
        <w:top w:val="none" w:sz="0" w:space="0" w:color="auto"/>
        <w:left w:val="none" w:sz="0" w:space="0" w:color="auto"/>
        <w:bottom w:val="none" w:sz="0" w:space="0" w:color="auto"/>
        <w:right w:val="none" w:sz="0" w:space="0" w:color="auto"/>
      </w:divBdr>
    </w:div>
    <w:div w:id="60718972">
      <w:bodyDiv w:val="1"/>
      <w:marLeft w:val="0"/>
      <w:marRight w:val="0"/>
      <w:marTop w:val="0"/>
      <w:marBottom w:val="0"/>
      <w:divBdr>
        <w:top w:val="none" w:sz="0" w:space="0" w:color="auto"/>
        <w:left w:val="none" w:sz="0" w:space="0" w:color="auto"/>
        <w:bottom w:val="none" w:sz="0" w:space="0" w:color="auto"/>
        <w:right w:val="none" w:sz="0" w:space="0" w:color="auto"/>
      </w:divBdr>
    </w:div>
    <w:div w:id="69275024">
      <w:bodyDiv w:val="1"/>
      <w:marLeft w:val="0"/>
      <w:marRight w:val="0"/>
      <w:marTop w:val="0"/>
      <w:marBottom w:val="0"/>
      <w:divBdr>
        <w:top w:val="none" w:sz="0" w:space="0" w:color="auto"/>
        <w:left w:val="none" w:sz="0" w:space="0" w:color="auto"/>
        <w:bottom w:val="none" w:sz="0" w:space="0" w:color="auto"/>
        <w:right w:val="none" w:sz="0" w:space="0" w:color="auto"/>
      </w:divBdr>
    </w:div>
    <w:div w:id="79563936">
      <w:bodyDiv w:val="1"/>
      <w:marLeft w:val="0"/>
      <w:marRight w:val="0"/>
      <w:marTop w:val="0"/>
      <w:marBottom w:val="0"/>
      <w:divBdr>
        <w:top w:val="none" w:sz="0" w:space="0" w:color="auto"/>
        <w:left w:val="none" w:sz="0" w:space="0" w:color="auto"/>
        <w:bottom w:val="none" w:sz="0" w:space="0" w:color="auto"/>
        <w:right w:val="none" w:sz="0" w:space="0" w:color="auto"/>
      </w:divBdr>
    </w:div>
    <w:div w:id="105076960">
      <w:bodyDiv w:val="1"/>
      <w:marLeft w:val="0"/>
      <w:marRight w:val="0"/>
      <w:marTop w:val="0"/>
      <w:marBottom w:val="0"/>
      <w:divBdr>
        <w:top w:val="none" w:sz="0" w:space="0" w:color="auto"/>
        <w:left w:val="none" w:sz="0" w:space="0" w:color="auto"/>
        <w:bottom w:val="none" w:sz="0" w:space="0" w:color="auto"/>
        <w:right w:val="none" w:sz="0" w:space="0" w:color="auto"/>
      </w:divBdr>
    </w:div>
    <w:div w:id="112749697">
      <w:bodyDiv w:val="1"/>
      <w:marLeft w:val="0"/>
      <w:marRight w:val="0"/>
      <w:marTop w:val="0"/>
      <w:marBottom w:val="0"/>
      <w:divBdr>
        <w:top w:val="none" w:sz="0" w:space="0" w:color="auto"/>
        <w:left w:val="none" w:sz="0" w:space="0" w:color="auto"/>
        <w:bottom w:val="none" w:sz="0" w:space="0" w:color="auto"/>
        <w:right w:val="none" w:sz="0" w:space="0" w:color="auto"/>
      </w:divBdr>
    </w:div>
    <w:div w:id="172260714">
      <w:bodyDiv w:val="1"/>
      <w:marLeft w:val="0"/>
      <w:marRight w:val="0"/>
      <w:marTop w:val="0"/>
      <w:marBottom w:val="0"/>
      <w:divBdr>
        <w:top w:val="none" w:sz="0" w:space="0" w:color="auto"/>
        <w:left w:val="none" w:sz="0" w:space="0" w:color="auto"/>
        <w:bottom w:val="none" w:sz="0" w:space="0" w:color="auto"/>
        <w:right w:val="none" w:sz="0" w:space="0" w:color="auto"/>
      </w:divBdr>
    </w:div>
    <w:div w:id="178737168">
      <w:bodyDiv w:val="1"/>
      <w:marLeft w:val="0"/>
      <w:marRight w:val="0"/>
      <w:marTop w:val="0"/>
      <w:marBottom w:val="0"/>
      <w:divBdr>
        <w:top w:val="none" w:sz="0" w:space="0" w:color="auto"/>
        <w:left w:val="none" w:sz="0" w:space="0" w:color="auto"/>
        <w:bottom w:val="none" w:sz="0" w:space="0" w:color="auto"/>
        <w:right w:val="none" w:sz="0" w:space="0" w:color="auto"/>
      </w:divBdr>
    </w:div>
    <w:div w:id="183129658">
      <w:bodyDiv w:val="1"/>
      <w:marLeft w:val="0"/>
      <w:marRight w:val="0"/>
      <w:marTop w:val="0"/>
      <w:marBottom w:val="0"/>
      <w:divBdr>
        <w:top w:val="none" w:sz="0" w:space="0" w:color="auto"/>
        <w:left w:val="none" w:sz="0" w:space="0" w:color="auto"/>
        <w:bottom w:val="none" w:sz="0" w:space="0" w:color="auto"/>
        <w:right w:val="none" w:sz="0" w:space="0" w:color="auto"/>
      </w:divBdr>
    </w:div>
    <w:div w:id="192160459">
      <w:bodyDiv w:val="1"/>
      <w:marLeft w:val="0"/>
      <w:marRight w:val="0"/>
      <w:marTop w:val="0"/>
      <w:marBottom w:val="0"/>
      <w:divBdr>
        <w:top w:val="none" w:sz="0" w:space="0" w:color="auto"/>
        <w:left w:val="none" w:sz="0" w:space="0" w:color="auto"/>
        <w:bottom w:val="none" w:sz="0" w:space="0" w:color="auto"/>
        <w:right w:val="none" w:sz="0" w:space="0" w:color="auto"/>
      </w:divBdr>
    </w:div>
    <w:div w:id="195434165">
      <w:bodyDiv w:val="1"/>
      <w:marLeft w:val="0"/>
      <w:marRight w:val="0"/>
      <w:marTop w:val="0"/>
      <w:marBottom w:val="0"/>
      <w:divBdr>
        <w:top w:val="none" w:sz="0" w:space="0" w:color="auto"/>
        <w:left w:val="none" w:sz="0" w:space="0" w:color="auto"/>
        <w:bottom w:val="none" w:sz="0" w:space="0" w:color="auto"/>
        <w:right w:val="none" w:sz="0" w:space="0" w:color="auto"/>
      </w:divBdr>
    </w:div>
    <w:div w:id="209344347">
      <w:bodyDiv w:val="1"/>
      <w:marLeft w:val="0"/>
      <w:marRight w:val="0"/>
      <w:marTop w:val="0"/>
      <w:marBottom w:val="0"/>
      <w:divBdr>
        <w:top w:val="none" w:sz="0" w:space="0" w:color="auto"/>
        <w:left w:val="none" w:sz="0" w:space="0" w:color="auto"/>
        <w:bottom w:val="none" w:sz="0" w:space="0" w:color="auto"/>
        <w:right w:val="none" w:sz="0" w:space="0" w:color="auto"/>
      </w:divBdr>
    </w:div>
    <w:div w:id="225607463">
      <w:bodyDiv w:val="1"/>
      <w:marLeft w:val="0"/>
      <w:marRight w:val="0"/>
      <w:marTop w:val="0"/>
      <w:marBottom w:val="0"/>
      <w:divBdr>
        <w:top w:val="none" w:sz="0" w:space="0" w:color="auto"/>
        <w:left w:val="none" w:sz="0" w:space="0" w:color="auto"/>
        <w:bottom w:val="none" w:sz="0" w:space="0" w:color="auto"/>
        <w:right w:val="none" w:sz="0" w:space="0" w:color="auto"/>
      </w:divBdr>
    </w:div>
    <w:div w:id="282080309">
      <w:bodyDiv w:val="1"/>
      <w:marLeft w:val="0"/>
      <w:marRight w:val="0"/>
      <w:marTop w:val="0"/>
      <w:marBottom w:val="0"/>
      <w:divBdr>
        <w:top w:val="none" w:sz="0" w:space="0" w:color="auto"/>
        <w:left w:val="none" w:sz="0" w:space="0" w:color="auto"/>
        <w:bottom w:val="none" w:sz="0" w:space="0" w:color="auto"/>
        <w:right w:val="none" w:sz="0" w:space="0" w:color="auto"/>
      </w:divBdr>
    </w:div>
    <w:div w:id="298808827">
      <w:bodyDiv w:val="1"/>
      <w:marLeft w:val="0"/>
      <w:marRight w:val="0"/>
      <w:marTop w:val="0"/>
      <w:marBottom w:val="0"/>
      <w:divBdr>
        <w:top w:val="none" w:sz="0" w:space="0" w:color="auto"/>
        <w:left w:val="none" w:sz="0" w:space="0" w:color="auto"/>
        <w:bottom w:val="none" w:sz="0" w:space="0" w:color="auto"/>
        <w:right w:val="none" w:sz="0" w:space="0" w:color="auto"/>
      </w:divBdr>
    </w:div>
    <w:div w:id="315888077">
      <w:bodyDiv w:val="1"/>
      <w:marLeft w:val="0"/>
      <w:marRight w:val="0"/>
      <w:marTop w:val="0"/>
      <w:marBottom w:val="0"/>
      <w:divBdr>
        <w:top w:val="none" w:sz="0" w:space="0" w:color="auto"/>
        <w:left w:val="none" w:sz="0" w:space="0" w:color="auto"/>
        <w:bottom w:val="none" w:sz="0" w:space="0" w:color="auto"/>
        <w:right w:val="none" w:sz="0" w:space="0" w:color="auto"/>
      </w:divBdr>
    </w:div>
    <w:div w:id="316808775">
      <w:bodyDiv w:val="1"/>
      <w:marLeft w:val="0"/>
      <w:marRight w:val="0"/>
      <w:marTop w:val="0"/>
      <w:marBottom w:val="0"/>
      <w:divBdr>
        <w:top w:val="none" w:sz="0" w:space="0" w:color="auto"/>
        <w:left w:val="none" w:sz="0" w:space="0" w:color="auto"/>
        <w:bottom w:val="none" w:sz="0" w:space="0" w:color="auto"/>
        <w:right w:val="none" w:sz="0" w:space="0" w:color="auto"/>
      </w:divBdr>
    </w:div>
    <w:div w:id="341905425">
      <w:bodyDiv w:val="1"/>
      <w:marLeft w:val="0"/>
      <w:marRight w:val="0"/>
      <w:marTop w:val="0"/>
      <w:marBottom w:val="0"/>
      <w:divBdr>
        <w:top w:val="none" w:sz="0" w:space="0" w:color="auto"/>
        <w:left w:val="none" w:sz="0" w:space="0" w:color="auto"/>
        <w:bottom w:val="none" w:sz="0" w:space="0" w:color="auto"/>
        <w:right w:val="none" w:sz="0" w:space="0" w:color="auto"/>
      </w:divBdr>
    </w:div>
    <w:div w:id="345375907">
      <w:bodyDiv w:val="1"/>
      <w:marLeft w:val="0"/>
      <w:marRight w:val="0"/>
      <w:marTop w:val="0"/>
      <w:marBottom w:val="0"/>
      <w:divBdr>
        <w:top w:val="none" w:sz="0" w:space="0" w:color="auto"/>
        <w:left w:val="none" w:sz="0" w:space="0" w:color="auto"/>
        <w:bottom w:val="none" w:sz="0" w:space="0" w:color="auto"/>
        <w:right w:val="none" w:sz="0" w:space="0" w:color="auto"/>
      </w:divBdr>
    </w:div>
    <w:div w:id="349841228">
      <w:bodyDiv w:val="1"/>
      <w:marLeft w:val="0"/>
      <w:marRight w:val="0"/>
      <w:marTop w:val="0"/>
      <w:marBottom w:val="0"/>
      <w:divBdr>
        <w:top w:val="none" w:sz="0" w:space="0" w:color="auto"/>
        <w:left w:val="none" w:sz="0" w:space="0" w:color="auto"/>
        <w:bottom w:val="none" w:sz="0" w:space="0" w:color="auto"/>
        <w:right w:val="none" w:sz="0" w:space="0" w:color="auto"/>
      </w:divBdr>
    </w:div>
    <w:div w:id="351807697">
      <w:bodyDiv w:val="1"/>
      <w:marLeft w:val="0"/>
      <w:marRight w:val="0"/>
      <w:marTop w:val="0"/>
      <w:marBottom w:val="0"/>
      <w:divBdr>
        <w:top w:val="none" w:sz="0" w:space="0" w:color="auto"/>
        <w:left w:val="none" w:sz="0" w:space="0" w:color="auto"/>
        <w:bottom w:val="none" w:sz="0" w:space="0" w:color="auto"/>
        <w:right w:val="none" w:sz="0" w:space="0" w:color="auto"/>
      </w:divBdr>
    </w:div>
    <w:div w:id="356465168">
      <w:bodyDiv w:val="1"/>
      <w:marLeft w:val="0"/>
      <w:marRight w:val="0"/>
      <w:marTop w:val="0"/>
      <w:marBottom w:val="0"/>
      <w:divBdr>
        <w:top w:val="none" w:sz="0" w:space="0" w:color="auto"/>
        <w:left w:val="none" w:sz="0" w:space="0" w:color="auto"/>
        <w:bottom w:val="none" w:sz="0" w:space="0" w:color="auto"/>
        <w:right w:val="none" w:sz="0" w:space="0" w:color="auto"/>
      </w:divBdr>
    </w:div>
    <w:div w:id="360858911">
      <w:bodyDiv w:val="1"/>
      <w:marLeft w:val="0"/>
      <w:marRight w:val="0"/>
      <w:marTop w:val="0"/>
      <w:marBottom w:val="0"/>
      <w:divBdr>
        <w:top w:val="none" w:sz="0" w:space="0" w:color="auto"/>
        <w:left w:val="none" w:sz="0" w:space="0" w:color="auto"/>
        <w:bottom w:val="none" w:sz="0" w:space="0" w:color="auto"/>
        <w:right w:val="none" w:sz="0" w:space="0" w:color="auto"/>
      </w:divBdr>
    </w:div>
    <w:div w:id="370039169">
      <w:bodyDiv w:val="1"/>
      <w:marLeft w:val="0"/>
      <w:marRight w:val="0"/>
      <w:marTop w:val="0"/>
      <w:marBottom w:val="0"/>
      <w:divBdr>
        <w:top w:val="none" w:sz="0" w:space="0" w:color="auto"/>
        <w:left w:val="none" w:sz="0" w:space="0" w:color="auto"/>
        <w:bottom w:val="none" w:sz="0" w:space="0" w:color="auto"/>
        <w:right w:val="none" w:sz="0" w:space="0" w:color="auto"/>
      </w:divBdr>
    </w:div>
    <w:div w:id="371157805">
      <w:bodyDiv w:val="1"/>
      <w:marLeft w:val="0"/>
      <w:marRight w:val="0"/>
      <w:marTop w:val="0"/>
      <w:marBottom w:val="0"/>
      <w:divBdr>
        <w:top w:val="none" w:sz="0" w:space="0" w:color="auto"/>
        <w:left w:val="none" w:sz="0" w:space="0" w:color="auto"/>
        <w:bottom w:val="none" w:sz="0" w:space="0" w:color="auto"/>
        <w:right w:val="none" w:sz="0" w:space="0" w:color="auto"/>
      </w:divBdr>
    </w:div>
    <w:div w:id="411659001">
      <w:bodyDiv w:val="1"/>
      <w:marLeft w:val="0"/>
      <w:marRight w:val="0"/>
      <w:marTop w:val="0"/>
      <w:marBottom w:val="0"/>
      <w:divBdr>
        <w:top w:val="none" w:sz="0" w:space="0" w:color="auto"/>
        <w:left w:val="none" w:sz="0" w:space="0" w:color="auto"/>
        <w:bottom w:val="none" w:sz="0" w:space="0" w:color="auto"/>
        <w:right w:val="none" w:sz="0" w:space="0" w:color="auto"/>
      </w:divBdr>
    </w:div>
    <w:div w:id="440490616">
      <w:bodyDiv w:val="1"/>
      <w:marLeft w:val="0"/>
      <w:marRight w:val="0"/>
      <w:marTop w:val="0"/>
      <w:marBottom w:val="0"/>
      <w:divBdr>
        <w:top w:val="none" w:sz="0" w:space="0" w:color="auto"/>
        <w:left w:val="none" w:sz="0" w:space="0" w:color="auto"/>
        <w:bottom w:val="none" w:sz="0" w:space="0" w:color="auto"/>
        <w:right w:val="none" w:sz="0" w:space="0" w:color="auto"/>
      </w:divBdr>
    </w:div>
    <w:div w:id="449396511">
      <w:bodyDiv w:val="1"/>
      <w:marLeft w:val="0"/>
      <w:marRight w:val="0"/>
      <w:marTop w:val="0"/>
      <w:marBottom w:val="0"/>
      <w:divBdr>
        <w:top w:val="none" w:sz="0" w:space="0" w:color="auto"/>
        <w:left w:val="none" w:sz="0" w:space="0" w:color="auto"/>
        <w:bottom w:val="none" w:sz="0" w:space="0" w:color="auto"/>
        <w:right w:val="none" w:sz="0" w:space="0" w:color="auto"/>
      </w:divBdr>
    </w:div>
    <w:div w:id="452142015">
      <w:bodyDiv w:val="1"/>
      <w:marLeft w:val="0"/>
      <w:marRight w:val="0"/>
      <w:marTop w:val="0"/>
      <w:marBottom w:val="0"/>
      <w:divBdr>
        <w:top w:val="none" w:sz="0" w:space="0" w:color="auto"/>
        <w:left w:val="none" w:sz="0" w:space="0" w:color="auto"/>
        <w:bottom w:val="none" w:sz="0" w:space="0" w:color="auto"/>
        <w:right w:val="none" w:sz="0" w:space="0" w:color="auto"/>
      </w:divBdr>
    </w:div>
    <w:div w:id="452211766">
      <w:bodyDiv w:val="1"/>
      <w:marLeft w:val="0"/>
      <w:marRight w:val="0"/>
      <w:marTop w:val="0"/>
      <w:marBottom w:val="0"/>
      <w:divBdr>
        <w:top w:val="none" w:sz="0" w:space="0" w:color="auto"/>
        <w:left w:val="none" w:sz="0" w:space="0" w:color="auto"/>
        <w:bottom w:val="none" w:sz="0" w:space="0" w:color="auto"/>
        <w:right w:val="none" w:sz="0" w:space="0" w:color="auto"/>
      </w:divBdr>
    </w:div>
    <w:div w:id="452403749">
      <w:bodyDiv w:val="1"/>
      <w:marLeft w:val="0"/>
      <w:marRight w:val="0"/>
      <w:marTop w:val="0"/>
      <w:marBottom w:val="0"/>
      <w:divBdr>
        <w:top w:val="none" w:sz="0" w:space="0" w:color="auto"/>
        <w:left w:val="none" w:sz="0" w:space="0" w:color="auto"/>
        <w:bottom w:val="none" w:sz="0" w:space="0" w:color="auto"/>
        <w:right w:val="none" w:sz="0" w:space="0" w:color="auto"/>
      </w:divBdr>
    </w:div>
    <w:div w:id="473446342">
      <w:bodyDiv w:val="1"/>
      <w:marLeft w:val="0"/>
      <w:marRight w:val="0"/>
      <w:marTop w:val="0"/>
      <w:marBottom w:val="0"/>
      <w:divBdr>
        <w:top w:val="none" w:sz="0" w:space="0" w:color="auto"/>
        <w:left w:val="none" w:sz="0" w:space="0" w:color="auto"/>
        <w:bottom w:val="none" w:sz="0" w:space="0" w:color="auto"/>
        <w:right w:val="none" w:sz="0" w:space="0" w:color="auto"/>
      </w:divBdr>
    </w:div>
    <w:div w:id="485901609">
      <w:bodyDiv w:val="1"/>
      <w:marLeft w:val="0"/>
      <w:marRight w:val="0"/>
      <w:marTop w:val="0"/>
      <w:marBottom w:val="0"/>
      <w:divBdr>
        <w:top w:val="none" w:sz="0" w:space="0" w:color="auto"/>
        <w:left w:val="none" w:sz="0" w:space="0" w:color="auto"/>
        <w:bottom w:val="none" w:sz="0" w:space="0" w:color="auto"/>
        <w:right w:val="none" w:sz="0" w:space="0" w:color="auto"/>
      </w:divBdr>
    </w:div>
    <w:div w:id="491797690">
      <w:bodyDiv w:val="1"/>
      <w:marLeft w:val="0"/>
      <w:marRight w:val="0"/>
      <w:marTop w:val="0"/>
      <w:marBottom w:val="0"/>
      <w:divBdr>
        <w:top w:val="none" w:sz="0" w:space="0" w:color="auto"/>
        <w:left w:val="none" w:sz="0" w:space="0" w:color="auto"/>
        <w:bottom w:val="none" w:sz="0" w:space="0" w:color="auto"/>
        <w:right w:val="none" w:sz="0" w:space="0" w:color="auto"/>
      </w:divBdr>
    </w:div>
    <w:div w:id="524052563">
      <w:bodyDiv w:val="1"/>
      <w:marLeft w:val="0"/>
      <w:marRight w:val="0"/>
      <w:marTop w:val="0"/>
      <w:marBottom w:val="0"/>
      <w:divBdr>
        <w:top w:val="none" w:sz="0" w:space="0" w:color="auto"/>
        <w:left w:val="none" w:sz="0" w:space="0" w:color="auto"/>
        <w:bottom w:val="none" w:sz="0" w:space="0" w:color="auto"/>
        <w:right w:val="none" w:sz="0" w:space="0" w:color="auto"/>
      </w:divBdr>
    </w:div>
    <w:div w:id="530728726">
      <w:bodyDiv w:val="1"/>
      <w:marLeft w:val="0"/>
      <w:marRight w:val="0"/>
      <w:marTop w:val="0"/>
      <w:marBottom w:val="0"/>
      <w:divBdr>
        <w:top w:val="none" w:sz="0" w:space="0" w:color="auto"/>
        <w:left w:val="none" w:sz="0" w:space="0" w:color="auto"/>
        <w:bottom w:val="none" w:sz="0" w:space="0" w:color="auto"/>
        <w:right w:val="none" w:sz="0" w:space="0" w:color="auto"/>
      </w:divBdr>
    </w:div>
    <w:div w:id="540476744">
      <w:bodyDiv w:val="1"/>
      <w:marLeft w:val="0"/>
      <w:marRight w:val="0"/>
      <w:marTop w:val="0"/>
      <w:marBottom w:val="0"/>
      <w:divBdr>
        <w:top w:val="none" w:sz="0" w:space="0" w:color="auto"/>
        <w:left w:val="none" w:sz="0" w:space="0" w:color="auto"/>
        <w:bottom w:val="none" w:sz="0" w:space="0" w:color="auto"/>
        <w:right w:val="none" w:sz="0" w:space="0" w:color="auto"/>
      </w:divBdr>
    </w:div>
    <w:div w:id="546916970">
      <w:bodyDiv w:val="1"/>
      <w:marLeft w:val="0"/>
      <w:marRight w:val="0"/>
      <w:marTop w:val="0"/>
      <w:marBottom w:val="0"/>
      <w:divBdr>
        <w:top w:val="none" w:sz="0" w:space="0" w:color="auto"/>
        <w:left w:val="none" w:sz="0" w:space="0" w:color="auto"/>
        <w:bottom w:val="none" w:sz="0" w:space="0" w:color="auto"/>
        <w:right w:val="none" w:sz="0" w:space="0" w:color="auto"/>
      </w:divBdr>
    </w:div>
    <w:div w:id="554699102">
      <w:bodyDiv w:val="1"/>
      <w:marLeft w:val="0"/>
      <w:marRight w:val="0"/>
      <w:marTop w:val="0"/>
      <w:marBottom w:val="0"/>
      <w:divBdr>
        <w:top w:val="none" w:sz="0" w:space="0" w:color="auto"/>
        <w:left w:val="none" w:sz="0" w:space="0" w:color="auto"/>
        <w:bottom w:val="none" w:sz="0" w:space="0" w:color="auto"/>
        <w:right w:val="none" w:sz="0" w:space="0" w:color="auto"/>
      </w:divBdr>
    </w:div>
    <w:div w:id="559290089">
      <w:bodyDiv w:val="1"/>
      <w:marLeft w:val="0"/>
      <w:marRight w:val="0"/>
      <w:marTop w:val="0"/>
      <w:marBottom w:val="0"/>
      <w:divBdr>
        <w:top w:val="none" w:sz="0" w:space="0" w:color="auto"/>
        <w:left w:val="none" w:sz="0" w:space="0" w:color="auto"/>
        <w:bottom w:val="none" w:sz="0" w:space="0" w:color="auto"/>
        <w:right w:val="none" w:sz="0" w:space="0" w:color="auto"/>
      </w:divBdr>
    </w:div>
    <w:div w:id="563219881">
      <w:bodyDiv w:val="1"/>
      <w:marLeft w:val="0"/>
      <w:marRight w:val="0"/>
      <w:marTop w:val="0"/>
      <w:marBottom w:val="0"/>
      <w:divBdr>
        <w:top w:val="none" w:sz="0" w:space="0" w:color="auto"/>
        <w:left w:val="none" w:sz="0" w:space="0" w:color="auto"/>
        <w:bottom w:val="none" w:sz="0" w:space="0" w:color="auto"/>
        <w:right w:val="none" w:sz="0" w:space="0" w:color="auto"/>
      </w:divBdr>
    </w:div>
    <w:div w:id="612639091">
      <w:bodyDiv w:val="1"/>
      <w:marLeft w:val="0"/>
      <w:marRight w:val="0"/>
      <w:marTop w:val="0"/>
      <w:marBottom w:val="0"/>
      <w:divBdr>
        <w:top w:val="none" w:sz="0" w:space="0" w:color="auto"/>
        <w:left w:val="none" w:sz="0" w:space="0" w:color="auto"/>
        <w:bottom w:val="none" w:sz="0" w:space="0" w:color="auto"/>
        <w:right w:val="none" w:sz="0" w:space="0" w:color="auto"/>
      </w:divBdr>
    </w:div>
    <w:div w:id="619066639">
      <w:bodyDiv w:val="1"/>
      <w:marLeft w:val="0"/>
      <w:marRight w:val="0"/>
      <w:marTop w:val="0"/>
      <w:marBottom w:val="0"/>
      <w:divBdr>
        <w:top w:val="none" w:sz="0" w:space="0" w:color="auto"/>
        <w:left w:val="none" w:sz="0" w:space="0" w:color="auto"/>
        <w:bottom w:val="none" w:sz="0" w:space="0" w:color="auto"/>
        <w:right w:val="none" w:sz="0" w:space="0" w:color="auto"/>
      </w:divBdr>
    </w:div>
    <w:div w:id="620695022">
      <w:bodyDiv w:val="1"/>
      <w:marLeft w:val="0"/>
      <w:marRight w:val="0"/>
      <w:marTop w:val="0"/>
      <w:marBottom w:val="0"/>
      <w:divBdr>
        <w:top w:val="none" w:sz="0" w:space="0" w:color="auto"/>
        <w:left w:val="none" w:sz="0" w:space="0" w:color="auto"/>
        <w:bottom w:val="none" w:sz="0" w:space="0" w:color="auto"/>
        <w:right w:val="none" w:sz="0" w:space="0" w:color="auto"/>
      </w:divBdr>
    </w:div>
    <w:div w:id="621112351">
      <w:bodyDiv w:val="1"/>
      <w:marLeft w:val="0"/>
      <w:marRight w:val="0"/>
      <w:marTop w:val="0"/>
      <w:marBottom w:val="0"/>
      <w:divBdr>
        <w:top w:val="none" w:sz="0" w:space="0" w:color="auto"/>
        <w:left w:val="none" w:sz="0" w:space="0" w:color="auto"/>
        <w:bottom w:val="none" w:sz="0" w:space="0" w:color="auto"/>
        <w:right w:val="none" w:sz="0" w:space="0" w:color="auto"/>
      </w:divBdr>
    </w:div>
    <w:div w:id="621573767">
      <w:bodyDiv w:val="1"/>
      <w:marLeft w:val="0"/>
      <w:marRight w:val="0"/>
      <w:marTop w:val="0"/>
      <w:marBottom w:val="0"/>
      <w:divBdr>
        <w:top w:val="none" w:sz="0" w:space="0" w:color="auto"/>
        <w:left w:val="none" w:sz="0" w:space="0" w:color="auto"/>
        <w:bottom w:val="none" w:sz="0" w:space="0" w:color="auto"/>
        <w:right w:val="none" w:sz="0" w:space="0" w:color="auto"/>
      </w:divBdr>
    </w:div>
    <w:div w:id="647052844">
      <w:bodyDiv w:val="1"/>
      <w:marLeft w:val="0"/>
      <w:marRight w:val="0"/>
      <w:marTop w:val="0"/>
      <w:marBottom w:val="0"/>
      <w:divBdr>
        <w:top w:val="none" w:sz="0" w:space="0" w:color="auto"/>
        <w:left w:val="none" w:sz="0" w:space="0" w:color="auto"/>
        <w:bottom w:val="none" w:sz="0" w:space="0" w:color="auto"/>
        <w:right w:val="none" w:sz="0" w:space="0" w:color="auto"/>
      </w:divBdr>
    </w:div>
    <w:div w:id="672881173">
      <w:bodyDiv w:val="1"/>
      <w:marLeft w:val="0"/>
      <w:marRight w:val="0"/>
      <w:marTop w:val="0"/>
      <w:marBottom w:val="0"/>
      <w:divBdr>
        <w:top w:val="none" w:sz="0" w:space="0" w:color="auto"/>
        <w:left w:val="none" w:sz="0" w:space="0" w:color="auto"/>
        <w:bottom w:val="none" w:sz="0" w:space="0" w:color="auto"/>
        <w:right w:val="none" w:sz="0" w:space="0" w:color="auto"/>
      </w:divBdr>
    </w:div>
    <w:div w:id="677729747">
      <w:bodyDiv w:val="1"/>
      <w:marLeft w:val="0"/>
      <w:marRight w:val="0"/>
      <w:marTop w:val="0"/>
      <w:marBottom w:val="0"/>
      <w:divBdr>
        <w:top w:val="none" w:sz="0" w:space="0" w:color="auto"/>
        <w:left w:val="none" w:sz="0" w:space="0" w:color="auto"/>
        <w:bottom w:val="none" w:sz="0" w:space="0" w:color="auto"/>
        <w:right w:val="none" w:sz="0" w:space="0" w:color="auto"/>
      </w:divBdr>
    </w:div>
    <w:div w:id="686909631">
      <w:bodyDiv w:val="1"/>
      <w:marLeft w:val="0"/>
      <w:marRight w:val="0"/>
      <w:marTop w:val="0"/>
      <w:marBottom w:val="0"/>
      <w:divBdr>
        <w:top w:val="none" w:sz="0" w:space="0" w:color="auto"/>
        <w:left w:val="none" w:sz="0" w:space="0" w:color="auto"/>
        <w:bottom w:val="none" w:sz="0" w:space="0" w:color="auto"/>
        <w:right w:val="none" w:sz="0" w:space="0" w:color="auto"/>
      </w:divBdr>
    </w:div>
    <w:div w:id="690375324">
      <w:bodyDiv w:val="1"/>
      <w:marLeft w:val="0"/>
      <w:marRight w:val="0"/>
      <w:marTop w:val="0"/>
      <w:marBottom w:val="0"/>
      <w:divBdr>
        <w:top w:val="none" w:sz="0" w:space="0" w:color="auto"/>
        <w:left w:val="none" w:sz="0" w:space="0" w:color="auto"/>
        <w:bottom w:val="none" w:sz="0" w:space="0" w:color="auto"/>
        <w:right w:val="none" w:sz="0" w:space="0" w:color="auto"/>
      </w:divBdr>
    </w:div>
    <w:div w:id="702707709">
      <w:bodyDiv w:val="1"/>
      <w:marLeft w:val="0"/>
      <w:marRight w:val="0"/>
      <w:marTop w:val="0"/>
      <w:marBottom w:val="0"/>
      <w:divBdr>
        <w:top w:val="none" w:sz="0" w:space="0" w:color="auto"/>
        <w:left w:val="none" w:sz="0" w:space="0" w:color="auto"/>
        <w:bottom w:val="none" w:sz="0" w:space="0" w:color="auto"/>
        <w:right w:val="none" w:sz="0" w:space="0" w:color="auto"/>
      </w:divBdr>
    </w:div>
    <w:div w:id="730889099">
      <w:bodyDiv w:val="1"/>
      <w:marLeft w:val="0"/>
      <w:marRight w:val="0"/>
      <w:marTop w:val="0"/>
      <w:marBottom w:val="0"/>
      <w:divBdr>
        <w:top w:val="none" w:sz="0" w:space="0" w:color="auto"/>
        <w:left w:val="none" w:sz="0" w:space="0" w:color="auto"/>
        <w:bottom w:val="none" w:sz="0" w:space="0" w:color="auto"/>
        <w:right w:val="none" w:sz="0" w:space="0" w:color="auto"/>
      </w:divBdr>
    </w:div>
    <w:div w:id="742802799">
      <w:bodyDiv w:val="1"/>
      <w:marLeft w:val="0"/>
      <w:marRight w:val="0"/>
      <w:marTop w:val="0"/>
      <w:marBottom w:val="0"/>
      <w:divBdr>
        <w:top w:val="none" w:sz="0" w:space="0" w:color="auto"/>
        <w:left w:val="none" w:sz="0" w:space="0" w:color="auto"/>
        <w:bottom w:val="none" w:sz="0" w:space="0" w:color="auto"/>
        <w:right w:val="none" w:sz="0" w:space="0" w:color="auto"/>
      </w:divBdr>
    </w:div>
    <w:div w:id="746733444">
      <w:bodyDiv w:val="1"/>
      <w:marLeft w:val="0"/>
      <w:marRight w:val="0"/>
      <w:marTop w:val="0"/>
      <w:marBottom w:val="0"/>
      <w:divBdr>
        <w:top w:val="none" w:sz="0" w:space="0" w:color="auto"/>
        <w:left w:val="none" w:sz="0" w:space="0" w:color="auto"/>
        <w:bottom w:val="none" w:sz="0" w:space="0" w:color="auto"/>
        <w:right w:val="none" w:sz="0" w:space="0" w:color="auto"/>
      </w:divBdr>
    </w:div>
    <w:div w:id="748120565">
      <w:bodyDiv w:val="1"/>
      <w:marLeft w:val="0"/>
      <w:marRight w:val="0"/>
      <w:marTop w:val="0"/>
      <w:marBottom w:val="0"/>
      <w:divBdr>
        <w:top w:val="none" w:sz="0" w:space="0" w:color="auto"/>
        <w:left w:val="none" w:sz="0" w:space="0" w:color="auto"/>
        <w:bottom w:val="none" w:sz="0" w:space="0" w:color="auto"/>
        <w:right w:val="none" w:sz="0" w:space="0" w:color="auto"/>
      </w:divBdr>
    </w:div>
    <w:div w:id="752312842">
      <w:bodyDiv w:val="1"/>
      <w:marLeft w:val="0"/>
      <w:marRight w:val="0"/>
      <w:marTop w:val="0"/>
      <w:marBottom w:val="0"/>
      <w:divBdr>
        <w:top w:val="none" w:sz="0" w:space="0" w:color="auto"/>
        <w:left w:val="none" w:sz="0" w:space="0" w:color="auto"/>
        <w:bottom w:val="none" w:sz="0" w:space="0" w:color="auto"/>
        <w:right w:val="none" w:sz="0" w:space="0" w:color="auto"/>
      </w:divBdr>
    </w:div>
    <w:div w:id="766384559">
      <w:bodyDiv w:val="1"/>
      <w:marLeft w:val="0"/>
      <w:marRight w:val="0"/>
      <w:marTop w:val="0"/>
      <w:marBottom w:val="0"/>
      <w:divBdr>
        <w:top w:val="none" w:sz="0" w:space="0" w:color="auto"/>
        <w:left w:val="none" w:sz="0" w:space="0" w:color="auto"/>
        <w:bottom w:val="none" w:sz="0" w:space="0" w:color="auto"/>
        <w:right w:val="none" w:sz="0" w:space="0" w:color="auto"/>
      </w:divBdr>
    </w:div>
    <w:div w:id="769470833">
      <w:bodyDiv w:val="1"/>
      <w:marLeft w:val="0"/>
      <w:marRight w:val="0"/>
      <w:marTop w:val="0"/>
      <w:marBottom w:val="0"/>
      <w:divBdr>
        <w:top w:val="none" w:sz="0" w:space="0" w:color="auto"/>
        <w:left w:val="none" w:sz="0" w:space="0" w:color="auto"/>
        <w:bottom w:val="none" w:sz="0" w:space="0" w:color="auto"/>
        <w:right w:val="none" w:sz="0" w:space="0" w:color="auto"/>
      </w:divBdr>
    </w:div>
    <w:div w:id="774833002">
      <w:bodyDiv w:val="1"/>
      <w:marLeft w:val="0"/>
      <w:marRight w:val="0"/>
      <w:marTop w:val="0"/>
      <w:marBottom w:val="0"/>
      <w:divBdr>
        <w:top w:val="none" w:sz="0" w:space="0" w:color="auto"/>
        <w:left w:val="none" w:sz="0" w:space="0" w:color="auto"/>
        <w:bottom w:val="none" w:sz="0" w:space="0" w:color="auto"/>
        <w:right w:val="none" w:sz="0" w:space="0" w:color="auto"/>
      </w:divBdr>
    </w:div>
    <w:div w:id="776606528">
      <w:bodyDiv w:val="1"/>
      <w:marLeft w:val="0"/>
      <w:marRight w:val="0"/>
      <w:marTop w:val="0"/>
      <w:marBottom w:val="0"/>
      <w:divBdr>
        <w:top w:val="none" w:sz="0" w:space="0" w:color="auto"/>
        <w:left w:val="none" w:sz="0" w:space="0" w:color="auto"/>
        <w:bottom w:val="none" w:sz="0" w:space="0" w:color="auto"/>
        <w:right w:val="none" w:sz="0" w:space="0" w:color="auto"/>
      </w:divBdr>
    </w:div>
    <w:div w:id="778182477">
      <w:bodyDiv w:val="1"/>
      <w:marLeft w:val="0"/>
      <w:marRight w:val="0"/>
      <w:marTop w:val="0"/>
      <w:marBottom w:val="0"/>
      <w:divBdr>
        <w:top w:val="none" w:sz="0" w:space="0" w:color="auto"/>
        <w:left w:val="none" w:sz="0" w:space="0" w:color="auto"/>
        <w:bottom w:val="none" w:sz="0" w:space="0" w:color="auto"/>
        <w:right w:val="none" w:sz="0" w:space="0" w:color="auto"/>
      </w:divBdr>
    </w:div>
    <w:div w:id="790899966">
      <w:bodyDiv w:val="1"/>
      <w:marLeft w:val="0"/>
      <w:marRight w:val="0"/>
      <w:marTop w:val="0"/>
      <w:marBottom w:val="0"/>
      <w:divBdr>
        <w:top w:val="none" w:sz="0" w:space="0" w:color="auto"/>
        <w:left w:val="none" w:sz="0" w:space="0" w:color="auto"/>
        <w:bottom w:val="none" w:sz="0" w:space="0" w:color="auto"/>
        <w:right w:val="none" w:sz="0" w:space="0" w:color="auto"/>
      </w:divBdr>
    </w:div>
    <w:div w:id="803084083">
      <w:bodyDiv w:val="1"/>
      <w:marLeft w:val="0"/>
      <w:marRight w:val="0"/>
      <w:marTop w:val="0"/>
      <w:marBottom w:val="0"/>
      <w:divBdr>
        <w:top w:val="none" w:sz="0" w:space="0" w:color="auto"/>
        <w:left w:val="none" w:sz="0" w:space="0" w:color="auto"/>
        <w:bottom w:val="none" w:sz="0" w:space="0" w:color="auto"/>
        <w:right w:val="none" w:sz="0" w:space="0" w:color="auto"/>
      </w:divBdr>
    </w:div>
    <w:div w:id="811825725">
      <w:bodyDiv w:val="1"/>
      <w:marLeft w:val="0"/>
      <w:marRight w:val="0"/>
      <w:marTop w:val="0"/>
      <w:marBottom w:val="0"/>
      <w:divBdr>
        <w:top w:val="none" w:sz="0" w:space="0" w:color="auto"/>
        <w:left w:val="none" w:sz="0" w:space="0" w:color="auto"/>
        <w:bottom w:val="none" w:sz="0" w:space="0" w:color="auto"/>
        <w:right w:val="none" w:sz="0" w:space="0" w:color="auto"/>
      </w:divBdr>
    </w:div>
    <w:div w:id="816145316">
      <w:bodyDiv w:val="1"/>
      <w:marLeft w:val="0"/>
      <w:marRight w:val="0"/>
      <w:marTop w:val="0"/>
      <w:marBottom w:val="0"/>
      <w:divBdr>
        <w:top w:val="none" w:sz="0" w:space="0" w:color="auto"/>
        <w:left w:val="none" w:sz="0" w:space="0" w:color="auto"/>
        <w:bottom w:val="none" w:sz="0" w:space="0" w:color="auto"/>
        <w:right w:val="none" w:sz="0" w:space="0" w:color="auto"/>
      </w:divBdr>
    </w:div>
    <w:div w:id="816727914">
      <w:bodyDiv w:val="1"/>
      <w:marLeft w:val="0"/>
      <w:marRight w:val="0"/>
      <w:marTop w:val="0"/>
      <w:marBottom w:val="0"/>
      <w:divBdr>
        <w:top w:val="none" w:sz="0" w:space="0" w:color="auto"/>
        <w:left w:val="none" w:sz="0" w:space="0" w:color="auto"/>
        <w:bottom w:val="none" w:sz="0" w:space="0" w:color="auto"/>
        <w:right w:val="none" w:sz="0" w:space="0" w:color="auto"/>
      </w:divBdr>
    </w:div>
    <w:div w:id="819156041">
      <w:bodyDiv w:val="1"/>
      <w:marLeft w:val="0"/>
      <w:marRight w:val="0"/>
      <w:marTop w:val="0"/>
      <w:marBottom w:val="0"/>
      <w:divBdr>
        <w:top w:val="none" w:sz="0" w:space="0" w:color="auto"/>
        <w:left w:val="none" w:sz="0" w:space="0" w:color="auto"/>
        <w:bottom w:val="none" w:sz="0" w:space="0" w:color="auto"/>
        <w:right w:val="none" w:sz="0" w:space="0" w:color="auto"/>
      </w:divBdr>
    </w:div>
    <w:div w:id="829834915">
      <w:bodyDiv w:val="1"/>
      <w:marLeft w:val="0"/>
      <w:marRight w:val="0"/>
      <w:marTop w:val="0"/>
      <w:marBottom w:val="0"/>
      <w:divBdr>
        <w:top w:val="none" w:sz="0" w:space="0" w:color="auto"/>
        <w:left w:val="none" w:sz="0" w:space="0" w:color="auto"/>
        <w:bottom w:val="none" w:sz="0" w:space="0" w:color="auto"/>
        <w:right w:val="none" w:sz="0" w:space="0" w:color="auto"/>
      </w:divBdr>
    </w:div>
    <w:div w:id="837773581">
      <w:bodyDiv w:val="1"/>
      <w:marLeft w:val="0"/>
      <w:marRight w:val="0"/>
      <w:marTop w:val="0"/>
      <w:marBottom w:val="0"/>
      <w:divBdr>
        <w:top w:val="none" w:sz="0" w:space="0" w:color="auto"/>
        <w:left w:val="none" w:sz="0" w:space="0" w:color="auto"/>
        <w:bottom w:val="none" w:sz="0" w:space="0" w:color="auto"/>
        <w:right w:val="none" w:sz="0" w:space="0" w:color="auto"/>
      </w:divBdr>
    </w:div>
    <w:div w:id="843132159">
      <w:bodyDiv w:val="1"/>
      <w:marLeft w:val="0"/>
      <w:marRight w:val="0"/>
      <w:marTop w:val="0"/>
      <w:marBottom w:val="0"/>
      <w:divBdr>
        <w:top w:val="none" w:sz="0" w:space="0" w:color="auto"/>
        <w:left w:val="none" w:sz="0" w:space="0" w:color="auto"/>
        <w:bottom w:val="none" w:sz="0" w:space="0" w:color="auto"/>
        <w:right w:val="none" w:sz="0" w:space="0" w:color="auto"/>
      </w:divBdr>
    </w:div>
    <w:div w:id="882986519">
      <w:bodyDiv w:val="1"/>
      <w:marLeft w:val="0"/>
      <w:marRight w:val="0"/>
      <w:marTop w:val="0"/>
      <w:marBottom w:val="0"/>
      <w:divBdr>
        <w:top w:val="none" w:sz="0" w:space="0" w:color="auto"/>
        <w:left w:val="none" w:sz="0" w:space="0" w:color="auto"/>
        <w:bottom w:val="none" w:sz="0" w:space="0" w:color="auto"/>
        <w:right w:val="none" w:sz="0" w:space="0" w:color="auto"/>
      </w:divBdr>
    </w:div>
    <w:div w:id="897976987">
      <w:bodyDiv w:val="1"/>
      <w:marLeft w:val="0"/>
      <w:marRight w:val="0"/>
      <w:marTop w:val="0"/>
      <w:marBottom w:val="0"/>
      <w:divBdr>
        <w:top w:val="none" w:sz="0" w:space="0" w:color="auto"/>
        <w:left w:val="none" w:sz="0" w:space="0" w:color="auto"/>
        <w:bottom w:val="none" w:sz="0" w:space="0" w:color="auto"/>
        <w:right w:val="none" w:sz="0" w:space="0" w:color="auto"/>
      </w:divBdr>
    </w:div>
    <w:div w:id="912593084">
      <w:bodyDiv w:val="1"/>
      <w:marLeft w:val="0"/>
      <w:marRight w:val="0"/>
      <w:marTop w:val="0"/>
      <w:marBottom w:val="0"/>
      <w:divBdr>
        <w:top w:val="none" w:sz="0" w:space="0" w:color="auto"/>
        <w:left w:val="none" w:sz="0" w:space="0" w:color="auto"/>
        <w:bottom w:val="none" w:sz="0" w:space="0" w:color="auto"/>
        <w:right w:val="none" w:sz="0" w:space="0" w:color="auto"/>
      </w:divBdr>
    </w:div>
    <w:div w:id="925576505">
      <w:bodyDiv w:val="1"/>
      <w:marLeft w:val="0"/>
      <w:marRight w:val="0"/>
      <w:marTop w:val="0"/>
      <w:marBottom w:val="0"/>
      <w:divBdr>
        <w:top w:val="none" w:sz="0" w:space="0" w:color="auto"/>
        <w:left w:val="none" w:sz="0" w:space="0" w:color="auto"/>
        <w:bottom w:val="none" w:sz="0" w:space="0" w:color="auto"/>
        <w:right w:val="none" w:sz="0" w:space="0" w:color="auto"/>
      </w:divBdr>
    </w:div>
    <w:div w:id="962149391">
      <w:bodyDiv w:val="1"/>
      <w:marLeft w:val="0"/>
      <w:marRight w:val="0"/>
      <w:marTop w:val="0"/>
      <w:marBottom w:val="0"/>
      <w:divBdr>
        <w:top w:val="none" w:sz="0" w:space="0" w:color="auto"/>
        <w:left w:val="none" w:sz="0" w:space="0" w:color="auto"/>
        <w:bottom w:val="none" w:sz="0" w:space="0" w:color="auto"/>
        <w:right w:val="none" w:sz="0" w:space="0" w:color="auto"/>
      </w:divBdr>
    </w:div>
    <w:div w:id="992100601">
      <w:bodyDiv w:val="1"/>
      <w:marLeft w:val="0"/>
      <w:marRight w:val="0"/>
      <w:marTop w:val="0"/>
      <w:marBottom w:val="0"/>
      <w:divBdr>
        <w:top w:val="none" w:sz="0" w:space="0" w:color="auto"/>
        <w:left w:val="none" w:sz="0" w:space="0" w:color="auto"/>
        <w:bottom w:val="none" w:sz="0" w:space="0" w:color="auto"/>
        <w:right w:val="none" w:sz="0" w:space="0" w:color="auto"/>
      </w:divBdr>
    </w:div>
    <w:div w:id="996420918">
      <w:bodyDiv w:val="1"/>
      <w:marLeft w:val="0"/>
      <w:marRight w:val="0"/>
      <w:marTop w:val="0"/>
      <w:marBottom w:val="0"/>
      <w:divBdr>
        <w:top w:val="none" w:sz="0" w:space="0" w:color="auto"/>
        <w:left w:val="none" w:sz="0" w:space="0" w:color="auto"/>
        <w:bottom w:val="none" w:sz="0" w:space="0" w:color="auto"/>
        <w:right w:val="none" w:sz="0" w:space="0" w:color="auto"/>
      </w:divBdr>
    </w:div>
    <w:div w:id="1006127098">
      <w:bodyDiv w:val="1"/>
      <w:marLeft w:val="0"/>
      <w:marRight w:val="0"/>
      <w:marTop w:val="0"/>
      <w:marBottom w:val="0"/>
      <w:divBdr>
        <w:top w:val="none" w:sz="0" w:space="0" w:color="auto"/>
        <w:left w:val="none" w:sz="0" w:space="0" w:color="auto"/>
        <w:bottom w:val="none" w:sz="0" w:space="0" w:color="auto"/>
        <w:right w:val="none" w:sz="0" w:space="0" w:color="auto"/>
      </w:divBdr>
    </w:div>
    <w:div w:id="1013846946">
      <w:bodyDiv w:val="1"/>
      <w:marLeft w:val="0"/>
      <w:marRight w:val="0"/>
      <w:marTop w:val="0"/>
      <w:marBottom w:val="0"/>
      <w:divBdr>
        <w:top w:val="none" w:sz="0" w:space="0" w:color="auto"/>
        <w:left w:val="none" w:sz="0" w:space="0" w:color="auto"/>
        <w:bottom w:val="none" w:sz="0" w:space="0" w:color="auto"/>
        <w:right w:val="none" w:sz="0" w:space="0" w:color="auto"/>
      </w:divBdr>
    </w:div>
    <w:div w:id="1024789012">
      <w:bodyDiv w:val="1"/>
      <w:marLeft w:val="0"/>
      <w:marRight w:val="0"/>
      <w:marTop w:val="0"/>
      <w:marBottom w:val="0"/>
      <w:divBdr>
        <w:top w:val="none" w:sz="0" w:space="0" w:color="auto"/>
        <w:left w:val="none" w:sz="0" w:space="0" w:color="auto"/>
        <w:bottom w:val="none" w:sz="0" w:space="0" w:color="auto"/>
        <w:right w:val="none" w:sz="0" w:space="0" w:color="auto"/>
      </w:divBdr>
    </w:div>
    <w:div w:id="1029337190">
      <w:bodyDiv w:val="1"/>
      <w:marLeft w:val="0"/>
      <w:marRight w:val="0"/>
      <w:marTop w:val="0"/>
      <w:marBottom w:val="0"/>
      <w:divBdr>
        <w:top w:val="none" w:sz="0" w:space="0" w:color="auto"/>
        <w:left w:val="none" w:sz="0" w:space="0" w:color="auto"/>
        <w:bottom w:val="none" w:sz="0" w:space="0" w:color="auto"/>
        <w:right w:val="none" w:sz="0" w:space="0" w:color="auto"/>
      </w:divBdr>
    </w:div>
    <w:div w:id="1040669931">
      <w:bodyDiv w:val="1"/>
      <w:marLeft w:val="0"/>
      <w:marRight w:val="0"/>
      <w:marTop w:val="0"/>
      <w:marBottom w:val="0"/>
      <w:divBdr>
        <w:top w:val="none" w:sz="0" w:space="0" w:color="auto"/>
        <w:left w:val="none" w:sz="0" w:space="0" w:color="auto"/>
        <w:bottom w:val="none" w:sz="0" w:space="0" w:color="auto"/>
        <w:right w:val="none" w:sz="0" w:space="0" w:color="auto"/>
      </w:divBdr>
    </w:div>
    <w:div w:id="1047804513">
      <w:bodyDiv w:val="1"/>
      <w:marLeft w:val="0"/>
      <w:marRight w:val="0"/>
      <w:marTop w:val="0"/>
      <w:marBottom w:val="0"/>
      <w:divBdr>
        <w:top w:val="none" w:sz="0" w:space="0" w:color="auto"/>
        <w:left w:val="none" w:sz="0" w:space="0" w:color="auto"/>
        <w:bottom w:val="none" w:sz="0" w:space="0" w:color="auto"/>
        <w:right w:val="none" w:sz="0" w:space="0" w:color="auto"/>
      </w:divBdr>
    </w:div>
    <w:div w:id="1070150890">
      <w:bodyDiv w:val="1"/>
      <w:marLeft w:val="0"/>
      <w:marRight w:val="0"/>
      <w:marTop w:val="0"/>
      <w:marBottom w:val="0"/>
      <w:divBdr>
        <w:top w:val="none" w:sz="0" w:space="0" w:color="auto"/>
        <w:left w:val="none" w:sz="0" w:space="0" w:color="auto"/>
        <w:bottom w:val="none" w:sz="0" w:space="0" w:color="auto"/>
        <w:right w:val="none" w:sz="0" w:space="0" w:color="auto"/>
      </w:divBdr>
    </w:div>
    <w:div w:id="1091661332">
      <w:bodyDiv w:val="1"/>
      <w:marLeft w:val="0"/>
      <w:marRight w:val="0"/>
      <w:marTop w:val="0"/>
      <w:marBottom w:val="0"/>
      <w:divBdr>
        <w:top w:val="none" w:sz="0" w:space="0" w:color="auto"/>
        <w:left w:val="none" w:sz="0" w:space="0" w:color="auto"/>
        <w:bottom w:val="none" w:sz="0" w:space="0" w:color="auto"/>
        <w:right w:val="none" w:sz="0" w:space="0" w:color="auto"/>
      </w:divBdr>
    </w:div>
    <w:div w:id="1100639018">
      <w:bodyDiv w:val="1"/>
      <w:marLeft w:val="0"/>
      <w:marRight w:val="0"/>
      <w:marTop w:val="0"/>
      <w:marBottom w:val="0"/>
      <w:divBdr>
        <w:top w:val="none" w:sz="0" w:space="0" w:color="auto"/>
        <w:left w:val="none" w:sz="0" w:space="0" w:color="auto"/>
        <w:bottom w:val="none" w:sz="0" w:space="0" w:color="auto"/>
        <w:right w:val="none" w:sz="0" w:space="0" w:color="auto"/>
      </w:divBdr>
    </w:div>
    <w:div w:id="1103185572">
      <w:bodyDiv w:val="1"/>
      <w:marLeft w:val="0"/>
      <w:marRight w:val="0"/>
      <w:marTop w:val="0"/>
      <w:marBottom w:val="0"/>
      <w:divBdr>
        <w:top w:val="none" w:sz="0" w:space="0" w:color="auto"/>
        <w:left w:val="none" w:sz="0" w:space="0" w:color="auto"/>
        <w:bottom w:val="none" w:sz="0" w:space="0" w:color="auto"/>
        <w:right w:val="none" w:sz="0" w:space="0" w:color="auto"/>
      </w:divBdr>
    </w:div>
    <w:div w:id="1134442146">
      <w:bodyDiv w:val="1"/>
      <w:marLeft w:val="0"/>
      <w:marRight w:val="0"/>
      <w:marTop w:val="0"/>
      <w:marBottom w:val="0"/>
      <w:divBdr>
        <w:top w:val="none" w:sz="0" w:space="0" w:color="auto"/>
        <w:left w:val="none" w:sz="0" w:space="0" w:color="auto"/>
        <w:bottom w:val="none" w:sz="0" w:space="0" w:color="auto"/>
        <w:right w:val="none" w:sz="0" w:space="0" w:color="auto"/>
      </w:divBdr>
    </w:div>
    <w:div w:id="1140148604">
      <w:bodyDiv w:val="1"/>
      <w:marLeft w:val="0"/>
      <w:marRight w:val="0"/>
      <w:marTop w:val="0"/>
      <w:marBottom w:val="0"/>
      <w:divBdr>
        <w:top w:val="none" w:sz="0" w:space="0" w:color="auto"/>
        <w:left w:val="none" w:sz="0" w:space="0" w:color="auto"/>
        <w:bottom w:val="none" w:sz="0" w:space="0" w:color="auto"/>
        <w:right w:val="none" w:sz="0" w:space="0" w:color="auto"/>
      </w:divBdr>
    </w:div>
    <w:div w:id="1143694007">
      <w:bodyDiv w:val="1"/>
      <w:marLeft w:val="0"/>
      <w:marRight w:val="0"/>
      <w:marTop w:val="0"/>
      <w:marBottom w:val="0"/>
      <w:divBdr>
        <w:top w:val="none" w:sz="0" w:space="0" w:color="auto"/>
        <w:left w:val="none" w:sz="0" w:space="0" w:color="auto"/>
        <w:bottom w:val="none" w:sz="0" w:space="0" w:color="auto"/>
        <w:right w:val="none" w:sz="0" w:space="0" w:color="auto"/>
      </w:divBdr>
    </w:div>
    <w:div w:id="1147626608">
      <w:bodyDiv w:val="1"/>
      <w:marLeft w:val="0"/>
      <w:marRight w:val="0"/>
      <w:marTop w:val="0"/>
      <w:marBottom w:val="0"/>
      <w:divBdr>
        <w:top w:val="none" w:sz="0" w:space="0" w:color="auto"/>
        <w:left w:val="none" w:sz="0" w:space="0" w:color="auto"/>
        <w:bottom w:val="none" w:sz="0" w:space="0" w:color="auto"/>
        <w:right w:val="none" w:sz="0" w:space="0" w:color="auto"/>
      </w:divBdr>
    </w:div>
    <w:div w:id="1149130288">
      <w:bodyDiv w:val="1"/>
      <w:marLeft w:val="0"/>
      <w:marRight w:val="0"/>
      <w:marTop w:val="0"/>
      <w:marBottom w:val="0"/>
      <w:divBdr>
        <w:top w:val="none" w:sz="0" w:space="0" w:color="auto"/>
        <w:left w:val="none" w:sz="0" w:space="0" w:color="auto"/>
        <w:bottom w:val="none" w:sz="0" w:space="0" w:color="auto"/>
        <w:right w:val="none" w:sz="0" w:space="0" w:color="auto"/>
      </w:divBdr>
    </w:div>
    <w:div w:id="1152605197">
      <w:bodyDiv w:val="1"/>
      <w:marLeft w:val="0"/>
      <w:marRight w:val="0"/>
      <w:marTop w:val="0"/>
      <w:marBottom w:val="0"/>
      <w:divBdr>
        <w:top w:val="none" w:sz="0" w:space="0" w:color="auto"/>
        <w:left w:val="none" w:sz="0" w:space="0" w:color="auto"/>
        <w:bottom w:val="none" w:sz="0" w:space="0" w:color="auto"/>
        <w:right w:val="none" w:sz="0" w:space="0" w:color="auto"/>
      </w:divBdr>
    </w:div>
    <w:div w:id="1153644514">
      <w:bodyDiv w:val="1"/>
      <w:marLeft w:val="0"/>
      <w:marRight w:val="0"/>
      <w:marTop w:val="0"/>
      <w:marBottom w:val="0"/>
      <w:divBdr>
        <w:top w:val="none" w:sz="0" w:space="0" w:color="auto"/>
        <w:left w:val="none" w:sz="0" w:space="0" w:color="auto"/>
        <w:bottom w:val="none" w:sz="0" w:space="0" w:color="auto"/>
        <w:right w:val="none" w:sz="0" w:space="0" w:color="auto"/>
      </w:divBdr>
    </w:div>
    <w:div w:id="1153987123">
      <w:bodyDiv w:val="1"/>
      <w:marLeft w:val="0"/>
      <w:marRight w:val="0"/>
      <w:marTop w:val="0"/>
      <w:marBottom w:val="0"/>
      <w:divBdr>
        <w:top w:val="none" w:sz="0" w:space="0" w:color="auto"/>
        <w:left w:val="none" w:sz="0" w:space="0" w:color="auto"/>
        <w:bottom w:val="none" w:sz="0" w:space="0" w:color="auto"/>
        <w:right w:val="none" w:sz="0" w:space="0" w:color="auto"/>
      </w:divBdr>
    </w:div>
    <w:div w:id="1205561288">
      <w:bodyDiv w:val="1"/>
      <w:marLeft w:val="0"/>
      <w:marRight w:val="0"/>
      <w:marTop w:val="0"/>
      <w:marBottom w:val="0"/>
      <w:divBdr>
        <w:top w:val="none" w:sz="0" w:space="0" w:color="auto"/>
        <w:left w:val="none" w:sz="0" w:space="0" w:color="auto"/>
        <w:bottom w:val="none" w:sz="0" w:space="0" w:color="auto"/>
        <w:right w:val="none" w:sz="0" w:space="0" w:color="auto"/>
      </w:divBdr>
    </w:div>
    <w:div w:id="1210996922">
      <w:bodyDiv w:val="1"/>
      <w:marLeft w:val="0"/>
      <w:marRight w:val="0"/>
      <w:marTop w:val="0"/>
      <w:marBottom w:val="0"/>
      <w:divBdr>
        <w:top w:val="none" w:sz="0" w:space="0" w:color="auto"/>
        <w:left w:val="none" w:sz="0" w:space="0" w:color="auto"/>
        <w:bottom w:val="none" w:sz="0" w:space="0" w:color="auto"/>
        <w:right w:val="none" w:sz="0" w:space="0" w:color="auto"/>
      </w:divBdr>
    </w:div>
    <w:div w:id="1211458593">
      <w:bodyDiv w:val="1"/>
      <w:marLeft w:val="0"/>
      <w:marRight w:val="0"/>
      <w:marTop w:val="0"/>
      <w:marBottom w:val="0"/>
      <w:divBdr>
        <w:top w:val="none" w:sz="0" w:space="0" w:color="auto"/>
        <w:left w:val="none" w:sz="0" w:space="0" w:color="auto"/>
        <w:bottom w:val="none" w:sz="0" w:space="0" w:color="auto"/>
        <w:right w:val="none" w:sz="0" w:space="0" w:color="auto"/>
      </w:divBdr>
    </w:div>
    <w:div w:id="1216887662">
      <w:bodyDiv w:val="1"/>
      <w:marLeft w:val="0"/>
      <w:marRight w:val="0"/>
      <w:marTop w:val="0"/>
      <w:marBottom w:val="0"/>
      <w:divBdr>
        <w:top w:val="none" w:sz="0" w:space="0" w:color="auto"/>
        <w:left w:val="none" w:sz="0" w:space="0" w:color="auto"/>
        <w:bottom w:val="none" w:sz="0" w:space="0" w:color="auto"/>
        <w:right w:val="none" w:sz="0" w:space="0" w:color="auto"/>
      </w:divBdr>
    </w:div>
    <w:div w:id="1231311780">
      <w:bodyDiv w:val="1"/>
      <w:marLeft w:val="0"/>
      <w:marRight w:val="0"/>
      <w:marTop w:val="0"/>
      <w:marBottom w:val="0"/>
      <w:divBdr>
        <w:top w:val="none" w:sz="0" w:space="0" w:color="auto"/>
        <w:left w:val="none" w:sz="0" w:space="0" w:color="auto"/>
        <w:bottom w:val="none" w:sz="0" w:space="0" w:color="auto"/>
        <w:right w:val="none" w:sz="0" w:space="0" w:color="auto"/>
      </w:divBdr>
    </w:div>
    <w:div w:id="1240677748">
      <w:bodyDiv w:val="1"/>
      <w:marLeft w:val="0"/>
      <w:marRight w:val="0"/>
      <w:marTop w:val="0"/>
      <w:marBottom w:val="0"/>
      <w:divBdr>
        <w:top w:val="none" w:sz="0" w:space="0" w:color="auto"/>
        <w:left w:val="none" w:sz="0" w:space="0" w:color="auto"/>
        <w:bottom w:val="none" w:sz="0" w:space="0" w:color="auto"/>
        <w:right w:val="none" w:sz="0" w:space="0" w:color="auto"/>
      </w:divBdr>
    </w:div>
    <w:div w:id="1242519251">
      <w:bodyDiv w:val="1"/>
      <w:marLeft w:val="0"/>
      <w:marRight w:val="0"/>
      <w:marTop w:val="0"/>
      <w:marBottom w:val="0"/>
      <w:divBdr>
        <w:top w:val="none" w:sz="0" w:space="0" w:color="auto"/>
        <w:left w:val="none" w:sz="0" w:space="0" w:color="auto"/>
        <w:bottom w:val="none" w:sz="0" w:space="0" w:color="auto"/>
        <w:right w:val="none" w:sz="0" w:space="0" w:color="auto"/>
      </w:divBdr>
    </w:div>
    <w:div w:id="1252812230">
      <w:bodyDiv w:val="1"/>
      <w:marLeft w:val="0"/>
      <w:marRight w:val="0"/>
      <w:marTop w:val="0"/>
      <w:marBottom w:val="0"/>
      <w:divBdr>
        <w:top w:val="none" w:sz="0" w:space="0" w:color="auto"/>
        <w:left w:val="none" w:sz="0" w:space="0" w:color="auto"/>
        <w:bottom w:val="none" w:sz="0" w:space="0" w:color="auto"/>
        <w:right w:val="none" w:sz="0" w:space="0" w:color="auto"/>
      </w:divBdr>
    </w:div>
    <w:div w:id="1256596023">
      <w:bodyDiv w:val="1"/>
      <w:marLeft w:val="0"/>
      <w:marRight w:val="0"/>
      <w:marTop w:val="0"/>
      <w:marBottom w:val="0"/>
      <w:divBdr>
        <w:top w:val="none" w:sz="0" w:space="0" w:color="auto"/>
        <w:left w:val="none" w:sz="0" w:space="0" w:color="auto"/>
        <w:bottom w:val="none" w:sz="0" w:space="0" w:color="auto"/>
        <w:right w:val="none" w:sz="0" w:space="0" w:color="auto"/>
      </w:divBdr>
    </w:div>
    <w:div w:id="1267931274">
      <w:bodyDiv w:val="1"/>
      <w:marLeft w:val="0"/>
      <w:marRight w:val="0"/>
      <w:marTop w:val="0"/>
      <w:marBottom w:val="0"/>
      <w:divBdr>
        <w:top w:val="none" w:sz="0" w:space="0" w:color="auto"/>
        <w:left w:val="none" w:sz="0" w:space="0" w:color="auto"/>
        <w:bottom w:val="none" w:sz="0" w:space="0" w:color="auto"/>
        <w:right w:val="none" w:sz="0" w:space="0" w:color="auto"/>
      </w:divBdr>
    </w:div>
    <w:div w:id="1283727848">
      <w:bodyDiv w:val="1"/>
      <w:marLeft w:val="0"/>
      <w:marRight w:val="0"/>
      <w:marTop w:val="0"/>
      <w:marBottom w:val="0"/>
      <w:divBdr>
        <w:top w:val="none" w:sz="0" w:space="0" w:color="auto"/>
        <w:left w:val="none" w:sz="0" w:space="0" w:color="auto"/>
        <w:bottom w:val="none" w:sz="0" w:space="0" w:color="auto"/>
        <w:right w:val="none" w:sz="0" w:space="0" w:color="auto"/>
      </w:divBdr>
    </w:div>
    <w:div w:id="1290818924">
      <w:bodyDiv w:val="1"/>
      <w:marLeft w:val="0"/>
      <w:marRight w:val="0"/>
      <w:marTop w:val="0"/>
      <w:marBottom w:val="0"/>
      <w:divBdr>
        <w:top w:val="none" w:sz="0" w:space="0" w:color="auto"/>
        <w:left w:val="none" w:sz="0" w:space="0" w:color="auto"/>
        <w:bottom w:val="none" w:sz="0" w:space="0" w:color="auto"/>
        <w:right w:val="none" w:sz="0" w:space="0" w:color="auto"/>
      </w:divBdr>
    </w:div>
    <w:div w:id="1292708169">
      <w:bodyDiv w:val="1"/>
      <w:marLeft w:val="0"/>
      <w:marRight w:val="0"/>
      <w:marTop w:val="0"/>
      <w:marBottom w:val="0"/>
      <w:divBdr>
        <w:top w:val="none" w:sz="0" w:space="0" w:color="auto"/>
        <w:left w:val="none" w:sz="0" w:space="0" w:color="auto"/>
        <w:bottom w:val="none" w:sz="0" w:space="0" w:color="auto"/>
        <w:right w:val="none" w:sz="0" w:space="0" w:color="auto"/>
      </w:divBdr>
    </w:div>
    <w:div w:id="1298339449">
      <w:bodyDiv w:val="1"/>
      <w:marLeft w:val="0"/>
      <w:marRight w:val="0"/>
      <w:marTop w:val="0"/>
      <w:marBottom w:val="0"/>
      <w:divBdr>
        <w:top w:val="none" w:sz="0" w:space="0" w:color="auto"/>
        <w:left w:val="none" w:sz="0" w:space="0" w:color="auto"/>
        <w:bottom w:val="none" w:sz="0" w:space="0" w:color="auto"/>
        <w:right w:val="none" w:sz="0" w:space="0" w:color="auto"/>
      </w:divBdr>
    </w:div>
    <w:div w:id="1298953795">
      <w:bodyDiv w:val="1"/>
      <w:marLeft w:val="0"/>
      <w:marRight w:val="0"/>
      <w:marTop w:val="0"/>
      <w:marBottom w:val="0"/>
      <w:divBdr>
        <w:top w:val="none" w:sz="0" w:space="0" w:color="auto"/>
        <w:left w:val="none" w:sz="0" w:space="0" w:color="auto"/>
        <w:bottom w:val="none" w:sz="0" w:space="0" w:color="auto"/>
        <w:right w:val="none" w:sz="0" w:space="0" w:color="auto"/>
      </w:divBdr>
    </w:div>
    <w:div w:id="1308432830">
      <w:bodyDiv w:val="1"/>
      <w:marLeft w:val="0"/>
      <w:marRight w:val="0"/>
      <w:marTop w:val="0"/>
      <w:marBottom w:val="0"/>
      <w:divBdr>
        <w:top w:val="none" w:sz="0" w:space="0" w:color="auto"/>
        <w:left w:val="none" w:sz="0" w:space="0" w:color="auto"/>
        <w:bottom w:val="none" w:sz="0" w:space="0" w:color="auto"/>
        <w:right w:val="none" w:sz="0" w:space="0" w:color="auto"/>
      </w:divBdr>
    </w:div>
    <w:div w:id="1340424076">
      <w:bodyDiv w:val="1"/>
      <w:marLeft w:val="0"/>
      <w:marRight w:val="0"/>
      <w:marTop w:val="0"/>
      <w:marBottom w:val="0"/>
      <w:divBdr>
        <w:top w:val="none" w:sz="0" w:space="0" w:color="auto"/>
        <w:left w:val="none" w:sz="0" w:space="0" w:color="auto"/>
        <w:bottom w:val="none" w:sz="0" w:space="0" w:color="auto"/>
        <w:right w:val="none" w:sz="0" w:space="0" w:color="auto"/>
      </w:divBdr>
    </w:div>
    <w:div w:id="1362362508">
      <w:bodyDiv w:val="1"/>
      <w:marLeft w:val="0"/>
      <w:marRight w:val="0"/>
      <w:marTop w:val="0"/>
      <w:marBottom w:val="0"/>
      <w:divBdr>
        <w:top w:val="none" w:sz="0" w:space="0" w:color="auto"/>
        <w:left w:val="none" w:sz="0" w:space="0" w:color="auto"/>
        <w:bottom w:val="none" w:sz="0" w:space="0" w:color="auto"/>
        <w:right w:val="none" w:sz="0" w:space="0" w:color="auto"/>
      </w:divBdr>
    </w:div>
    <w:div w:id="1372875422">
      <w:bodyDiv w:val="1"/>
      <w:marLeft w:val="0"/>
      <w:marRight w:val="0"/>
      <w:marTop w:val="0"/>
      <w:marBottom w:val="0"/>
      <w:divBdr>
        <w:top w:val="none" w:sz="0" w:space="0" w:color="auto"/>
        <w:left w:val="none" w:sz="0" w:space="0" w:color="auto"/>
        <w:bottom w:val="none" w:sz="0" w:space="0" w:color="auto"/>
        <w:right w:val="none" w:sz="0" w:space="0" w:color="auto"/>
      </w:divBdr>
    </w:div>
    <w:div w:id="1389062835">
      <w:bodyDiv w:val="1"/>
      <w:marLeft w:val="0"/>
      <w:marRight w:val="0"/>
      <w:marTop w:val="0"/>
      <w:marBottom w:val="0"/>
      <w:divBdr>
        <w:top w:val="none" w:sz="0" w:space="0" w:color="auto"/>
        <w:left w:val="none" w:sz="0" w:space="0" w:color="auto"/>
        <w:bottom w:val="none" w:sz="0" w:space="0" w:color="auto"/>
        <w:right w:val="none" w:sz="0" w:space="0" w:color="auto"/>
      </w:divBdr>
    </w:div>
    <w:div w:id="1396778565">
      <w:bodyDiv w:val="1"/>
      <w:marLeft w:val="0"/>
      <w:marRight w:val="0"/>
      <w:marTop w:val="0"/>
      <w:marBottom w:val="0"/>
      <w:divBdr>
        <w:top w:val="none" w:sz="0" w:space="0" w:color="auto"/>
        <w:left w:val="none" w:sz="0" w:space="0" w:color="auto"/>
        <w:bottom w:val="none" w:sz="0" w:space="0" w:color="auto"/>
        <w:right w:val="none" w:sz="0" w:space="0" w:color="auto"/>
      </w:divBdr>
    </w:div>
    <w:div w:id="1407990080">
      <w:bodyDiv w:val="1"/>
      <w:marLeft w:val="0"/>
      <w:marRight w:val="0"/>
      <w:marTop w:val="0"/>
      <w:marBottom w:val="0"/>
      <w:divBdr>
        <w:top w:val="none" w:sz="0" w:space="0" w:color="auto"/>
        <w:left w:val="none" w:sz="0" w:space="0" w:color="auto"/>
        <w:bottom w:val="none" w:sz="0" w:space="0" w:color="auto"/>
        <w:right w:val="none" w:sz="0" w:space="0" w:color="auto"/>
      </w:divBdr>
    </w:div>
    <w:div w:id="1416828983">
      <w:bodyDiv w:val="1"/>
      <w:marLeft w:val="0"/>
      <w:marRight w:val="0"/>
      <w:marTop w:val="0"/>
      <w:marBottom w:val="0"/>
      <w:divBdr>
        <w:top w:val="none" w:sz="0" w:space="0" w:color="auto"/>
        <w:left w:val="none" w:sz="0" w:space="0" w:color="auto"/>
        <w:bottom w:val="none" w:sz="0" w:space="0" w:color="auto"/>
        <w:right w:val="none" w:sz="0" w:space="0" w:color="auto"/>
      </w:divBdr>
    </w:div>
    <w:div w:id="1427459835">
      <w:bodyDiv w:val="1"/>
      <w:marLeft w:val="0"/>
      <w:marRight w:val="0"/>
      <w:marTop w:val="0"/>
      <w:marBottom w:val="0"/>
      <w:divBdr>
        <w:top w:val="none" w:sz="0" w:space="0" w:color="auto"/>
        <w:left w:val="none" w:sz="0" w:space="0" w:color="auto"/>
        <w:bottom w:val="none" w:sz="0" w:space="0" w:color="auto"/>
        <w:right w:val="none" w:sz="0" w:space="0" w:color="auto"/>
      </w:divBdr>
    </w:div>
    <w:div w:id="1430467463">
      <w:bodyDiv w:val="1"/>
      <w:marLeft w:val="0"/>
      <w:marRight w:val="0"/>
      <w:marTop w:val="0"/>
      <w:marBottom w:val="0"/>
      <w:divBdr>
        <w:top w:val="none" w:sz="0" w:space="0" w:color="auto"/>
        <w:left w:val="none" w:sz="0" w:space="0" w:color="auto"/>
        <w:bottom w:val="none" w:sz="0" w:space="0" w:color="auto"/>
        <w:right w:val="none" w:sz="0" w:space="0" w:color="auto"/>
      </w:divBdr>
    </w:div>
    <w:div w:id="1451437063">
      <w:bodyDiv w:val="1"/>
      <w:marLeft w:val="0"/>
      <w:marRight w:val="0"/>
      <w:marTop w:val="0"/>
      <w:marBottom w:val="0"/>
      <w:divBdr>
        <w:top w:val="none" w:sz="0" w:space="0" w:color="auto"/>
        <w:left w:val="none" w:sz="0" w:space="0" w:color="auto"/>
        <w:bottom w:val="none" w:sz="0" w:space="0" w:color="auto"/>
        <w:right w:val="none" w:sz="0" w:space="0" w:color="auto"/>
      </w:divBdr>
    </w:div>
    <w:div w:id="1453404822">
      <w:bodyDiv w:val="1"/>
      <w:marLeft w:val="0"/>
      <w:marRight w:val="0"/>
      <w:marTop w:val="0"/>
      <w:marBottom w:val="0"/>
      <w:divBdr>
        <w:top w:val="none" w:sz="0" w:space="0" w:color="auto"/>
        <w:left w:val="none" w:sz="0" w:space="0" w:color="auto"/>
        <w:bottom w:val="none" w:sz="0" w:space="0" w:color="auto"/>
        <w:right w:val="none" w:sz="0" w:space="0" w:color="auto"/>
      </w:divBdr>
    </w:div>
    <w:div w:id="1458258867">
      <w:bodyDiv w:val="1"/>
      <w:marLeft w:val="0"/>
      <w:marRight w:val="0"/>
      <w:marTop w:val="0"/>
      <w:marBottom w:val="0"/>
      <w:divBdr>
        <w:top w:val="none" w:sz="0" w:space="0" w:color="auto"/>
        <w:left w:val="none" w:sz="0" w:space="0" w:color="auto"/>
        <w:bottom w:val="none" w:sz="0" w:space="0" w:color="auto"/>
        <w:right w:val="none" w:sz="0" w:space="0" w:color="auto"/>
      </w:divBdr>
    </w:div>
    <w:div w:id="1469855778">
      <w:bodyDiv w:val="1"/>
      <w:marLeft w:val="0"/>
      <w:marRight w:val="0"/>
      <w:marTop w:val="0"/>
      <w:marBottom w:val="0"/>
      <w:divBdr>
        <w:top w:val="none" w:sz="0" w:space="0" w:color="auto"/>
        <w:left w:val="none" w:sz="0" w:space="0" w:color="auto"/>
        <w:bottom w:val="none" w:sz="0" w:space="0" w:color="auto"/>
        <w:right w:val="none" w:sz="0" w:space="0" w:color="auto"/>
      </w:divBdr>
    </w:div>
    <w:div w:id="1484350459">
      <w:bodyDiv w:val="1"/>
      <w:marLeft w:val="0"/>
      <w:marRight w:val="0"/>
      <w:marTop w:val="0"/>
      <w:marBottom w:val="0"/>
      <w:divBdr>
        <w:top w:val="none" w:sz="0" w:space="0" w:color="auto"/>
        <w:left w:val="none" w:sz="0" w:space="0" w:color="auto"/>
        <w:bottom w:val="none" w:sz="0" w:space="0" w:color="auto"/>
        <w:right w:val="none" w:sz="0" w:space="0" w:color="auto"/>
      </w:divBdr>
    </w:div>
    <w:div w:id="1501770675">
      <w:bodyDiv w:val="1"/>
      <w:marLeft w:val="0"/>
      <w:marRight w:val="0"/>
      <w:marTop w:val="0"/>
      <w:marBottom w:val="0"/>
      <w:divBdr>
        <w:top w:val="none" w:sz="0" w:space="0" w:color="auto"/>
        <w:left w:val="none" w:sz="0" w:space="0" w:color="auto"/>
        <w:bottom w:val="none" w:sz="0" w:space="0" w:color="auto"/>
        <w:right w:val="none" w:sz="0" w:space="0" w:color="auto"/>
      </w:divBdr>
    </w:div>
    <w:div w:id="1503467746">
      <w:bodyDiv w:val="1"/>
      <w:marLeft w:val="0"/>
      <w:marRight w:val="0"/>
      <w:marTop w:val="0"/>
      <w:marBottom w:val="0"/>
      <w:divBdr>
        <w:top w:val="none" w:sz="0" w:space="0" w:color="auto"/>
        <w:left w:val="none" w:sz="0" w:space="0" w:color="auto"/>
        <w:bottom w:val="none" w:sz="0" w:space="0" w:color="auto"/>
        <w:right w:val="none" w:sz="0" w:space="0" w:color="auto"/>
      </w:divBdr>
      <w:divsChild>
        <w:div w:id="502087184">
          <w:marLeft w:val="0"/>
          <w:marRight w:val="0"/>
          <w:marTop w:val="0"/>
          <w:marBottom w:val="0"/>
          <w:divBdr>
            <w:top w:val="none" w:sz="0" w:space="0" w:color="auto"/>
            <w:left w:val="none" w:sz="0" w:space="0" w:color="auto"/>
            <w:bottom w:val="none" w:sz="0" w:space="0" w:color="auto"/>
            <w:right w:val="none" w:sz="0" w:space="0" w:color="auto"/>
          </w:divBdr>
        </w:div>
        <w:div w:id="950283108">
          <w:marLeft w:val="0"/>
          <w:marRight w:val="0"/>
          <w:marTop w:val="0"/>
          <w:marBottom w:val="0"/>
          <w:divBdr>
            <w:top w:val="none" w:sz="0" w:space="0" w:color="auto"/>
            <w:left w:val="none" w:sz="0" w:space="0" w:color="auto"/>
            <w:bottom w:val="none" w:sz="0" w:space="0" w:color="auto"/>
            <w:right w:val="none" w:sz="0" w:space="0" w:color="auto"/>
          </w:divBdr>
        </w:div>
        <w:div w:id="996423698">
          <w:marLeft w:val="0"/>
          <w:marRight w:val="0"/>
          <w:marTop w:val="0"/>
          <w:marBottom w:val="0"/>
          <w:divBdr>
            <w:top w:val="none" w:sz="0" w:space="0" w:color="auto"/>
            <w:left w:val="none" w:sz="0" w:space="0" w:color="auto"/>
            <w:bottom w:val="none" w:sz="0" w:space="0" w:color="auto"/>
            <w:right w:val="none" w:sz="0" w:space="0" w:color="auto"/>
          </w:divBdr>
        </w:div>
        <w:div w:id="1151673075">
          <w:marLeft w:val="0"/>
          <w:marRight w:val="0"/>
          <w:marTop w:val="0"/>
          <w:marBottom w:val="0"/>
          <w:divBdr>
            <w:top w:val="none" w:sz="0" w:space="0" w:color="auto"/>
            <w:left w:val="none" w:sz="0" w:space="0" w:color="auto"/>
            <w:bottom w:val="none" w:sz="0" w:space="0" w:color="auto"/>
            <w:right w:val="none" w:sz="0" w:space="0" w:color="auto"/>
          </w:divBdr>
          <w:divsChild>
            <w:div w:id="425882283">
              <w:marLeft w:val="0"/>
              <w:marRight w:val="0"/>
              <w:marTop w:val="0"/>
              <w:marBottom w:val="0"/>
              <w:divBdr>
                <w:top w:val="none" w:sz="0" w:space="0" w:color="auto"/>
                <w:left w:val="none" w:sz="0" w:space="0" w:color="auto"/>
                <w:bottom w:val="none" w:sz="0" w:space="0" w:color="auto"/>
                <w:right w:val="none" w:sz="0" w:space="0" w:color="auto"/>
              </w:divBdr>
            </w:div>
          </w:divsChild>
        </w:div>
        <w:div w:id="1380933216">
          <w:marLeft w:val="0"/>
          <w:marRight w:val="0"/>
          <w:marTop w:val="0"/>
          <w:marBottom w:val="0"/>
          <w:divBdr>
            <w:top w:val="none" w:sz="0" w:space="0" w:color="auto"/>
            <w:left w:val="none" w:sz="0" w:space="0" w:color="auto"/>
            <w:bottom w:val="none" w:sz="0" w:space="0" w:color="auto"/>
            <w:right w:val="none" w:sz="0" w:space="0" w:color="auto"/>
          </w:divBdr>
        </w:div>
        <w:div w:id="2040424603">
          <w:marLeft w:val="0"/>
          <w:marRight w:val="0"/>
          <w:marTop w:val="0"/>
          <w:marBottom w:val="0"/>
          <w:divBdr>
            <w:top w:val="none" w:sz="0" w:space="0" w:color="auto"/>
            <w:left w:val="none" w:sz="0" w:space="0" w:color="auto"/>
            <w:bottom w:val="none" w:sz="0" w:space="0" w:color="auto"/>
            <w:right w:val="none" w:sz="0" w:space="0" w:color="auto"/>
          </w:divBdr>
        </w:div>
      </w:divsChild>
    </w:div>
    <w:div w:id="1505784176">
      <w:bodyDiv w:val="1"/>
      <w:marLeft w:val="0"/>
      <w:marRight w:val="0"/>
      <w:marTop w:val="0"/>
      <w:marBottom w:val="0"/>
      <w:divBdr>
        <w:top w:val="none" w:sz="0" w:space="0" w:color="auto"/>
        <w:left w:val="none" w:sz="0" w:space="0" w:color="auto"/>
        <w:bottom w:val="none" w:sz="0" w:space="0" w:color="auto"/>
        <w:right w:val="none" w:sz="0" w:space="0" w:color="auto"/>
      </w:divBdr>
    </w:div>
    <w:div w:id="1507671545">
      <w:bodyDiv w:val="1"/>
      <w:marLeft w:val="0"/>
      <w:marRight w:val="0"/>
      <w:marTop w:val="0"/>
      <w:marBottom w:val="0"/>
      <w:divBdr>
        <w:top w:val="none" w:sz="0" w:space="0" w:color="auto"/>
        <w:left w:val="none" w:sz="0" w:space="0" w:color="auto"/>
        <w:bottom w:val="none" w:sz="0" w:space="0" w:color="auto"/>
        <w:right w:val="none" w:sz="0" w:space="0" w:color="auto"/>
      </w:divBdr>
    </w:div>
    <w:div w:id="1509829760">
      <w:bodyDiv w:val="1"/>
      <w:marLeft w:val="0"/>
      <w:marRight w:val="0"/>
      <w:marTop w:val="0"/>
      <w:marBottom w:val="0"/>
      <w:divBdr>
        <w:top w:val="none" w:sz="0" w:space="0" w:color="auto"/>
        <w:left w:val="none" w:sz="0" w:space="0" w:color="auto"/>
        <w:bottom w:val="none" w:sz="0" w:space="0" w:color="auto"/>
        <w:right w:val="none" w:sz="0" w:space="0" w:color="auto"/>
      </w:divBdr>
    </w:div>
    <w:div w:id="1550611283">
      <w:bodyDiv w:val="1"/>
      <w:marLeft w:val="0"/>
      <w:marRight w:val="0"/>
      <w:marTop w:val="0"/>
      <w:marBottom w:val="0"/>
      <w:divBdr>
        <w:top w:val="none" w:sz="0" w:space="0" w:color="auto"/>
        <w:left w:val="none" w:sz="0" w:space="0" w:color="auto"/>
        <w:bottom w:val="none" w:sz="0" w:space="0" w:color="auto"/>
        <w:right w:val="none" w:sz="0" w:space="0" w:color="auto"/>
      </w:divBdr>
    </w:div>
    <w:div w:id="1557625938">
      <w:bodyDiv w:val="1"/>
      <w:marLeft w:val="0"/>
      <w:marRight w:val="0"/>
      <w:marTop w:val="0"/>
      <w:marBottom w:val="0"/>
      <w:divBdr>
        <w:top w:val="none" w:sz="0" w:space="0" w:color="auto"/>
        <w:left w:val="none" w:sz="0" w:space="0" w:color="auto"/>
        <w:bottom w:val="none" w:sz="0" w:space="0" w:color="auto"/>
        <w:right w:val="none" w:sz="0" w:space="0" w:color="auto"/>
      </w:divBdr>
    </w:div>
    <w:div w:id="1585920986">
      <w:bodyDiv w:val="1"/>
      <w:marLeft w:val="0"/>
      <w:marRight w:val="0"/>
      <w:marTop w:val="0"/>
      <w:marBottom w:val="0"/>
      <w:divBdr>
        <w:top w:val="none" w:sz="0" w:space="0" w:color="auto"/>
        <w:left w:val="none" w:sz="0" w:space="0" w:color="auto"/>
        <w:bottom w:val="none" w:sz="0" w:space="0" w:color="auto"/>
        <w:right w:val="none" w:sz="0" w:space="0" w:color="auto"/>
      </w:divBdr>
    </w:div>
    <w:div w:id="1588922926">
      <w:bodyDiv w:val="1"/>
      <w:marLeft w:val="0"/>
      <w:marRight w:val="0"/>
      <w:marTop w:val="0"/>
      <w:marBottom w:val="0"/>
      <w:divBdr>
        <w:top w:val="none" w:sz="0" w:space="0" w:color="auto"/>
        <w:left w:val="none" w:sz="0" w:space="0" w:color="auto"/>
        <w:bottom w:val="none" w:sz="0" w:space="0" w:color="auto"/>
        <w:right w:val="none" w:sz="0" w:space="0" w:color="auto"/>
      </w:divBdr>
    </w:div>
    <w:div w:id="1591087486">
      <w:bodyDiv w:val="1"/>
      <w:marLeft w:val="0"/>
      <w:marRight w:val="0"/>
      <w:marTop w:val="0"/>
      <w:marBottom w:val="0"/>
      <w:divBdr>
        <w:top w:val="none" w:sz="0" w:space="0" w:color="auto"/>
        <w:left w:val="none" w:sz="0" w:space="0" w:color="auto"/>
        <w:bottom w:val="none" w:sz="0" w:space="0" w:color="auto"/>
        <w:right w:val="none" w:sz="0" w:space="0" w:color="auto"/>
      </w:divBdr>
    </w:div>
    <w:div w:id="1620525328">
      <w:bodyDiv w:val="1"/>
      <w:marLeft w:val="0"/>
      <w:marRight w:val="0"/>
      <w:marTop w:val="0"/>
      <w:marBottom w:val="0"/>
      <w:divBdr>
        <w:top w:val="none" w:sz="0" w:space="0" w:color="auto"/>
        <w:left w:val="none" w:sz="0" w:space="0" w:color="auto"/>
        <w:bottom w:val="none" w:sz="0" w:space="0" w:color="auto"/>
        <w:right w:val="none" w:sz="0" w:space="0" w:color="auto"/>
      </w:divBdr>
    </w:div>
    <w:div w:id="1621297066">
      <w:bodyDiv w:val="1"/>
      <w:marLeft w:val="0"/>
      <w:marRight w:val="0"/>
      <w:marTop w:val="0"/>
      <w:marBottom w:val="0"/>
      <w:divBdr>
        <w:top w:val="none" w:sz="0" w:space="0" w:color="auto"/>
        <w:left w:val="none" w:sz="0" w:space="0" w:color="auto"/>
        <w:bottom w:val="none" w:sz="0" w:space="0" w:color="auto"/>
        <w:right w:val="none" w:sz="0" w:space="0" w:color="auto"/>
      </w:divBdr>
    </w:div>
    <w:div w:id="1626038891">
      <w:bodyDiv w:val="1"/>
      <w:marLeft w:val="0"/>
      <w:marRight w:val="0"/>
      <w:marTop w:val="0"/>
      <w:marBottom w:val="0"/>
      <w:divBdr>
        <w:top w:val="none" w:sz="0" w:space="0" w:color="auto"/>
        <w:left w:val="none" w:sz="0" w:space="0" w:color="auto"/>
        <w:bottom w:val="none" w:sz="0" w:space="0" w:color="auto"/>
        <w:right w:val="none" w:sz="0" w:space="0" w:color="auto"/>
      </w:divBdr>
    </w:div>
    <w:div w:id="1628660283">
      <w:bodyDiv w:val="1"/>
      <w:marLeft w:val="0"/>
      <w:marRight w:val="0"/>
      <w:marTop w:val="0"/>
      <w:marBottom w:val="0"/>
      <w:divBdr>
        <w:top w:val="none" w:sz="0" w:space="0" w:color="auto"/>
        <w:left w:val="none" w:sz="0" w:space="0" w:color="auto"/>
        <w:bottom w:val="none" w:sz="0" w:space="0" w:color="auto"/>
        <w:right w:val="none" w:sz="0" w:space="0" w:color="auto"/>
      </w:divBdr>
    </w:div>
    <w:div w:id="1642886381">
      <w:bodyDiv w:val="1"/>
      <w:marLeft w:val="0"/>
      <w:marRight w:val="0"/>
      <w:marTop w:val="0"/>
      <w:marBottom w:val="0"/>
      <w:divBdr>
        <w:top w:val="none" w:sz="0" w:space="0" w:color="auto"/>
        <w:left w:val="none" w:sz="0" w:space="0" w:color="auto"/>
        <w:bottom w:val="none" w:sz="0" w:space="0" w:color="auto"/>
        <w:right w:val="none" w:sz="0" w:space="0" w:color="auto"/>
      </w:divBdr>
    </w:div>
    <w:div w:id="1647320941">
      <w:bodyDiv w:val="1"/>
      <w:marLeft w:val="0"/>
      <w:marRight w:val="0"/>
      <w:marTop w:val="0"/>
      <w:marBottom w:val="0"/>
      <w:divBdr>
        <w:top w:val="none" w:sz="0" w:space="0" w:color="auto"/>
        <w:left w:val="none" w:sz="0" w:space="0" w:color="auto"/>
        <w:bottom w:val="none" w:sz="0" w:space="0" w:color="auto"/>
        <w:right w:val="none" w:sz="0" w:space="0" w:color="auto"/>
      </w:divBdr>
    </w:div>
    <w:div w:id="1698122212">
      <w:bodyDiv w:val="1"/>
      <w:marLeft w:val="0"/>
      <w:marRight w:val="0"/>
      <w:marTop w:val="0"/>
      <w:marBottom w:val="0"/>
      <w:divBdr>
        <w:top w:val="none" w:sz="0" w:space="0" w:color="auto"/>
        <w:left w:val="none" w:sz="0" w:space="0" w:color="auto"/>
        <w:bottom w:val="none" w:sz="0" w:space="0" w:color="auto"/>
        <w:right w:val="none" w:sz="0" w:space="0" w:color="auto"/>
      </w:divBdr>
    </w:div>
    <w:div w:id="1704553795">
      <w:bodyDiv w:val="1"/>
      <w:marLeft w:val="0"/>
      <w:marRight w:val="0"/>
      <w:marTop w:val="0"/>
      <w:marBottom w:val="0"/>
      <w:divBdr>
        <w:top w:val="none" w:sz="0" w:space="0" w:color="auto"/>
        <w:left w:val="none" w:sz="0" w:space="0" w:color="auto"/>
        <w:bottom w:val="none" w:sz="0" w:space="0" w:color="auto"/>
        <w:right w:val="none" w:sz="0" w:space="0" w:color="auto"/>
      </w:divBdr>
    </w:div>
    <w:div w:id="1707638203">
      <w:bodyDiv w:val="1"/>
      <w:marLeft w:val="0"/>
      <w:marRight w:val="0"/>
      <w:marTop w:val="0"/>
      <w:marBottom w:val="0"/>
      <w:divBdr>
        <w:top w:val="none" w:sz="0" w:space="0" w:color="auto"/>
        <w:left w:val="none" w:sz="0" w:space="0" w:color="auto"/>
        <w:bottom w:val="none" w:sz="0" w:space="0" w:color="auto"/>
        <w:right w:val="none" w:sz="0" w:space="0" w:color="auto"/>
      </w:divBdr>
    </w:div>
    <w:div w:id="1742406237">
      <w:bodyDiv w:val="1"/>
      <w:marLeft w:val="0"/>
      <w:marRight w:val="0"/>
      <w:marTop w:val="0"/>
      <w:marBottom w:val="0"/>
      <w:divBdr>
        <w:top w:val="none" w:sz="0" w:space="0" w:color="auto"/>
        <w:left w:val="none" w:sz="0" w:space="0" w:color="auto"/>
        <w:bottom w:val="none" w:sz="0" w:space="0" w:color="auto"/>
        <w:right w:val="none" w:sz="0" w:space="0" w:color="auto"/>
      </w:divBdr>
    </w:div>
    <w:div w:id="1756516494">
      <w:bodyDiv w:val="1"/>
      <w:marLeft w:val="0"/>
      <w:marRight w:val="0"/>
      <w:marTop w:val="0"/>
      <w:marBottom w:val="0"/>
      <w:divBdr>
        <w:top w:val="none" w:sz="0" w:space="0" w:color="auto"/>
        <w:left w:val="none" w:sz="0" w:space="0" w:color="auto"/>
        <w:bottom w:val="none" w:sz="0" w:space="0" w:color="auto"/>
        <w:right w:val="none" w:sz="0" w:space="0" w:color="auto"/>
      </w:divBdr>
    </w:div>
    <w:div w:id="1771585653">
      <w:bodyDiv w:val="1"/>
      <w:marLeft w:val="0"/>
      <w:marRight w:val="0"/>
      <w:marTop w:val="0"/>
      <w:marBottom w:val="0"/>
      <w:divBdr>
        <w:top w:val="none" w:sz="0" w:space="0" w:color="auto"/>
        <w:left w:val="none" w:sz="0" w:space="0" w:color="auto"/>
        <w:bottom w:val="none" w:sz="0" w:space="0" w:color="auto"/>
        <w:right w:val="none" w:sz="0" w:space="0" w:color="auto"/>
      </w:divBdr>
    </w:div>
    <w:div w:id="1791700460">
      <w:bodyDiv w:val="1"/>
      <w:marLeft w:val="0"/>
      <w:marRight w:val="0"/>
      <w:marTop w:val="0"/>
      <w:marBottom w:val="0"/>
      <w:divBdr>
        <w:top w:val="none" w:sz="0" w:space="0" w:color="auto"/>
        <w:left w:val="none" w:sz="0" w:space="0" w:color="auto"/>
        <w:bottom w:val="none" w:sz="0" w:space="0" w:color="auto"/>
        <w:right w:val="none" w:sz="0" w:space="0" w:color="auto"/>
      </w:divBdr>
    </w:div>
    <w:div w:id="1797261010">
      <w:bodyDiv w:val="1"/>
      <w:marLeft w:val="0"/>
      <w:marRight w:val="0"/>
      <w:marTop w:val="0"/>
      <w:marBottom w:val="0"/>
      <w:divBdr>
        <w:top w:val="none" w:sz="0" w:space="0" w:color="auto"/>
        <w:left w:val="none" w:sz="0" w:space="0" w:color="auto"/>
        <w:bottom w:val="none" w:sz="0" w:space="0" w:color="auto"/>
        <w:right w:val="none" w:sz="0" w:space="0" w:color="auto"/>
      </w:divBdr>
    </w:div>
    <w:div w:id="1807509123">
      <w:bodyDiv w:val="1"/>
      <w:marLeft w:val="0"/>
      <w:marRight w:val="0"/>
      <w:marTop w:val="0"/>
      <w:marBottom w:val="0"/>
      <w:divBdr>
        <w:top w:val="none" w:sz="0" w:space="0" w:color="auto"/>
        <w:left w:val="none" w:sz="0" w:space="0" w:color="auto"/>
        <w:bottom w:val="none" w:sz="0" w:space="0" w:color="auto"/>
        <w:right w:val="none" w:sz="0" w:space="0" w:color="auto"/>
      </w:divBdr>
    </w:div>
    <w:div w:id="1819691472">
      <w:bodyDiv w:val="1"/>
      <w:marLeft w:val="0"/>
      <w:marRight w:val="0"/>
      <w:marTop w:val="0"/>
      <w:marBottom w:val="0"/>
      <w:divBdr>
        <w:top w:val="none" w:sz="0" w:space="0" w:color="auto"/>
        <w:left w:val="none" w:sz="0" w:space="0" w:color="auto"/>
        <w:bottom w:val="none" w:sz="0" w:space="0" w:color="auto"/>
        <w:right w:val="none" w:sz="0" w:space="0" w:color="auto"/>
      </w:divBdr>
    </w:div>
    <w:div w:id="1831483310">
      <w:bodyDiv w:val="1"/>
      <w:marLeft w:val="0"/>
      <w:marRight w:val="0"/>
      <w:marTop w:val="0"/>
      <w:marBottom w:val="0"/>
      <w:divBdr>
        <w:top w:val="none" w:sz="0" w:space="0" w:color="auto"/>
        <w:left w:val="none" w:sz="0" w:space="0" w:color="auto"/>
        <w:bottom w:val="none" w:sz="0" w:space="0" w:color="auto"/>
        <w:right w:val="none" w:sz="0" w:space="0" w:color="auto"/>
      </w:divBdr>
    </w:div>
    <w:div w:id="1860002280">
      <w:bodyDiv w:val="1"/>
      <w:marLeft w:val="0"/>
      <w:marRight w:val="0"/>
      <w:marTop w:val="0"/>
      <w:marBottom w:val="0"/>
      <w:divBdr>
        <w:top w:val="none" w:sz="0" w:space="0" w:color="auto"/>
        <w:left w:val="none" w:sz="0" w:space="0" w:color="auto"/>
        <w:bottom w:val="none" w:sz="0" w:space="0" w:color="auto"/>
        <w:right w:val="none" w:sz="0" w:space="0" w:color="auto"/>
      </w:divBdr>
    </w:div>
    <w:div w:id="1876892607">
      <w:bodyDiv w:val="1"/>
      <w:marLeft w:val="0"/>
      <w:marRight w:val="0"/>
      <w:marTop w:val="0"/>
      <w:marBottom w:val="0"/>
      <w:divBdr>
        <w:top w:val="none" w:sz="0" w:space="0" w:color="auto"/>
        <w:left w:val="none" w:sz="0" w:space="0" w:color="auto"/>
        <w:bottom w:val="none" w:sz="0" w:space="0" w:color="auto"/>
        <w:right w:val="none" w:sz="0" w:space="0" w:color="auto"/>
      </w:divBdr>
    </w:div>
    <w:div w:id="1879196715">
      <w:bodyDiv w:val="1"/>
      <w:marLeft w:val="0"/>
      <w:marRight w:val="0"/>
      <w:marTop w:val="0"/>
      <w:marBottom w:val="0"/>
      <w:divBdr>
        <w:top w:val="none" w:sz="0" w:space="0" w:color="auto"/>
        <w:left w:val="none" w:sz="0" w:space="0" w:color="auto"/>
        <w:bottom w:val="none" w:sz="0" w:space="0" w:color="auto"/>
        <w:right w:val="none" w:sz="0" w:space="0" w:color="auto"/>
      </w:divBdr>
    </w:div>
    <w:div w:id="1900357497">
      <w:bodyDiv w:val="1"/>
      <w:marLeft w:val="0"/>
      <w:marRight w:val="0"/>
      <w:marTop w:val="0"/>
      <w:marBottom w:val="0"/>
      <w:divBdr>
        <w:top w:val="none" w:sz="0" w:space="0" w:color="auto"/>
        <w:left w:val="none" w:sz="0" w:space="0" w:color="auto"/>
        <w:bottom w:val="none" w:sz="0" w:space="0" w:color="auto"/>
        <w:right w:val="none" w:sz="0" w:space="0" w:color="auto"/>
      </w:divBdr>
    </w:div>
    <w:div w:id="1914852713">
      <w:bodyDiv w:val="1"/>
      <w:marLeft w:val="0"/>
      <w:marRight w:val="0"/>
      <w:marTop w:val="0"/>
      <w:marBottom w:val="0"/>
      <w:divBdr>
        <w:top w:val="none" w:sz="0" w:space="0" w:color="auto"/>
        <w:left w:val="none" w:sz="0" w:space="0" w:color="auto"/>
        <w:bottom w:val="none" w:sz="0" w:space="0" w:color="auto"/>
        <w:right w:val="none" w:sz="0" w:space="0" w:color="auto"/>
      </w:divBdr>
    </w:div>
    <w:div w:id="1929534148">
      <w:bodyDiv w:val="1"/>
      <w:marLeft w:val="0"/>
      <w:marRight w:val="0"/>
      <w:marTop w:val="0"/>
      <w:marBottom w:val="0"/>
      <w:divBdr>
        <w:top w:val="none" w:sz="0" w:space="0" w:color="auto"/>
        <w:left w:val="none" w:sz="0" w:space="0" w:color="auto"/>
        <w:bottom w:val="none" w:sz="0" w:space="0" w:color="auto"/>
        <w:right w:val="none" w:sz="0" w:space="0" w:color="auto"/>
      </w:divBdr>
    </w:div>
    <w:div w:id="1930769147">
      <w:bodyDiv w:val="1"/>
      <w:marLeft w:val="0"/>
      <w:marRight w:val="0"/>
      <w:marTop w:val="0"/>
      <w:marBottom w:val="0"/>
      <w:divBdr>
        <w:top w:val="none" w:sz="0" w:space="0" w:color="auto"/>
        <w:left w:val="none" w:sz="0" w:space="0" w:color="auto"/>
        <w:bottom w:val="none" w:sz="0" w:space="0" w:color="auto"/>
        <w:right w:val="none" w:sz="0" w:space="0" w:color="auto"/>
      </w:divBdr>
    </w:div>
    <w:div w:id="1953129142">
      <w:bodyDiv w:val="1"/>
      <w:marLeft w:val="0"/>
      <w:marRight w:val="0"/>
      <w:marTop w:val="0"/>
      <w:marBottom w:val="0"/>
      <w:divBdr>
        <w:top w:val="none" w:sz="0" w:space="0" w:color="auto"/>
        <w:left w:val="none" w:sz="0" w:space="0" w:color="auto"/>
        <w:bottom w:val="none" w:sz="0" w:space="0" w:color="auto"/>
        <w:right w:val="none" w:sz="0" w:space="0" w:color="auto"/>
      </w:divBdr>
    </w:div>
    <w:div w:id="1959213475">
      <w:bodyDiv w:val="1"/>
      <w:marLeft w:val="0"/>
      <w:marRight w:val="0"/>
      <w:marTop w:val="0"/>
      <w:marBottom w:val="0"/>
      <w:divBdr>
        <w:top w:val="none" w:sz="0" w:space="0" w:color="auto"/>
        <w:left w:val="none" w:sz="0" w:space="0" w:color="auto"/>
        <w:bottom w:val="none" w:sz="0" w:space="0" w:color="auto"/>
        <w:right w:val="none" w:sz="0" w:space="0" w:color="auto"/>
      </w:divBdr>
    </w:div>
    <w:div w:id="1965455372">
      <w:bodyDiv w:val="1"/>
      <w:marLeft w:val="0"/>
      <w:marRight w:val="0"/>
      <w:marTop w:val="0"/>
      <w:marBottom w:val="0"/>
      <w:divBdr>
        <w:top w:val="none" w:sz="0" w:space="0" w:color="auto"/>
        <w:left w:val="none" w:sz="0" w:space="0" w:color="auto"/>
        <w:bottom w:val="none" w:sz="0" w:space="0" w:color="auto"/>
        <w:right w:val="none" w:sz="0" w:space="0" w:color="auto"/>
      </w:divBdr>
    </w:div>
    <w:div w:id="1967926382">
      <w:bodyDiv w:val="1"/>
      <w:marLeft w:val="0"/>
      <w:marRight w:val="0"/>
      <w:marTop w:val="0"/>
      <w:marBottom w:val="0"/>
      <w:divBdr>
        <w:top w:val="none" w:sz="0" w:space="0" w:color="auto"/>
        <w:left w:val="none" w:sz="0" w:space="0" w:color="auto"/>
        <w:bottom w:val="none" w:sz="0" w:space="0" w:color="auto"/>
        <w:right w:val="none" w:sz="0" w:space="0" w:color="auto"/>
      </w:divBdr>
    </w:div>
    <w:div w:id="1972247889">
      <w:bodyDiv w:val="1"/>
      <w:marLeft w:val="0"/>
      <w:marRight w:val="0"/>
      <w:marTop w:val="0"/>
      <w:marBottom w:val="0"/>
      <w:divBdr>
        <w:top w:val="none" w:sz="0" w:space="0" w:color="auto"/>
        <w:left w:val="none" w:sz="0" w:space="0" w:color="auto"/>
        <w:bottom w:val="none" w:sz="0" w:space="0" w:color="auto"/>
        <w:right w:val="none" w:sz="0" w:space="0" w:color="auto"/>
      </w:divBdr>
    </w:div>
    <w:div w:id="1980187486">
      <w:bodyDiv w:val="1"/>
      <w:marLeft w:val="0"/>
      <w:marRight w:val="0"/>
      <w:marTop w:val="0"/>
      <w:marBottom w:val="0"/>
      <w:divBdr>
        <w:top w:val="none" w:sz="0" w:space="0" w:color="auto"/>
        <w:left w:val="none" w:sz="0" w:space="0" w:color="auto"/>
        <w:bottom w:val="none" w:sz="0" w:space="0" w:color="auto"/>
        <w:right w:val="none" w:sz="0" w:space="0" w:color="auto"/>
      </w:divBdr>
    </w:div>
    <w:div w:id="1982615009">
      <w:bodyDiv w:val="1"/>
      <w:marLeft w:val="0"/>
      <w:marRight w:val="0"/>
      <w:marTop w:val="0"/>
      <w:marBottom w:val="0"/>
      <w:divBdr>
        <w:top w:val="none" w:sz="0" w:space="0" w:color="auto"/>
        <w:left w:val="none" w:sz="0" w:space="0" w:color="auto"/>
        <w:bottom w:val="none" w:sz="0" w:space="0" w:color="auto"/>
        <w:right w:val="none" w:sz="0" w:space="0" w:color="auto"/>
      </w:divBdr>
    </w:div>
    <w:div w:id="2006008450">
      <w:bodyDiv w:val="1"/>
      <w:marLeft w:val="0"/>
      <w:marRight w:val="0"/>
      <w:marTop w:val="0"/>
      <w:marBottom w:val="0"/>
      <w:divBdr>
        <w:top w:val="none" w:sz="0" w:space="0" w:color="auto"/>
        <w:left w:val="none" w:sz="0" w:space="0" w:color="auto"/>
        <w:bottom w:val="none" w:sz="0" w:space="0" w:color="auto"/>
        <w:right w:val="none" w:sz="0" w:space="0" w:color="auto"/>
      </w:divBdr>
    </w:div>
    <w:div w:id="2045593181">
      <w:bodyDiv w:val="1"/>
      <w:marLeft w:val="0"/>
      <w:marRight w:val="0"/>
      <w:marTop w:val="0"/>
      <w:marBottom w:val="0"/>
      <w:divBdr>
        <w:top w:val="none" w:sz="0" w:space="0" w:color="auto"/>
        <w:left w:val="none" w:sz="0" w:space="0" w:color="auto"/>
        <w:bottom w:val="none" w:sz="0" w:space="0" w:color="auto"/>
        <w:right w:val="none" w:sz="0" w:space="0" w:color="auto"/>
      </w:divBdr>
    </w:div>
    <w:div w:id="2056004667">
      <w:bodyDiv w:val="1"/>
      <w:marLeft w:val="0"/>
      <w:marRight w:val="0"/>
      <w:marTop w:val="0"/>
      <w:marBottom w:val="0"/>
      <w:divBdr>
        <w:top w:val="none" w:sz="0" w:space="0" w:color="auto"/>
        <w:left w:val="none" w:sz="0" w:space="0" w:color="auto"/>
        <w:bottom w:val="none" w:sz="0" w:space="0" w:color="auto"/>
        <w:right w:val="none" w:sz="0" w:space="0" w:color="auto"/>
      </w:divBdr>
    </w:div>
    <w:div w:id="2062752199">
      <w:bodyDiv w:val="1"/>
      <w:marLeft w:val="0"/>
      <w:marRight w:val="0"/>
      <w:marTop w:val="0"/>
      <w:marBottom w:val="0"/>
      <w:divBdr>
        <w:top w:val="none" w:sz="0" w:space="0" w:color="auto"/>
        <w:left w:val="none" w:sz="0" w:space="0" w:color="auto"/>
        <w:bottom w:val="none" w:sz="0" w:space="0" w:color="auto"/>
        <w:right w:val="none" w:sz="0" w:space="0" w:color="auto"/>
      </w:divBdr>
    </w:div>
    <w:div w:id="2065444442">
      <w:bodyDiv w:val="1"/>
      <w:marLeft w:val="0"/>
      <w:marRight w:val="0"/>
      <w:marTop w:val="0"/>
      <w:marBottom w:val="0"/>
      <w:divBdr>
        <w:top w:val="none" w:sz="0" w:space="0" w:color="auto"/>
        <w:left w:val="none" w:sz="0" w:space="0" w:color="auto"/>
        <w:bottom w:val="none" w:sz="0" w:space="0" w:color="auto"/>
        <w:right w:val="none" w:sz="0" w:space="0" w:color="auto"/>
      </w:divBdr>
    </w:div>
    <w:div w:id="2067950661">
      <w:bodyDiv w:val="1"/>
      <w:marLeft w:val="0"/>
      <w:marRight w:val="0"/>
      <w:marTop w:val="0"/>
      <w:marBottom w:val="0"/>
      <w:divBdr>
        <w:top w:val="none" w:sz="0" w:space="0" w:color="auto"/>
        <w:left w:val="none" w:sz="0" w:space="0" w:color="auto"/>
        <w:bottom w:val="none" w:sz="0" w:space="0" w:color="auto"/>
        <w:right w:val="none" w:sz="0" w:space="0" w:color="auto"/>
      </w:divBdr>
    </w:div>
    <w:div w:id="2081368984">
      <w:bodyDiv w:val="1"/>
      <w:marLeft w:val="0"/>
      <w:marRight w:val="0"/>
      <w:marTop w:val="0"/>
      <w:marBottom w:val="0"/>
      <w:divBdr>
        <w:top w:val="none" w:sz="0" w:space="0" w:color="auto"/>
        <w:left w:val="none" w:sz="0" w:space="0" w:color="auto"/>
        <w:bottom w:val="none" w:sz="0" w:space="0" w:color="auto"/>
        <w:right w:val="none" w:sz="0" w:space="0" w:color="auto"/>
      </w:divBdr>
    </w:div>
    <w:div w:id="2091005094">
      <w:bodyDiv w:val="1"/>
      <w:marLeft w:val="0"/>
      <w:marRight w:val="0"/>
      <w:marTop w:val="0"/>
      <w:marBottom w:val="0"/>
      <w:divBdr>
        <w:top w:val="none" w:sz="0" w:space="0" w:color="auto"/>
        <w:left w:val="none" w:sz="0" w:space="0" w:color="auto"/>
        <w:bottom w:val="none" w:sz="0" w:space="0" w:color="auto"/>
        <w:right w:val="none" w:sz="0" w:space="0" w:color="auto"/>
      </w:divBdr>
    </w:div>
    <w:div w:id="2092576954">
      <w:bodyDiv w:val="1"/>
      <w:marLeft w:val="0"/>
      <w:marRight w:val="0"/>
      <w:marTop w:val="0"/>
      <w:marBottom w:val="0"/>
      <w:divBdr>
        <w:top w:val="none" w:sz="0" w:space="0" w:color="auto"/>
        <w:left w:val="none" w:sz="0" w:space="0" w:color="auto"/>
        <w:bottom w:val="none" w:sz="0" w:space="0" w:color="auto"/>
        <w:right w:val="none" w:sz="0" w:space="0" w:color="auto"/>
      </w:divBdr>
    </w:div>
    <w:div w:id="2101873766">
      <w:bodyDiv w:val="1"/>
      <w:marLeft w:val="0"/>
      <w:marRight w:val="0"/>
      <w:marTop w:val="0"/>
      <w:marBottom w:val="0"/>
      <w:divBdr>
        <w:top w:val="none" w:sz="0" w:space="0" w:color="auto"/>
        <w:left w:val="none" w:sz="0" w:space="0" w:color="auto"/>
        <w:bottom w:val="none" w:sz="0" w:space="0" w:color="auto"/>
        <w:right w:val="none" w:sz="0" w:space="0" w:color="auto"/>
      </w:divBdr>
    </w:div>
    <w:div w:id="214435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8765A-DAA3-4BDE-8B58-EF8977062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3138</TotalTime>
  <Pages>12</Pages>
  <Words>6186</Words>
  <Characters>35262</Characters>
  <Application>Microsoft Office Word</Application>
  <DocSecurity>0</DocSecurity>
  <Lines>293</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aguney</dc:creator>
  <cp:lastModifiedBy>aisken</cp:lastModifiedBy>
  <cp:revision>56</cp:revision>
  <cp:lastPrinted>2017-11-27T11:51:00Z</cp:lastPrinted>
  <dcterms:created xsi:type="dcterms:W3CDTF">2017-07-04T07:17:00Z</dcterms:created>
  <dcterms:modified xsi:type="dcterms:W3CDTF">2017-11-27T13:42:00Z</dcterms:modified>
</cp:coreProperties>
</file>