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364EDD" w:rsidP="00BF6D6F">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C0001D" w:rsidRDefault="00063209" w:rsidP="00F4094B">
      <w:pPr>
        <w:rPr>
          <w:b/>
        </w:rPr>
      </w:pPr>
      <w:r w:rsidRPr="0072516C">
        <w:rPr>
          <w:color w:val="000000" w:themeColor="text1"/>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p>
    <w:p w:rsidR="00C0001D" w:rsidRDefault="00C0001D" w:rsidP="00C0001D">
      <w:pPr>
        <w:pStyle w:val="Balk1"/>
        <w:ind w:left="2832" w:firstLine="708"/>
        <w:rPr>
          <w:sz w:val="24"/>
          <w:szCs w:val="24"/>
        </w:rPr>
      </w:pPr>
      <w:r w:rsidRPr="0072516C">
        <w:rPr>
          <w:color w:val="000000" w:themeColor="text1"/>
        </w:rPr>
        <w:tab/>
      </w:r>
      <w:r>
        <w:rPr>
          <w:sz w:val="24"/>
          <w:szCs w:val="24"/>
        </w:rPr>
        <w:t>DUYURU</w:t>
      </w:r>
    </w:p>
    <w:p w:rsidR="00C0001D" w:rsidRDefault="00C0001D" w:rsidP="00C0001D"/>
    <w:p w:rsidR="00C0001D" w:rsidRDefault="00C0001D" w:rsidP="00C0001D">
      <w:pPr>
        <w:jc w:val="both"/>
        <w:rPr>
          <w:bCs/>
        </w:rPr>
      </w:pPr>
      <w:r>
        <w:rPr>
          <w:bCs/>
        </w:rPr>
        <w:t xml:space="preserve">    </w:t>
      </w:r>
      <w:r w:rsidR="00EE4C43">
        <w:rPr>
          <w:bCs/>
        </w:rPr>
        <w:t xml:space="preserve">   </w:t>
      </w:r>
      <w:r w:rsidR="009F2B87">
        <w:rPr>
          <w:bCs/>
        </w:rPr>
        <w:t xml:space="preserve">       Belediye Meclisimiz </w:t>
      </w:r>
      <w:proofErr w:type="gramStart"/>
      <w:r w:rsidR="009F2B87">
        <w:rPr>
          <w:bCs/>
        </w:rPr>
        <w:t>02/09</w:t>
      </w:r>
      <w:r>
        <w:rPr>
          <w:bCs/>
        </w:rPr>
        <w:t>/2019</w:t>
      </w:r>
      <w:proofErr w:type="gramEnd"/>
      <w:r>
        <w:rPr>
          <w:bCs/>
        </w:rPr>
        <w:t xml:space="preserve"> </w:t>
      </w:r>
      <w:r w:rsidR="009F2B87">
        <w:rPr>
          <w:bCs/>
        </w:rPr>
        <w:t>Pazartesi</w:t>
      </w:r>
      <w:r w:rsidR="00EE4C43">
        <w:rPr>
          <w:bCs/>
        </w:rPr>
        <w:t xml:space="preserve"> </w:t>
      </w:r>
      <w:r w:rsidR="00AD3F7D">
        <w:rPr>
          <w:bCs/>
        </w:rPr>
        <w:t>Günü Saat 18</w:t>
      </w:r>
      <w:r>
        <w:rPr>
          <w:bCs/>
        </w:rPr>
        <w:t xml:space="preserve">.00’de Yeşillik Caddesi No:232 adresindeki Karabağlar Belediyesi bünyesinde bulunan Meclis Toplantı Salonunda aşağıdaki gündemde bulunan konuları görüşmek üzere toplanacaktır. </w:t>
      </w:r>
    </w:p>
    <w:p w:rsidR="00C0001D" w:rsidRDefault="00C0001D" w:rsidP="00C0001D">
      <w:pPr>
        <w:jc w:val="both"/>
        <w:rPr>
          <w:bCs/>
          <w:color w:val="FF0000"/>
          <w:u w:val="single"/>
        </w:rPr>
      </w:pPr>
      <w:r>
        <w:rPr>
          <w:bCs/>
        </w:rPr>
        <w:t xml:space="preserve">              İlan olunur. </w:t>
      </w:r>
      <w:r>
        <w:rPr>
          <w:bCs/>
          <w:color w:val="FF0000"/>
          <w:u w:val="single"/>
        </w:rPr>
        <w:t xml:space="preserve">  </w:t>
      </w:r>
    </w:p>
    <w:p w:rsidR="00952B06" w:rsidRDefault="00952B06" w:rsidP="00C0001D">
      <w:pPr>
        <w:jc w:val="both"/>
        <w:rPr>
          <w:bCs/>
          <w:color w:val="FF0000"/>
          <w:u w:val="single"/>
        </w:rPr>
      </w:pPr>
    </w:p>
    <w:p w:rsidR="00C0001D" w:rsidRDefault="00C0001D" w:rsidP="00C0001D">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952B06" w:rsidRDefault="00952B06" w:rsidP="00C0001D">
      <w:pPr>
        <w:rPr>
          <w:b/>
        </w:rPr>
      </w:pPr>
    </w:p>
    <w:p w:rsidR="00C0001D" w:rsidRDefault="00C0001D" w:rsidP="00F4094B">
      <w:pPr>
        <w:rPr>
          <w:b/>
        </w:rPr>
      </w:pPr>
    </w:p>
    <w:p w:rsidR="009F2B87" w:rsidRPr="00966B28" w:rsidRDefault="00C0001D" w:rsidP="009F2B87">
      <w:pPr>
        <w:rPr>
          <w:b/>
          <w:u w:val="single"/>
        </w:rPr>
      </w:pPr>
      <w:r w:rsidRPr="00116BAC">
        <w:rPr>
          <w:b/>
        </w:rPr>
        <w:t xml:space="preserve">        </w:t>
      </w:r>
      <w:r>
        <w:rPr>
          <w:b/>
        </w:rPr>
        <w:tab/>
      </w:r>
      <w:r>
        <w:rPr>
          <w:b/>
        </w:rPr>
        <w:tab/>
      </w:r>
      <w:r>
        <w:rPr>
          <w:b/>
        </w:rPr>
        <w:tab/>
      </w:r>
      <w:r>
        <w:rPr>
          <w:b/>
        </w:rPr>
        <w:tab/>
      </w:r>
      <w:r>
        <w:rPr>
          <w:b/>
        </w:rPr>
        <w:tab/>
      </w:r>
      <w:r>
        <w:rPr>
          <w:b/>
        </w:rPr>
        <w:tab/>
      </w:r>
      <w:r>
        <w:rPr>
          <w:b/>
        </w:rPr>
        <w:tab/>
      </w:r>
      <w:r>
        <w:rPr>
          <w:b/>
        </w:rPr>
        <w:tab/>
      </w:r>
      <w:r>
        <w:rPr>
          <w:b/>
        </w:rPr>
        <w:tab/>
      </w:r>
      <w:r w:rsidR="009F2B87" w:rsidRPr="00966B28">
        <w:rPr>
          <w:b/>
        </w:rPr>
        <w:t xml:space="preserve">            </w:t>
      </w:r>
      <w:r w:rsidR="009F2B87">
        <w:rPr>
          <w:b/>
          <w:u w:val="single"/>
        </w:rPr>
        <w:t xml:space="preserve">02 </w:t>
      </w:r>
      <w:r w:rsidR="009F2B87" w:rsidRPr="00BB18CD">
        <w:rPr>
          <w:b/>
          <w:u w:val="single"/>
        </w:rPr>
        <w:t>/</w:t>
      </w:r>
      <w:r w:rsidR="009F2B87">
        <w:rPr>
          <w:b/>
          <w:u w:val="single"/>
        </w:rPr>
        <w:t xml:space="preserve"> 09 </w:t>
      </w:r>
      <w:r w:rsidR="009F2B87" w:rsidRPr="00966B28">
        <w:rPr>
          <w:b/>
          <w:u w:val="single"/>
        </w:rPr>
        <w:t>/ 201</w:t>
      </w:r>
      <w:r w:rsidR="009F2B87">
        <w:rPr>
          <w:b/>
          <w:u w:val="single"/>
        </w:rPr>
        <w:t>9</w:t>
      </w:r>
    </w:p>
    <w:p w:rsidR="009F2B87" w:rsidRDefault="009F2B87" w:rsidP="009F2B87">
      <w:pPr>
        <w:rPr>
          <w:b/>
        </w:rPr>
      </w:pPr>
      <w:r w:rsidRPr="00966B28">
        <w:rPr>
          <w:b/>
        </w:rPr>
        <w:t xml:space="preserve"> </w:t>
      </w:r>
      <w:r w:rsidRPr="00966B28">
        <w:rPr>
          <w:b/>
        </w:rPr>
        <w:tab/>
      </w:r>
      <w:r w:rsidRPr="00966B28">
        <w:rPr>
          <w:b/>
        </w:rPr>
        <w:tab/>
      </w:r>
      <w:r w:rsidRPr="00966B28">
        <w:rPr>
          <w:b/>
        </w:rPr>
        <w:tab/>
      </w:r>
      <w:r w:rsidRPr="00966B28">
        <w:rPr>
          <w:b/>
        </w:rPr>
        <w:tab/>
      </w:r>
      <w:r w:rsidRPr="00966B28">
        <w:rPr>
          <w:b/>
        </w:rPr>
        <w:tab/>
      </w:r>
      <w:r w:rsidRPr="00966B28">
        <w:rPr>
          <w:b/>
        </w:rPr>
        <w:tab/>
        <w:t xml:space="preserve">                              </w:t>
      </w:r>
      <w:r w:rsidRPr="00966B28">
        <w:rPr>
          <w:b/>
        </w:rPr>
        <w:tab/>
      </w:r>
      <w:r>
        <w:rPr>
          <w:b/>
        </w:rPr>
        <w:t xml:space="preserve">    Pazartesi </w:t>
      </w:r>
      <w:r w:rsidRPr="00966B28">
        <w:rPr>
          <w:b/>
        </w:rPr>
        <w:t>Saat:18.00</w:t>
      </w:r>
    </w:p>
    <w:p w:rsidR="009F2B87" w:rsidRDefault="009F2B87" w:rsidP="009F2B87">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9F2B87" w:rsidRDefault="009F2B87" w:rsidP="009F2B87">
      <w:pPr>
        <w:tabs>
          <w:tab w:val="left" w:pos="284"/>
        </w:tabs>
        <w:ind w:left="-284" w:firstLine="284"/>
        <w:jc w:val="both"/>
        <w:rPr>
          <w:b/>
          <w:color w:val="000000" w:themeColor="text1"/>
          <w:u w:val="single"/>
        </w:rPr>
      </w:pPr>
    </w:p>
    <w:p w:rsidR="009F2B87" w:rsidRPr="005D7A31" w:rsidRDefault="009F2B87" w:rsidP="009F2B87">
      <w:pPr>
        <w:numPr>
          <w:ilvl w:val="0"/>
          <w:numId w:val="1"/>
        </w:numPr>
        <w:tabs>
          <w:tab w:val="left" w:pos="284"/>
        </w:tabs>
        <w:ind w:hanging="644"/>
        <w:jc w:val="both"/>
        <w:rPr>
          <w:b/>
          <w:color w:val="000000" w:themeColor="text1"/>
        </w:rPr>
      </w:pPr>
      <w:r w:rsidRPr="005D7A31">
        <w:rPr>
          <w:b/>
          <w:color w:val="000000" w:themeColor="text1"/>
        </w:rPr>
        <w:t>Meclisin açılışı.</w:t>
      </w:r>
      <w:r>
        <w:t xml:space="preserve">      </w:t>
      </w:r>
    </w:p>
    <w:p w:rsidR="009F2B87" w:rsidRPr="003155C3" w:rsidRDefault="009F2B87" w:rsidP="009F2B87">
      <w:pPr>
        <w:numPr>
          <w:ilvl w:val="0"/>
          <w:numId w:val="1"/>
        </w:numPr>
        <w:tabs>
          <w:tab w:val="left" w:pos="284"/>
        </w:tabs>
        <w:ind w:hanging="644"/>
        <w:jc w:val="both"/>
        <w:rPr>
          <w:b/>
        </w:rPr>
      </w:pPr>
      <w:r w:rsidRPr="005D7A31">
        <w:rPr>
          <w:b/>
        </w:rPr>
        <w:t xml:space="preserve">Meclisçe </w:t>
      </w:r>
      <w:r w:rsidRPr="003155C3">
        <w:rPr>
          <w:b/>
        </w:rPr>
        <w:t>verilecek önergeler.</w:t>
      </w:r>
      <w:r w:rsidRPr="003155C3">
        <w:rPr>
          <w:b/>
        </w:rPr>
        <w:tab/>
      </w:r>
    </w:p>
    <w:p w:rsidR="009F2B87" w:rsidRPr="003155C3" w:rsidRDefault="009F2B87" w:rsidP="009F2B87">
      <w:pPr>
        <w:pStyle w:val="ListeParagraf"/>
        <w:numPr>
          <w:ilvl w:val="0"/>
          <w:numId w:val="1"/>
        </w:numPr>
        <w:tabs>
          <w:tab w:val="left" w:pos="284"/>
        </w:tabs>
        <w:ind w:hanging="644"/>
        <w:jc w:val="both"/>
        <w:rPr>
          <w:b/>
        </w:rPr>
      </w:pPr>
      <w:proofErr w:type="gramStart"/>
      <w:r w:rsidRPr="003155C3">
        <w:rPr>
          <w:b/>
          <w:color w:val="000000" w:themeColor="text1"/>
        </w:rPr>
        <w:t>Birimlerden  gelen</w:t>
      </w:r>
      <w:proofErr w:type="gramEnd"/>
      <w:r w:rsidRPr="003155C3">
        <w:rPr>
          <w:b/>
          <w:color w:val="000000" w:themeColor="text1"/>
        </w:rPr>
        <w:t xml:space="preserve"> önergeler. </w:t>
      </w:r>
    </w:p>
    <w:p w:rsidR="009F2B87" w:rsidRPr="00794294" w:rsidRDefault="009F2B87" w:rsidP="009F2B87">
      <w:pPr>
        <w:tabs>
          <w:tab w:val="left" w:pos="284"/>
        </w:tabs>
        <w:suppressAutoHyphens w:val="0"/>
        <w:autoSpaceDE w:val="0"/>
        <w:autoSpaceDN w:val="0"/>
        <w:adjustRightInd w:val="0"/>
        <w:ind w:left="-284"/>
        <w:jc w:val="both"/>
        <w:rPr>
          <w:color w:val="FF0000"/>
        </w:rPr>
      </w:pPr>
    </w:p>
    <w:p w:rsidR="009F2B87" w:rsidRPr="00EC0EBE" w:rsidRDefault="009F2B87" w:rsidP="009F2B87">
      <w:pPr>
        <w:pStyle w:val="ListeParagraf"/>
        <w:numPr>
          <w:ilvl w:val="0"/>
          <w:numId w:val="35"/>
        </w:numPr>
        <w:suppressAutoHyphens w:val="0"/>
        <w:autoSpaceDE w:val="0"/>
        <w:autoSpaceDN w:val="0"/>
        <w:adjustRightInd w:val="0"/>
        <w:ind w:left="567" w:hanging="567"/>
        <w:jc w:val="both"/>
        <w:rPr>
          <w:rFonts w:ascii="TimesNewRomanPSMT" w:hAnsi="TimesNewRomanPSMT" w:cs="TimesNewRomanPSMT"/>
          <w:lang w:eastAsia="tr-TR"/>
        </w:rPr>
      </w:pPr>
      <w:proofErr w:type="gramStart"/>
      <w:r w:rsidRPr="00EC0EBE">
        <w:rPr>
          <w:b/>
          <w:lang w:eastAsia="tr-TR"/>
        </w:rPr>
        <w:t>(</w:t>
      </w:r>
      <w:r w:rsidRPr="00952B06">
        <w:rPr>
          <w:b/>
          <w:lang w:eastAsia="tr-TR"/>
        </w:rPr>
        <w:t>71/2019)–</w:t>
      </w:r>
      <w:r w:rsidRPr="00EC0EBE">
        <w:rPr>
          <w:color w:val="FF0000"/>
          <w:lang w:eastAsia="tr-TR"/>
        </w:rPr>
        <w:t xml:space="preserve"> </w:t>
      </w:r>
      <w:r w:rsidRPr="007B747F">
        <w:rPr>
          <w:lang w:eastAsia="tr-TR"/>
        </w:rPr>
        <w:t xml:space="preserve">Gaziantep ili Karkamış Belediyesinin 04.07.2019 tarih 21 </w:t>
      </w:r>
      <w:r w:rsidRPr="00EB50FE">
        <w:rPr>
          <w:lang w:eastAsia="tr-TR"/>
        </w:rPr>
        <w:t xml:space="preserve">sayılı meclis kararıyla alınan </w:t>
      </w:r>
      <w:r w:rsidRPr="007B747F">
        <w:rPr>
          <w:lang w:eastAsia="tr-TR"/>
        </w:rPr>
        <w:t>ekonomik ve sosy</w:t>
      </w:r>
      <w:r>
        <w:rPr>
          <w:lang w:eastAsia="tr-TR"/>
        </w:rPr>
        <w:t>al ilişkilerin geliştirilmesi, kültür sanat ve s</w:t>
      </w:r>
      <w:r w:rsidRPr="007B747F">
        <w:rPr>
          <w:lang w:eastAsia="tr-TR"/>
        </w:rPr>
        <w:t>por gibi faaliyetler ve projeler geliştirmek, ihtiy</w:t>
      </w:r>
      <w:r>
        <w:rPr>
          <w:lang w:eastAsia="tr-TR"/>
        </w:rPr>
        <w:t>aç fazlası araç gereç</w:t>
      </w:r>
      <w:r w:rsidRPr="007B747F">
        <w:rPr>
          <w:lang w:eastAsia="tr-TR"/>
        </w:rPr>
        <w:t xml:space="preserve"> makine ve teçhizat bakımında</w:t>
      </w:r>
      <w:r>
        <w:rPr>
          <w:lang w:eastAsia="tr-TR"/>
        </w:rPr>
        <w:t>n</w:t>
      </w:r>
      <w:r w:rsidRPr="007B747F">
        <w:rPr>
          <w:lang w:eastAsia="tr-TR"/>
        </w:rPr>
        <w:t xml:space="preserve"> yardımlaşmak, arsa, bina ve benzeri tesisler yapma, yaptırma gibi Belediyecilik hizmetlerinin sağlanması amacıyla</w:t>
      </w:r>
      <w:r w:rsidRPr="00EB50FE">
        <w:rPr>
          <w:lang w:eastAsia="tr-TR"/>
        </w:rPr>
        <w:t xml:space="preserve"> Belediyemizle “Kardeş Şehir” olması talebine ilişkin konunun 5393 sayılı Belediye Kanunun 18/p maddesine istinaden Belediye Meclisimizde görüşülmesi </w:t>
      </w:r>
      <w:proofErr w:type="spellStart"/>
      <w:r w:rsidRPr="00EB50FE">
        <w:rPr>
          <w:lang w:eastAsia="tr-TR"/>
        </w:rPr>
        <w:t>hk</w:t>
      </w:r>
      <w:proofErr w:type="spellEnd"/>
      <w:r w:rsidRPr="00EB50FE">
        <w:rPr>
          <w:lang w:eastAsia="tr-TR"/>
        </w:rPr>
        <w:t xml:space="preserve">. </w:t>
      </w:r>
      <w:proofErr w:type="gramEnd"/>
      <w:r w:rsidRPr="00EB50FE">
        <w:rPr>
          <w:lang w:eastAsia="tr-TR"/>
        </w:rPr>
        <w:t>(Basın Yay</w:t>
      </w:r>
      <w:r>
        <w:rPr>
          <w:lang w:eastAsia="tr-TR"/>
        </w:rPr>
        <w:t>ın</w:t>
      </w:r>
      <w:r w:rsidRPr="00EB50FE">
        <w:rPr>
          <w:lang w:eastAsia="tr-TR"/>
        </w:rPr>
        <w:t xml:space="preserve"> ve Hal</w:t>
      </w:r>
      <w:r>
        <w:rPr>
          <w:lang w:eastAsia="tr-TR"/>
        </w:rPr>
        <w:t>kla</w:t>
      </w:r>
      <w:r w:rsidRPr="00EB50FE">
        <w:rPr>
          <w:lang w:eastAsia="tr-TR"/>
        </w:rPr>
        <w:t xml:space="preserve"> İl</w:t>
      </w:r>
      <w:r>
        <w:rPr>
          <w:lang w:eastAsia="tr-TR"/>
        </w:rPr>
        <w:t>işkiler</w:t>
      </w:r>
      <w:r w:rsidRPr="00EB50FE">
        <w:rPr>
          <w:lang w:eastAsia="tr-TR"/>
        </w:rPr>
        <w:t xml:space="preserve"> Md</w:t>
      </w:r>
      <w:r>
        <w:rPr>
          <w:lang w:eastAsia="tr-TR"/>
        </w:rPr>
        <w:t>.</w:t>
      </w:r>
      <w:r w:rsidRPr="00EB50FE">
        <w:rPr>
          <w:lang w:eastAsia="tr-TR"/>
        </w:rPr>
        <w:t>)</w:t>
      </w:r>
    </w:p>
    <w:p w:rsidR="009F2B87" w:rsidRPr="00CE20BF" w:rsidRDefault="009F2B87" w:rsidP="009F2B87">
      <w:pPr>
        <w:pStyle w:val="ListeParagraf"/>
        <w:numPr>
          <w:ilvl w:val="0"/>
          <w:numId w:val="35"/>
        </w:numPr>
        <w:suppressAutoHyphens w:val="0"/>
        <w:autoSpaceDE w:val="0"/>
        <w:autoSpaceDN w:val="0"/>
        <w:adjustRightInd w:val="0"/>
        <w:ind w:left="567" w:hanging="567"/>
        <w:jc w:val="both"/>
        <w:rPr>
          <w:rFonts w:ascii="TimesNewRomanPSMT" w:hAnsi="TimesNewRomanPSMT" w:cs="TimesNewRomanPSMT"/>
          <w:lang w:eastAsia="tr-TR"/>
        </w:rPr>
      </w:pPr>
      <w:r w:rsidRPr="007B747F">
        <w:rPr>
          <w:b/>
          <w:lang w:eastAsia="tr-TR"/>
        </w:rPr>
        <w:t>(</w:t>
      </w:r>
      <w:r w:rsidR="00952B06">
        <w:rPr>
          <w:b/>
          <w:lang w:eastAsia="tr-TR"/>
        </w:rPr>
        <w:t>72</w:t>
      </w:r>
      <w:r>
        <w:rPr>
          <w:b/>
          <w:lang w:eastAsia="tr-TR"/>
        </w:rPr>
        <w:t>/2019</w:t>
      </w:r>
      <w:r w:rsidRPr="007B747F">
        <w:rPr>
          <w:b/>
          <w:lang w:eastAsia="tr-TR"/>
        </w:rPr>
        <w:t>)</w:t>
      </w:r>
      <w:r>
        <w:rPr>
          <w:b/>
          <w:lang w:eastAsia="tr-TR"/>
        </w:rPr>
        <w:t xml:space="preserve">- </w:t>
      </w:r>
      <w:r w:rsidRPr="00970077">
        <w:t xml:space="preserve">22/02/2007 Tarih ve </w:t>
      </w:r>
      <w:proofErr w:type="gramStart"/>
      <w:r w:rsidRPr="00970077">
        <w:t>26442  sayılı</w:t>
      </w:r>
      <w:proofErr w:type="gramEnd"/>
      <w:r w:rsidRPr="00970077">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w:t>
      </w:r>
      <w:r>
        <w:t>I</w:t>
      </w:r>
      <w:r w:rsidRPr="00970077">
        <w:t xml:space="preserve">) sayılı </w:t>
      </w:r>
      <w:r>
        <w:t>dolu kadro değişikliği (memur), (II</w:t>
      </w:r>
      <w:r w:rsidRPr="00970077">
        <w:t xml:space="preserve">) sayılı </w:t>
      </w:r>
      <w:r>
        <w:t xml:space="preserve">boş </w:t>
      </w:r>
      <w:r w:rsidRPr="00970077">
        <w:t xml:space="preserve"> kadro değişikliği (memur) cetvelleri </w:t>
      </w:r>
      <w:proofErr w:type="spellStart"/>
      <w:r w:rsidRPr="00970077">
        <w:t>hk</w:t>
      </w:r>
      <w:proofErr w:type="spellEnd"/>
      <w:r w:rsidRPr="00970077">
        <w:t>. (İnsan Kaynakları ve Eğitim Md.)</w:t>
      </w:r>
    </w:p>
    <w:p w:rsidR="009F2B87" w:rsidRPr="00970077" w:rsidRDefault="009F2B87" w:rsidP="009F2B87">
      <w:pPr>
        <w:pStyle w:val="ListeParagraf"/>
        <w:numPr>
          <w:ilvl w:val="0"/>
          <w:numId w:val="35"/>
        </w:numPr>
        <w:suppressAutoHyphens w:val="0"/>
        <w:autoSpaceDE w:val="0"/>
        <w:autoSpaceDN w:val="0"/>
        <w:adjustRightInd w:val="0"/>
        <w:ind w:left="567" w:hanging="567"/>
        <w:jc w:val="both"/>
        <w:rPr>
          <w:rFonts w:ascii="TimesNewRomanPSMT" w:hAnsi="TimesNewRomanPSMT" w:cs="TimesNewRomanPSMT"/>
          <w:lang w:eastAsia="tr-TR"/>
        </w:rPr>
      </w:pPr>
      <w:r w:rsidRPr="007B747F">
        <w:rPr>
          <w:b/>
          <w:lang w:eastAsia="tr-TR"/>
        </w:rPr>
        <w:t>(</w:t>
      </w:r>
      <w:r w:rsidR="00952B06">
        <w:rPr>
          <w:b/>
          <w:lang w:eastAsia="tr-TR"/>
        </w:rPr>
        <w:t>73</w:t>
      </w:r>
      <w:r>
        <w:rPr>
          <w:b/>
          <w:lang w:eastAsia="tr-TR"/>
        </w:rPr>
        <w:t>/2019</w:t>
      </w:r>
      <w:r w:rsidRPr="007B747F">
        <w:rPr>
          <w:b/>
          <w:lang w:eastAsia="tr-TR"/>
        </w:rPr>
        <w:t>)</w:t>
      </w:r>
      <w:r>
        <w:rPr>
          <w:b/>
          <w:lang w:eastAsia="tr-TR"/>
        </w:rPr>
        <w:t>-</w:t>
      </w:r>
      <w:r w:rsidRPr="00CE20BF">
        <w:t xml:space="preserve"> </w:t>
      </w:r>
      <w:r w:rsidRPr="00CE20BF">
        <w:rPr>
          <w:lang w:eastAsia="tr-TR"/>
        </w:rPr>
        <w:t>5393 sayılı Belediye Kanununun 49.</w:t>
      </w:r>
      <w:r>
        <w:rPr>
          <w:lang w:eastAsia="tr-TR"/>
        </w:rPr>
        <w:t xml:space="preserve"> </w:t>
      </w:r>
      <w:r w:rsidRPr="00CE20BF">
        <w:rPr>
          <w:lang w:eastAsia="tr-TR"/>
        </w:rPr>
        <w:t xml:space="preserve">maddesinin 3.fıkrası kapsamında, </w:t>
      </w:r>
      <w:r>
        <w:rPr>
          <w:lang w:eastAsia="tr-TR"/>
        </w:rPr>
        <w:t xml:space="preserve">Meclisimizce 01/06/2019 tarih ve 53/2019 sayılı kararla </w:t>
      </w:r>
      <w:r w:rsidRPr="00CE20BF">
        <w:rPr>
          <w:lang w:eastAsia="tr-TR"/>
        </w:rPr>
        <w:t>Belediyemizde 2019 yılı içerisinde</w:t>
      </w:r>
      <w:r>
        <w:rPr>
          <w:lang w:eastAsia="tr-TR"/>
        </w:rPr>
        <w:t xml:space="preserve"> 1 adet Çözümleyici unvanlı boş kadroda istihdam edilecek </w:t>
      </w:r>
      <w:proofErr w:type="gramStart"/>
      <w:r>
        <w:rPr>
          <w:lang w:eastAsia="tr-TR"/>
        </w:rPr>
        <w:t xml:space="preserve">kişiye </w:t>
      </w:r>
      <w:r w:rsidRPr="00CE20BF">
        <w:rPr>
          <w:lang w:eastAsia="tr-TR"/>
        </w:rPr>
        <w:t xml:space="preserve"> </w:t>
      </w:r>
      <w:r>
        <w:rPr>
          <w:lang w:eastAsia="tr-TR"/>
        </w:rPr>
        <w:t>taban</w:t>
      </w:r>
      <w:proofErr w:type="gramEnd"/>
      <w:r>
        <w:rPr>
          <w:lang w:eastAsia="tr-TR"/>
        </w:rPr>
        <w:t xml:space="preserve"> ücret üzerinden ödeme kararı alınmışsa da; Çözümleyici unvanının Matematikçi olarak </w:t>
      </w:r>
      <w:proofErr w:type="spellStart"/>
      <w:r>
        <w:rPr>
          <w:lang w:eastAsia="tr-TR"/>
        </w:rPr>
        <w:t>düzetltilmesi</w:t>
      </w:r>
      <w:proofErr w:type="spellEnd"/>
      <w:r>
        <w:rPr>
          <w:lang w:eastAsia="tr-TR"/>
        </w:rPr>
        <w:t xml:space="preserve"> ile </w:t>
      </w:r>
      <w:r w:rsidRPr="00CE20BF">
        <w:rPr>
          <w:lang w:eastAsia="tr-TR"/>
        </w:rPr>
        <w:t>657 sayılı Devlet Memurları Kanununa g</w:t>
      </w:r>
      <w:r>
        <w:rPr>
          <w:lang w:eastAsia="tr-TR"/>
        </w:rPr>
        <w:t xml:space="preserve">öre çalıştırılan memurlara ait </w:t>
      </w:r>
      <w:r w:rsidRPr="00CB0CD5">
        <w:rPr>
          <w:lang w:eastAsia="tr-TR"/>
        </w:rPr>
        <w:t>1.derece 1.kademe</w:t>
      </w:r>
      <w:r w:rsidRPr="00CE20BF">
        <w:rPr>
          <w:lang w:eastAsia="tr-TR"/>
        </w:rPr>
        <w:t xml:space="preserve"> kadro karşılığı esas alınmak üzere net ücret ile ayrıca; Hazine ve Maliye Bakanlığının 2019 yılı için yayınlandığı ve yayınlaya</w:t>
      </w:r>
      <w:r>
        <w:rPr>
          <w:lang w:eastAsia="tr-TR"/>
        </w:rPr>
        <w:t>cağı genelgeler ekinde bulunan Ek Ödeme Oranları C</w:t>
      </w:r>
      <w:r w:rsidRPr="00CE20BF">
        <w:rPr>
          <w:lang w:eastAsia="tr-TR"/>
        </w:rPr>
        <w:t xml:space="preserve">etvelinde belirtilen </w:t>
      </w:r>
      <w:proofErr w:type="spellStart"/>
      <w:r w:rsidRPr="00CE20BF">
        <w:rPr>
          <w:lang w:eastAsia="tr-TR"/>
        </w:rPr>
        <w:t>ünvan</w:t>
      </w:r>
      <w:proofErr w:type="spellEnd"/>
      <w:r w:rsidRPr="00CE20BF">
        <w:rPr>
          <w:lang w:eastAsia="tr-TR"/>
        </w:rPr>
        <w:t>, öğrenim durumu ve hizmet yılı esas alınarak buna denk ge</w:t>
      </w:r>
      <w:r>
        <w:rPr>
          <w:lang w:eastAsia="tr-TR"/>
        </w:rPr>
        <w:t>len Ek Ödeme O</w:t>
      </w:r>
      <w:r w:rsidRPr="00CE20BF">
        <w:rPr>
          <w:lang w:eastAsia="tr-TR"/>
        </w:rPr>
        <w:t xml:space="preserve">ranının uygulanması ile taban ücret üzerinden hesaplanacak tutarda brüt ek ödeme yapılması hususunda Belediye Meclisimizde karar alınması </w:t>
      </w:r>
      <w:proofErr w:type="spellStart"/>
      <w:r w:rsidRPr="00CE20BF">
        <w:rPr>
          <w:lang w:eastAsia="tr-TR"/>
        </w:rPr>
        <w:t>hk</w:t>
      </w:r>
      <w:proofErr w:type="spellEnd"/>
      <w:r w:rsidRPr="00CE20BF">
        <w:rPr>
          <w:lang w:eastAsia="tr-TR"/>
        </w:rPr>
        <w:t>.</w:t>
      </w:r>
      <w:r w:rsidRPr="00CE20BF">
        <w:t xml:space="preserve"> </w:t>
      </w:r>
      <w:r w:rsidRPr="00970077">
        <w:t>(İnsan Kaynakları ve Eğitim Md.)</w:t>
      </w:r>
    </w:p>
    <w:p w:rsidR="009F2B87" w:rsidRPr="007B747F" w:rsidRDefault="009F2B87" w:rsidP="009F2B87">
      <w:pPr>
        <w:pStyle w:val="ListeParagraf"/>
        <w:numPr>
          <w:ilvl w:val="0"/>
          <w:numId w:val="35"/>
        </w:numPr>
        <w:suppressAutoHyphens w:val="0"/>
        <w:autoSpaceDE w:val="0"/>
        <w:autoSpaceDN w:val="0"/>
        <w:adjustRightInd w:val="0"/>
        <w:ind w:left="567" w:hanging="567"/>
        <w:jc w:val="both"/>
        <w:rPr>
          <w:rFonts w:ascii="TimesNewRomanPSMT" w:hAnsi="TimesNewRomanPSMT" w:cs="TimesNewRomanPSMT"/>
          <w:lang w:eastAsia="tr-TR"/>
        </w:rPr>
      </w:pPr>
      <w:r w:rsidRPr="007B747F">
        <w:rPr>
          <w:b/>
          <w:lang w:eastAsia="tr-TR"/>
        </w:rPr>
        <w:lastRenderedPageBreak/>
        <w:t>(</w:t>
      </w:r>
      <w:r w:rsidR="00952B06">
        <w:rPr>
          <w:b/>
          <w:lang w:eastAsia="tr-TR"/>
        </w:rPr>
        <w:t>74</w:t>
      </w:r>
      <w:r>
        <w:rPr>
          <w:b/>
          <w:lang w:eastAsia="tr-TR"/>
        </w:rPr>
        <w:t>/2019</w:t>
      </w:r>
      <w:r w:rsidRPr="007B747F">
        <w:rPr>
          <w:b/>
          <w:lang w:eastAsia="tr-TR"/>
        </w:rPr>
        <w:t>)</w:t>
      </w:r>
      <w:r>
        <w:rPr>
          <w:b/>
          <w:lang w:eastAsia="tr-TR"/>
        </w:rPr>
        <w:t xml:space="preserve">- </w:t>
      </w:r>
      <w:r w:rsidRPr="007B747F">
        <w:rPr>
          <w:lang w:eastAsia="tr-TR"/>
        </w:rPr>
        <w:t xml:space="preserve">Günaltay </w:t>
      </w:r>
      <w:r>
        <w:rPr>
          <w:lang w:eastAsia="tr-TR"/>
        </w:rPr>
        <w:t>M</w:t>
      </w:r>
      <w:r w:rsidRPr="007B747F">
        <w:rPr>
          <w:lang w:eastAsia="tr-TR"/>
        </w:rPr>
        <w:t>ahallesi, Ş</w:t>
      </w:r>
      <w:r>
        <w:rPr>
          <w:lang w:eastAsia="tr-TR"/>
        </w:rPr>
        <w:t xml:space="preserve">ehit </w:t>
      </w:r>
      <w:proofErr w:type="spellStart"/>
      <w:r w:rsidRPr="007B747F">
        <w:rPr>
          <w:lang w:eastAsia="tr-TR"/>
        </w:rPr>
        <w:t>Uzm</w:t>
      </w:r>
      <w:proofErr w:type="spellEnd"/>
      <w:r w:rsidRPr="007B747F">
        <w:rPr>
          <w:lang w:eastAsia="tr-TR"/>
        </w:rPr>
        <w:t xml:space="preserve">. </w:t>
      </w:r>
      <w:proofErr w:type="spellStart"/>
      <w:r w:rsidRPr="007B747F">
        <w:rPr>
          <w:lang w:eastAsia="tr-TR"/>
        </w:rPr>
        <w:t>Çvş</w:t>
      </w:r>
      <w:proofErr w:type="spellEnd"/>
      <w:r w:rsidRPr="007B747F">
        <w:rPr>
          <w:lang w:eastAsia="tr-TR"/>
        </w:rPr>
        <w:t>. Mehmet ÇİFTÇİ İlkokulu yanında bulunan parka, 1</w:t>
      </w:r>
      <w:r>
        <w:rPr>
          <w:lang w:eastAsia="tr-TR"/>
        </w:rPr>
        <w:t xml:space="preserve">5.09.2012 tarihinde </w:t>
      </w:r>
      <w:proofErr w:type="gramStart"/>
      <w:r>
        <w:rPr>
          <w:lang w:eastAsia="tr-TR"/>
        </w:rPr>
        <w:t>Hakkari'de</w:t>
      </w:r>
      <w:proofErr w:type="gramEnd"/>
      <w:r>
        <w:rPr>
          <w:lang w:eastAsia="tr-TR"/>
        </w:rPr>
        <w:t xml:space="preserve"> ş</w:t>
      </w:r>
      <w:r w:rsidRPr="007B747F">
        <w:rPr>
          <w:lang w:eastAsia="tr-TR"/>
        </w:rPr>
        <w:t>ehit düşen Ş</w:t>
      </w:r>
      <w:r>
        <w:rPr>
          <w:lang w:eastAsia="tr-TR"/>
        </w:rPr>
        <w:t xml:space="preserve">ehit </w:t>
      </w:r>
      <w:proofErr w:type="spellStart"/>
      <w:r w:rsidRPr="007B747F">
        <w:rPr>
          <w:lang w:eastAsia="tr-TR"/>
        </w:rPr>
        <w:t>Uzm</w:t>
      </w:r>
      <w:proofErr w:type="spellEnd"/>
      <w:r w:rsidRPr="007B747F">
        <w:rPr>
          <w:lang w:eastAsia="tr-TR"/>
        </w:rPr>
        <w:t xml:space="preserve">. </w:t>
      </w:r>
      <w:proofErr w:type="spellStart"/>
      <w:r w:rsidRPr="007B747F">
        <w:rPr>
          <w:lang w:eastAsia="tr-TR"/>
        </w:rPr>
        <w:t>Çvş</w:t>
      </w:r>
      <w:proofErr w:type="spellEnd"/>
      <w:r w:rsidRPr="007B747F">
        <w:rPr>
          <w:lang w:eastAsia="tr-TR"/>
        </w:rPr>
        <w:t>. M</w:t>
      </w:r>
      <w:r>
        <w:rPr>
          <w:lang w:eastAsia="tr-TR"/>
        </w:rPr>
        <w:t xml:space="preserve">ehmet ÇİFTÇİ isminin verilmesi </w:t>
      </w:r>
      <w:proofErr w:type="spellStart"/>
      <w:r w:rsidRPr="007B747F">
        <w:rPr>
          <w:lang w:eastAsia="tr-TR"/>
        </w:rPr>
        <w:t>hk</w:t>
      </w:r>
      <w:proofErr w:type="spellEnd"/>
      <w:r w:rsidRPr="007B747F">
        <w:rPr>
          <w:lang w:eastAsia="tr-TR"/>
        </w:rPr>
        <w:t>. (</w:t>
      </w:r>
      <w:proofErr w:type="gramStart"/>
      <w:r w:rsidRPr="007B747F">
        <w:rPr>
          <w:lang w:eastAsia="tr-TR"/>
        </w:rPr>
        <w:t>Plan  ve</w:t>
      </w:r>
      <w:proofErr w:type="gramEnd"/>
      <w:r w:rsidRPr="007B747F">
        <w:rPr>
          <w:lang w:eastAsia="tr-TR"/>
        </w:rPr>
        <w:t xml:space="preserve"> Proje Md. )</w:t>
      </w:r>
    </w:p>
    <w:p w:rsidR="009F2B87" w:rsidRPr="005D02C6" w:rsidRDefault="009F2B87" w:rsidP="009F2B87">
      <w:pPr>
        <w:pStyle w:val="ListeParagraf"/>
        <w:numPr>
          <w:ilvl w:val="0"/>
          <w:numId w:val="35"/>
        </w:numPr>
        <w:suppressAutoHyphens w:val="0"/>
        <w:autoSpaceDE w:val="0"/>
        <w:autoSpaceDN w:val="0"/>
        <w:adjustRightInd w:val="0"/>
        <w:ind w:left="567" w:hanging="567"/>
        <w:jc w:val="both"/>
        <w:rPr>
          <w:rFonts w:ascii="TimesNewRomanPSMT" w:hAnsi="TimesNewRomanPSMT" w:cs="TimesNewRomanPSMT"/>
          <w:lang w:eastAsia="tr-TR"/>
        </w:rPr>
      </w:pPr>
      <w:r w:rsidRPr="005D02C6">
        <w:rPr>
          <w:b/>
          <w:lang w:eastAsia="tr-TR"/>
        </w:rPr>
        <w:t xml:space="preserve"> (</w:t>
      </w:r>
      <w:r w:rsidR="00952B06">
        <w:rPr>
          <w:b/>
          <w:lang w:eastAsia="tr-TR"/>
        </w:rPr>
        <w:t>75</w:t>
      </w:r>
      <w:r w:rsidRPr="005D02C6">
        <w:rPr>
          <w:b/>
          <w:lang w:eastAsia="tr-TR"/>
        </w:rPr>
        <w:t xml:space="preserve">/2019)- </w:t>
      </w:r>
      <w:r w:rsidRPr="007B747F">
        <w:rPr>
          <w:lang w:eastAsia="tr-TR"/>
        </w:rPr>
        <w:t xml:space="preserve">Yürürlükteki Karabağlar </w:t>
      </w:r>
      <w:proofErr w:type="gramStart"/>
      <w:r w:rsidRPr="007B747F">
        <w:rPr>
          <w:lang w:eastAsia="tr-TR"/>
        </w:rPr>
        <w:t>Aşık</w:t>
      </w:r>
      <w:proofErr w:type="gramEnd"/>
      <w:r w:rsidRPr="007B747F">
        <w:rPr>
          <w:lang w:eastAsia="tr-TR"/>
        </w:rPr>
        <w:t xml:space="preserve"> Veysel Osman </w:t>
      </w:r>
      <w:proofErr w:type="spellStart"/>
      <w:r w:rsidRPr="007B747F">
        <w:rPr>
          <w:lang w:eastAsia="tr-TR"/>
        </w:rPr>
        <w:t>Aksüner</w:t>
      </w:r>
      <w:proofErr w:type="spellEnd"/>
      <w:r w:rsidRPr="007B747F">
        <w:rPr>
          <w:lang w:eastAsia="tr-TR"/>
        </w:rPr>
        <w:t xml:space="preserve"> Mahalleleri 1/1000 ölçekli Revizyon İmar Planı'nda kısmen "Ağaçland</w:t>
      </w:r>
      <w:r>
        <w:rPr>
          <w:lang w:eastAsia="tr-TR"/>
        </w:rPr>
        <w:t>ırılacak Alan",</w:t>
      </w:r>
      <w:r w:rsidRPr="007B747F">
        <w:rPr>
          <w:lang w:eastAsia="tr-TR"/>
        </w:rPr>
        <w:t xml:space="preserve"> kısmen </w:t>
      </w:r>
      <w:r>
        <w:rPr>
          <w:lang w:eastAsia="tr-TR"/>
        </w:rPr>
        <w:t>“Y</w:t>
      </w:r>
      <w:r w:rsidRPr="007B747F">
        <w:rPr>
          <w:lang w:eastAsia="tr-TR"/>
        </w:rPr>
        <w:t>ol</w:t>
      </w:r>
      <w:r>
        <w:rPr>
          <w:lang w:eastAsia="tr-TR"/>
        </w:rPr>
        <w:t>”</w:t>
      </w:r>
      <w:r w:rsidRPr="007B747F">
        <w:rPr>
          <w:lang w:eastAsia="tr-TR"/>
        </w:rPr>
        <w:t xml:space="preserve"> olarak belirlenmiş olan ve İzmir 1 Numaralı Kültür Varlıklarını Koruma Bölge Kurulu'nun 28.02.2019 tarih ve 8782 sayılı kararı uyarınca "1.Grup Korunması Gerekli Kültür Varlığı" olarak tescil edilen, Karabağlar İlçesi, Aydın Mahallesi, 55 ada, 1 parsel numarasında kayıtlı taşınmazın tescilli gösteriminin işlenmesi ve </w:t>
      </w:r>
      <w:r w:rsidRPr="005D02C6">
        <w:rPr>
          <w:i/>
          <w:iCs/>
          <w:lang w:eastAsia="tr-TR"/>
        </w:rPr>
        <w:t xml:space="preserve">"İzmir 1 Numaralı Kültür Varlıklarını Koruma Bölge Kurulu'nun 28.02.2019 tarih ve 8782 sayılı kararı uyarınca koruma alan sınırı, parsel sınırıdır." </w:t>
      </w:r>
      <w:r w:rsidRPr="007B747F">
        <w:rPr>
          <w:lang w:eastAsia="tr-TR"/>
        </w:rPr>
        <w:t xml:space="preserve">şeklinde plan notu eklenmesine yönelik hazırlanan 1/1000 ölçekli uygulama imar planı değişikliği önerisinin incelenerek karara bağlanması </w:t>
      </w:r>
      <w:proofErr w:type="spellStart"/>
      <w:r w:rsidRPr="007B747F">
        <w:rPr>
          <w:lang w:eastAsia="tr-TR"/>
        </w:rPr>
        <w:t>hk</w:t>
      </w:r>
      <w:proofErr w:type="spellEnd"/>
      <w:r w:rsidRPr="007B747F">
        <w:rPr>
          <w:lang w:eastAsia="tr-TR"/>
        </w:rPr>
        <w:t>. (</w:t>
      </w:r>
      <w:proofErr w:type="spellStart"/>
      <w:r w:rsidRPr="007B747F">
        <w:rPr>
          <w:lang w:eastAsia="tr-TR"/>
        </w:rPr>
        <w:t>Etüd</w:t>
      </w:r>
      <w:proofErr w:type="spellEnd"/>
      <w:r w:rsidRPr="007B747F">
        <w:rPr>
          <w:lang w:eastAsia="tr-TR"/>
        </w:rPr>
        <w:t xml:space="preserve"> Proje Md.)</w:t>
      </w:r>
    </w:p>
    <w:p w:rsidR="009F2B87" w:rsidRPr="007B747F" w:rsidRDefault="009F2B87" w:rsidP="009F2B87">
      <w:pPr>
        <w:pStyle w:val="ListeParagraf"/>
        <w:numPr>
          <w:ilvl w:val="0"/>
          <w:numId w:val="35"/>
        </w:numPr>
        <w:suppressAutoHyphens w:val="0"/>
        <w:autoSpaceDE w:val="0"/>
        <w:autoSpaceDN w:val="0"/>
        <w:adjustRightInd w:val="0"/>
        <w:ind w:left="567" w:hanging="567"/>
        <w:jc w:val="both"/>
        <w:rPr>
          <w:rFonts w:ascii="TimesNewRomanPSMT" w:hAnsi="TimesNewRomanPSMT" w:cs="TimesNewRomanPSMT"/>
          <w:lang w:eastAsia="tr-TR"/>
        </w:rPr>
      </w:pPr>
      <w:r w:rsidRPr="007B747F">
        <w:rPr>
          <w:b/>
          <w:lang w:eastAsia="tr-TR"/>
        </w:rPr>
        <w:t>(</w:t>
      </w:r>
      <w:r w:rsidR="00952B06">
        <w:rPr>
          <w:b/>
          <w:lang w:eastAsia="tr-TR"/>
        </w:rPr>
        <w:t>76</w:t>
      </w:r>
      <w:r w:rsidRPr="007B747F">
        <w:rPr>
          <w:b/>
          <w:lang w:eastAsia="tr-TR"/>
        </w:rPr>
        <w:t>/2019)-</w:t>
      </w:r>
      <w:r w:rsidRPr="007B747F">
        <w:rPr>
          <w:rFonts w:ascii="TimesNewRomanPSMT" w:hAnsi="TimesNewRomanPSMT" w:cs="TimesNewRomanPSMT"/>
          <w:lang w:eastAsia="tr-TR"/>
        </w:rPr>
        <w:t xml:space="preserve"> </w:t>
      </w:r>
      <w:r w:rsidRPr="007B747F">
        <w:rPr>
          <w:lang w:eastAsia="tr-TR"/>
        </w:rPr>
        <w:t xml:space="preserve">İzmir Büyükşehir Belediye Meclisi'nin 16.10.2015 tarih ve </w:t>
      </w:r>
      <w:proofErr w:type="gramStart"/>
      <w:r w:rsidRPr="007B747F">
        <w:rPr>
          <w:lang w:eastAsia="tr-TR"/>
        </w:rPr>
        <w:t>05.1042</w:t>
      </w:r>
      <w:proofErr w:type="gramEnd"/>
      <w:r w:rsidRPr="007B747F">
        <w:rPr>
          <w:lang w:eastAsia="tr-TR"/>
        </w:rPr>
        <w:t xml:space="preserve"> sayılı kararı ile uygun görülerek onaylanan UİP-14600 plan işlem numaralı 1/1000 ölçekli 1. Etap </w:t>
      </w:r>
      <w:proofErr w:type="spellStart"/>
      <w:r w:rsidRPr="007B747F">
        <w:rPr>
          <w:lang w:eastAsia="tr-TR"/>
        </w:rPr>
        <w:t>Üçkuyular</w:t>
      </w:r>
      <w:proofErr w:type="spellEnd"/>
      <w:r w:rsidRPr="007B747F">
        <w:rPr>
          <w:lang w:eastAsia="tr-TR"/>
        </w:rPr>
        <w:t xml:space="preserve">-Şehitler Mahallesi Revizyon İmar Planı'nda "Park Alanı”nda </w:t>
      </w:r>
      <w:proofErr w:type="spellStart"/>
      <w:r w:rsidRPr="007B747F">
        <w:rPr>
          <w:lang w:eastAsia="tr-TR"/>
        </w:rPr>
        <w:t>kalan;</w:t>
      </w:r>
      <w:proofErr w:type="spellEnd"/>
      <w:r w:rsidRPr="007B747F">
        <w:rPr>
          <w:lang w:eastAsia="tr-TR"/>
        </w:rPr>
        <w:t xml:space="preserve"> Karabağlar İlçesi, General Kazım Özalp Mahallesi, 42004 ada, 20 parsele ilişkin kısmının iptali talebiyle İzmir 3. İdare Mahkemesi'nin 2016/1504 esasına </w:t>
      </w:r>
      <w:proofErr w:type="spellStart"/>
      <w:r w:rsidRPr="007B747F">
        <w:rPr>
          <w:lang w:eastAsia="tr-TR"/>
        </w:rPr>
        <w:t>kayden</w:t>
      </w:r>
      <w:proofErr w:type="spellEnd"/>
      <w:r w:rsidRPr="007B747F">
        <w:rPr>
          <w:lang w:eastAsia="tr-TR"/>
        </w:rPr>
        <w:t xml:space="preserve"> açılan davada verilen 01.06.2018</w:t>
      </w:r>
      <w:r>
        <w:rPr>
          <w:lang w:eastAsia="tr-TR"/>
        </w:rPr>
        <w:t xml:space="preserve"> tarih ve 2018/684 sayılı karar</w:t>
      </w:r>
      <w:r w:rsidRPr="007B747F">
        <w:rPr>
          <w:lang w:eastAsia="tr-TR"/>
        </w:rPr>
        <w:t xml:space="preserve">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7B747F">
        <w:rPr>
          <w:lang w:eastAsia="tr-TR"/>
        </w:rPr>
        <w:t>hk</w:t>
      </w:r>
      <w:proofErr w:type="spellEnd"/>
      <w:r w:rsidRPr="007B747F">
        <w:rPr>
          <w:lang w:eastAsia="tr-TR"/>
        </w:rPr>
        <w:t>. (</w:t>
      </w:r>
      <w:proofErr w:type="spellStart"/>
      <w:r w:rsidRPr="007B747F">
        <w:rPr>
          <w:lang w:eastAsia="tr-TR"/>
        </w:rPr>
        <w:t>Etüd</w:t>
      </w:r>
      <w:proofErr w:type="spellEnd"/>
      <w:r w:rsidRPr="007B747F">
        <w:rPr>
          <w:lang w:eastAsia="tr-TR"/>
        </w:rPr>
        <w:t xml:space="preserve"> Proje Md.)</w:t>
      </w:r>
    </w:p>
    <w:p w:rsidR="009F2B87" w:rsidRPr="005F1857" w:rsidRDefault="009F2B87" w:rsidP="009F2B87">
      <w:pPr>
        <w:tabs>
          <w:tab w:val="left" w:pos="360"/>
        </w:tabs>
        <w:jc w:val="both"/>
        <w:rPr>
          <w:b/>
          <w:color w:val="000000" w:themeColor="text1"/>
        </w:rPr>
      </w:pPr>
    </w:p>
    <w:p w:rsidR="009F2B87" w:rsidRPr="00C82EC1" w:rsidRDefault="009F2B87" w:rsidP="009F2B87">
      <w:pPr>
        <w:pStyle w:val="ListeParagraf"/>
        <w:numPr>
          <w:ilvl w:val="0"/>
          <w:numId w:val="1"/>
        </w:numPr>
        <w:tabs>
          <w:tab w:val="left" w:pos="284"/>
        </w:tabs>
        <w:suppressAutoHyphens w:val="0"/>
        <w:ind w:left="284" w:hanging="568"/>
        <w:jc w:val="both"/>
        <w:rPr>
          <w:b/>
          <w:color w:val="000000" w:themeColor="text1"/>
        </w:rPr>
      </w:pPr>
      <w:r w:rsidRPr="00C82EC1">
        <w:rPr>
          <w:b/>
          <w:color w:val="000000" w:themeColor="text1"/>
        </w:rPr>
        <w:t>Komisyonlardan gelen raporlar.</w:t>
      </w:r>
    </w:p>
    <w:p w:rsidR="009F2B87" w:rsidRDefault="009F2B87" w:rsidP="009F2B87">
      <w:pPr>
        <w:pStyle w:val="ListeParagraf"/>
        <w:tabs>
          <w:tab w:val="left" w:pos="284"/>
        </w:tabs>
        <w:suppressAutoHyphens w:val="0"/>
        <w:ind w:left="284"/>
        <w:jc w:val="both"/>
        <w:rPr>
          <w:b/>
          <w:color w:val="000000" w:themeColor="text1"/>
        </w:rPr>
      </w:pPr>
    </w:p>
    <w:p w:rsidR="009F2B87" w:rsidRPr="00AC4470" w:rsidRDefault="009F2B87" w:rsidP="009F2B87">
      <w:pPr>
        <w:pStyle w:val="ListeParagraf"/>
        <w:numPr>
          <w:ilvl w:val="0"/>
          <w:numId w:val="36"/>
        </w:numPr>
        <w:tabs>
          <w:tab w:val="left" w:pos="567"/>
        </w:tabs>
        <w:suppressAutoHyphens w:val="0"/>
        <w:autoSpaceDE w:val="0"/>
        <w:autoSpaceDN w:val="0"/>
        <w:adjustRightInd w:val="0"/>
        <w:ind w:left="567" w:hanging="567"/>
        <w:contextualSpacing/>
        <w:jc w:val="both"/>
        <w:rPr>
          <w:b/>
          <w:color w:val="FF0000"/>
        </w:rPr>
      </w:pPr>
      <w:r>
        <w:rPr>
          <w:b/>
        </w:rPr>
        <w:t>(61</w:t>
      </w:r>
      <w:r w:rsidRPr="002F5646">
        <w:rPr>
          <w:b/>
        </w:rPr>
        <w:t>/2019</w:t>
      </w:r>
      <w:r>
        <w:rPr>
          <w:b/>
        </w:rPr>
        <w:t>)-</w:t>
      </w:r>
      <w:r w:rsidRPr="004D7424">
        <w:rPr>
          <w:color w:val="FF0000"/>
        </w:rPr>
        <w:t xml:space="preserve"> </w:t>
      </w:r>
      <w:r w:rsidRPr="004D7424">
        <w:rPr>
          <w:color w:val="000000" w:themeColor="text1"/>
          <w:shd w:val="clear" w:color="auto" w:fill="FFFFFF"/>
        </w:rPr>
        <w:t>Türkiye Yardım Sevenler Derneği</w:t>
      </w:r>
      <w:r w:rsidRPr="004D7424">
        <w:rPr>
          <w:color w:val="000000" w:themeColor="text1"/>
        </w:rPr>
        <w:t xml:space="preserve"> ile ortak hazırlanmış “İyili</w:t>
      </w:r>
      <w:r>
        <w:rPr>
          <w:color w:val="000000" w:themeColor="text1"/>
        </w:rPr>
        <w:t>k Atölyesi Projesinin” kabulü il</w:t>
      </w:r>
      <w:r w:rsidRPr="004D7424">
        <w:rPr>
          <w:color w:val="000000" w:themeColor="text1"/>
        </w:rPr>
        <w:t xml:space="preserve">e projenin imzalanması ve Belediye Başkanı Muhittin </w:t>
      </w:r>
      <w:proofErr w:type="spellStart"/>
      <w:r w:rsidRPr="004D7424">
        <w:rPr>
          <w:color w:val="000000" w:themeColor="text1"/>
        </w:rPr>
        <w:t>SELVİTOPU’na</w:t>
      </w:r>
      <w:proofErr w:type="spellEnd"/>
      <w:r w:rsidRPr="004D7424">
        <w:rPr>
          <w:color w:val="000000" w:themeColor="text1"/>
        </w:rPr>
        <w:t xml:space="preserve"> yetki verilmesinin oyçokluğu ile kabulüne ilişkin Hukuk-Kadın ve Erkek Eşitliği-Kültür ve Turizm Komisyonu Raporu.</w:t>
      </w:r>
    </w:p>
    <w:p w:rsidR="009F2B87" w:rsidRPr="004D7424" w:rsidRDefault="009F2B87" w:rsidP="009F2B87">
      <w:pPr>
        <w:pStyle w:val="ListeParagraf"/>
        <w:numPr>
          <w:ilvl w:val="0"/>
          <w:numId w:val="36"/>
        </w:numPr>
        <w:tabs>
          <w:tab w:val="left" w:pos="567"/>
        </w:tabs>
        <w:suppressAutoHyphens w:val="0"/>
        <w:autoSpaceDE w:val="0"/>
        <w:autoSpaceDN w:val="0"/>
        <w:adjustRightInd w:val="0"/>
        <w:ind w:left="567" w:hanging="567"/>
        <w:contextualSpacing/>
        <w:jc w:val="both"/>
        <w:rPr>
          <w:b/>
          <w:color w:val="000000"/>
        </w:rPr>
      </w:pPr>
      <w:proofErr w:type="gramStart"/>
      <w:r w:rsidRPr="00C84909">
        <w:rPr>
          <w:b/>
          <w:lang w:eastAsia="tr-TR"/>
        </w:rPr>
        <w:t>(67/2019)-</w:t>
      </w:r>
      <w:r w:rsidRPr="00555998">
        <w:rPr>
          <w:lang w:eastAsia="tr-TR"/>
        </w:rPr>
        <w:t xml:space="preserve"> </w:t>
      </w:r>
      <w:r w:rsidRPr="00C84909">
        <w:rPr>
          <w:lang w:eastAsia="tr-TR"/>
        </w:rPr>
        <w:t xml:space="preserve">Yürürlükteki 1/1000 ölçekli 2. Etap Vatan- </w:t>
      </w:r>
      <w:proofErr w:type="spellStart"/>
      <w:r w:rsidRPr="00C84909">
        <w:rPr>
          <w:lang w:eastAsia="tr-TR"/>
        </w:rPr>
        <w:t>Bozyaka</w:t>
      </w:r>
      <w:proofErr w:type="spellEnd"/>
      <w:r w:rsidRPr="00C84909">
        <w:rPr>
          <w:lang w:eastAsia="tr-TR"/>
        </w:rPr>
        <w:t xml:space="preserve"> Mahalleleri ve </w:t>
      </w:r>
      <w:r>
        <w:rPr>
          <w:lang w:eastAsia="tr-TR"/>
        </w:rPr>
        <w:t xml:space="preserve">Civarı </w:t>
      </w:r>
      <w:r w:rsidRPr="00C84909">
        <w:rPr>
          <w:lang w:eastAsia="tr-TR"/>
        </w:rPr>
        <w:t xml:space="preserve">Revizyon İmar </w:t>
      </w:r>
      <w:proofErr w:type="spellStart"/>
      <w:r w:rsidRPr="00C84909">
        <w:rPr>
          <w:lang w:eastAsia="tr-TR"/>
        </w:rPr>
        <w:t>Plan'nda</w:t>
      </w:r>
      <w:proofErr w:type="spellEnd"/>
      <w:r w:rsidRPr="00C84909">
        <w:rPr>
          <w:lang w:eastAsia="tr-TR"/>
        </w:rPr>
        <w:t xml:space="preserve"> "Cami Alanı" olarak belirlenen ve İzmir </w:t>
      </w:r>
      <w:r>
        <w:rPr>
          <w:lang w:eastAsia="tr-TR"/>
        </w:rPr>
        <w:t>1 Numaralı</w:t>
      </w:r>
      <w:r w:rsidRPr="00C84909">
        <w:rPr>
          <w:lang w:eastAsia="tr-TR"/>
        </w:rPr>
        <w:t xml:space="preserve"> Kültür Varlıklarını Koruma Bölge Kurulu'nun 27.06.2019 tarih, 9366 sayılı kararı </w:t>
      </w:r>
      <w:r>
        <w:rPr>
          <w:lang w:eastAsia="tr-TR"/>
        </w:rPr>
        <w:t>uyarınca "</w:t>
      </w:r>
      <w:r w:rsidRPr="00C84909">
        <w:rPr>
          <w:lang w:eastAsia="tr-TR"/>
        </w:rPr>
        <w:t>1.Grup Korunması Gerekli Kültür Varlığı" ola</w:t>
      </w:r>
      <w:r>
        <w:rPr>
          <w:lang w:eastAsia="tr-TR"/>
        </w:rPr>
        <w:t>rak tescil edilen; Karabağlar İl</w:t>
      </w:r>
      <w:r w:rsidRPr="00C84909">
        <w:rPr>
          <w:lang w:eastAsia="tr-TR"/>
        </w:rPr>
        <w:t>çesi,</w:t>
      </w:r>
      <w:r>
        <w:rPr>
          <w:lang w:eastAsia="tr-TR"/>
        </w:rPr>
        <w:t xml:space="preserve"> </w:t>
      </w:r>
      <w:r w:rsidRPr="00C84909">
        <w:rPr>
          <w:lang w:eastAsia="tr-TR"/>
        </w:rPr>
        <w:t>Tahsin Yazıcı Mahallesi, mülkiyeti Vakıflar Umum Müdürlüğü'ne ait, 13326 ada, 1 parsel</w:t>
      </w:r>
      <w:r>
        <w:rPr>
          <w:lang w:eastAsia="tr-TR"/>
        </w:rPr>
        <w:t xml:space="preserve"> numarası</w:t>
      </w:r>
      <w:r w:rsidRPr="00C84909">
        <w:rPr>
          <w:lang w:eastAsia="tr-TR"/>
        </w:rPr>
        <w:t>nda kayıtlı taş</w:t>
      </w:r>
      <w:r>
        <w:rPr>
          <w:lang w:eastAsia="tr-TR"/>
        </w:rPr>
        <w:t>ın</w:t>
      </w:r>
      <w:r w:rsidRPr="00C84909">
        <w:rPr>
          <w:lang w:eastAsia="tr-TR"/>
        </w:rPr>
        <w:t xml:space="preserve">mazın tescilli parsel gösteriminin imar </w:t>
      </w:r>
      <w:proofErr w:type="spellStart"/>
      <w:r w:rsidRPr="00C84909">
        <w:rPr>
          <w:lang w:eastAsia="tr-TR"/>
        </w:rPr>
        <w:t>planlan</w:t>
      </w:r>
      <w:r>
        <w:rPr>
          <w:lang w:eastAsia="tr-TR"/>
        </w:rPr>
        <w:t>ların</w:t>
      </w:r>
      <w:r w:rsidRPr="00C84909">
        <w:rPr>
          <w:lang w:eastAsia="tr-TR"/>
        </w:rPr>
        <w:t>a</w:t>
      </w:r>
      <w:proofErr w:type="spellEnd"/>
      <w:r w:rsidRPr="00C84909">
        <w:rPr>
          <w:lang w:eastAsia="tr-TR"/>
        </w:rPr>
        <w:t xml:space="preserve"> işlenmesi ile "İzmir 1</w:t>
      </w:r>
      <w:r>
        <w:rPr>
          <w:lang w:eastAsia="tr-TR"/>
        </w:rPr>
        <w:t xml:space="preserve"> </w:t>
      </w:r>
      <w:r w:rsidRPr="00C84909">
        <w:rPr>
          <w:lang w:eastAsia="tr-TR"/>
        </w:rPr>
        <w:t>Numaralı Kültür Varlıklarını Koruma Bölge Kurulu'nun 27.06.2019 tarih ve 9366 sayılı kararı</w:t>
      </w:r>
      <w:r>
        <w:rPr>
          <w:lang w:eastAsia="tr-TR"/>
        </w:rPr>
        <w:t xml:space="preserve"> </w:t>
      </w:r>
      <w:r w:rsidRPr="00C84909">
        <w:rPr>
          <w:lang w:eastAsia="tr-TR"/>
        </w:rPr>
        <w:t>uyarınca koruma alanı sınırı</w:t>
      </w:r>
      <w:r>
        <w:rPr>
          <w:lang w:eastAsia="tr-TR"/>
        </w:rPr>
        <w:t xml:space="preserve"> parsel </w:t>
      </w:r>
      <w:proofErr w:type="spellStart"/>
      <w:r>
        <w:rPr>
          <w:lang w:eastAsia="tr-TR"/>
        </w:rPr>
        <w:t>sınındır</w:t>
      </w:r>
      <w:proofErr w:type="spellEnd"/>
      <w:r>
        <w:rPr>
          <w:lang w:eastAsia="tr-TR"/>
        </w:rPr>
        <w:t>." plan</w:t>
      </w:r>
      <w:r w:rsidRPr="00C84909">
        <w:rPr>
          <w:lang w:eastAsia="tr-TR"/>
        </w:rPr>
        <w:t xml:space="preserve"> notunun belirlenmesine yönelik hazırlanan 1/1000 uygulama imar planı değişikliği </w:t>
      </w:r>
      <w:r>
        <w:rPr>
          <w:lang w:eastAsia="tr-TR"/>
        </w:rPr>
        <w:t xml:space="preserve">önerisi </w:t>
      </w:r>
      <w:r w:rsidRPr="008278E6">
        <w:rPr>
          <w:lang w:eastAsia="tr-TR"/>
        </w:rPr>
        <w:t>uygun bulunarak, 5216 sayılı Yasanın 7. maddesinin (b) bendine göre işlem yapılmasının oybirliği ile kabulüne ilişkin İmar Komisyonu Raporu.</w:t>
      </w:r>
      <w:proofErr w:type="gramEnd"/>
    </w:p>
    <w:p w:rsidR="009F2B87" w:rsidRPr="004D7424" w:rsidRDefault="009F2B87" w:rsidP="009F2B87">
      <w:pPr>
        <w:pStyle w:val="ListeParagraf"/>
        <w:tabs>
          <w:tab w:val="left" w:pos="284"/>
        </w:tabs>
        <w:suppressAutoHyphens w:val="0"/>
        <w:autoSpaceDE w:val="0"/>
        <w:autoSpaceDN w:val="0"/>
        <w:adjustRightInd w:val="0"/>
        <w:ind w:left="284"/>
        <w:contextualSpacing/>
        <w:jc w:val="both"/>
        <w:rPr>
          <w:b/>
          <w:color w:val="FF0000"/>
        </w:rPr>
      </w:pPr>
    </w:p>
    <w:p w:rsidR="009F2B87" w:rsidRDefault="009F2B87" w:rsidP="009F2B87">
      <w:pPr>
        <w:tabs>
          <w:tab w:val="left" w:pos="284"/>
        </w:tabs>
        <w:suppressAutoHyphens w:val="0"/>
        <w:jc w:val="both"/>
        <w:rPr>
          <w:b/>
          <w:color w:val="000000" w:themeColor="text1"/>
        </w:rPr>
      </w:pPr>
    </w:p>
    <w:p w:rsidR="009F2B87" w:rsidRPr="00C82EC1" w:rsidRDefault="009F2B87" w:rsidP="009F2B87">
      <w:pPr>
        <w:pStyle w:val="ListeParagraf"/>
        <w:numPr>
          <w:ilvl w:val="0"/>
          <w:numId w:val="1"/>
        </w:numPr>
        <w:suppressAutoHyphens w:val="0"/>
        <w:autoSpaceDE w:val="0"/>
        <w:autoSpaceDN w:val="0"/>
        <w:adjustRightInd w:val="0"/>
        <w:spacing w:before="28"/>
        <w:ind w:left="426" w:hanging="710"/>
        <w:jc w:val="both"/>
        <w:rPr>
          <w:color w:val="000000" w:themeColor="text1"/>
        </w:rPr>
      </w:pPr>
      <w:r w:rsidRPr="00C82EC1">
        <w:rPr>
          <w:b/>
          <w:color w:val="000000" w:themeColor="text1"/>
        </w:rPr>
        <w:t>Komisyonlara havale edilip sonuçlanmayan önergeler.</w:t>
      </w:r>
    </w:p>
    <w:p w:rsidR="009F2B87" w:rsidRDefault="009F2B87" w:rsidP="009F2B87">
      <w:pPr>
        <w:pStyle w:val="ListeParagraf"/>
        <w:suppressAutoHyphens w:val="0"/>
        <w:autoSpaceDE w:val="0"/>
        <w:autoSpaceDN w:val="0"/>
        <w:adjustRightInd w:val="0"/>
        <w:spacing w:before="28"/>
        <w:ind w:left="426"/>
        <w:jc w:val="both"/>
        <w:rPr>
          <w:color w:val="000000" w:themeColor="text1"/>
        </w:rPr>
      </w:pPr>
    </w:p>
    <w:p w:rsidR="009F2B87" w:rsidRDefault="009F2B87" w:rsidP="009F2B87">
      <w:pPr>
        <w:pStyle w:val="ListeParagraf"/>
        <w:suppressAutoHyphens w:val="0"/>
        <w:autoSpaceDE w:val="0"/>
        <w:autoSpaceDN w:val="0"/>
        <w:adjustRightInd w:val="0"/>
        <w:spacing w:before="28"/>
        <w:ind w:left="644"/>
        <w:jc w:val="both"/>
      </w:pPr>
    </w:p>
    <w:p w:rsidR="009F2B87" w:rsidRPr="00CB0CD5"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pPr>
      <w:r w:rsidRPr="00EB50FE">
        <w:rPr>
          <w:rStyle w:val="Gl"/>
        </w:rPr>
        <w:t>(56/2018)-</w:t>
      </w:r>
      <w:r w:rsidRPr="00EB50FE">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EB50FE">
        <w:rPr>
          <w:color w:val="000000"/>
        </w:rPr>
        <w:t xml:space="preserve">için Meclis Heyetince karar alınması </w:t>
      </w:r>
      <w:proofErr w:type="spellStart"/>
      <w:r w:rsidRPr="00EB50FE">
        <w:rPr>
          <w:color w:val="000000"/>
        </w:rPr>
        <w:t>hk</w:t>
      </w:r>
      <w:proofErr w:type="spellEnd"/>
      <w:r w:rsidRPr="00EB50FE">
        <w:rPr>
          <w:color w:val="000000"/>
        </w:rPr>
        <w:t>. (Engelliler-Sağlık Komisyonu)</w:t>
      </w:r>
    </w:p>
    <w:p w:rsidR="009F2B87"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pPr>
      <w:r w:rsidRPr="00CB0CD5">
        <w:rPr>
          <w:b/>
          <w:lang w:eastAsia="tr-TR"/>
        </w:rPr>
        <w:lastRenderedPageBreak/>
        <w:t xml:space="preserve">(66/2018)- </w:t>
      </w:r>
      <w:r w:rsidRPr="00CB0CD5">
        <w:rPr>
          <w:color w:val="000000"/>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CB0CD5">
        <w:rPr>
          <w:color w:val="000000"/>
        </w:rPr>
        <w:t>aralarında   oyun</w:t>
      </w:r>
      <w:proofErr w:type="gramEnd"/>
      <w:r w:rsidRPr="00CB0CD5">
        <w:rPr>
          <w:color w:val="000000"/>
        </w:rPr>
        <w:t xml:space="preserve"> odaları açılması projesine destek olunması için gerekli girişimlerin yapılması </w:t>
      </w:r>
      <w:proofErr w:type="spellStart"/>
      <w:r w:rsidRPr="00CB0CD5">
        <w:rPr>
          <w:color w:val="000000"/>
        </w:rPr>
        <w:t>hk</w:t>
      </w:r>
      <w:proofErr w:type="spellEnd"/>
      <w:r w:rsidRPr="00CB0CD5">
        <w:rPr>
          <w:color w:val="000000"/>
        </w:rPr>
        <w:t>. (</w:t>
      </w:r>
      <w:r w:rsidRPr="00EB50FE">
        <w:rPr>
          <w:lang w:eastAsia="tr-TR"/>
        </w:rPr>
        <w:t>K</w:t>
      </w:r>
      <w:r>
        <w:rPr>
          <w:lang w:eastAsia="tr-TR"/>
        </w:rPr>
        <w:t>adın -Erkek Eşitliği Komisyonu)</w:t>
      </w:r>
    </w:p>
    <w:p w:rsidR="009F2B87"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rPr>
          <w:lang w:eastAsia="tr-TR"/>
        </w:rPr>
      </w:pPr>
      <w:proofErr w:type="gramStart"/>
      <w:r w:rsidRPr="00CB0CD5">
        <w:rPr>
          <w:b/>
          <w:lang w:eastAsia="tr-TR"/>
        </w:rPr>
        <w:t xml:space="preserve">(68/2018)- </w:t>
      </w:r>
      <w:r w:rsidRPr="00CB0CD5">
        <w:rPr>
          <w:color w:val="000000"/>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CB0CD5">
        <w:rPr>
          <w:color w:val="000000"/>
        </w:rPr>
        <w:t>katkıa</w:t>
      </w:r>
      <w:proofErr w:type="spellEnd"/>
      <w:r w:rsidRPr="00CB0CD5">
        <w:rPr>
          <w:color w:val="000000"/>
        </w:rPr>
        <w:t xml:space="preserve"> bulunmak için izlenecek yöntemi, başta AB destekleri ve hibe programların uygulanması konusundaki çalışmaların hayata geçirilmesi </w:t>
      </w:r>
      <w:proofErr w:type="spellStart"/>
      <w:r w:rsidRPr="00CB0CD5">
        <w:rPr>
          <w:color w:val="000000"/>
        </w:rPr>
        <w:t>hk</w:t>
      </w:r>
      <w:proofErr w:type="spellEnd"/>
      <w:r w:rsidRPr="00CB0CD5">
        <w:rPr>
          <w:color w:val="000000"/>
        </w:rPr>
        <w:t xml:space="preserve">. </w:t>
      </w:r>
      <w:proofErr w:type="gramEnd"/>
      <w:r w:rsidRPr="00CB0CD5">
        <w:rPr>
          <w:color w:val="000000"/>
        </w:rPr>
        <w:t>(</w:t>
      </w:r>
      <w:r w:rsidRPr="00EB50FE">
        <w:rPr>
          <w:lang w:eastAsia="tr-TR"/>
        </w:rPr>
        <w:t>Avrupa Birliği ve Dış İlişkiler Komisyonu)</w:t>
      </w:r>
    </w:p>
    <w:p w:rsidR="009F2B87"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pPr>
      <w:r w:rsidRPr="00CB0CD5">
        <w:rPr>
          <w:b/>
        </w:rPr>
        <w:t>(76/2018)-</w:t>
      </w:r>
      <w:proofErr w:type="spellStart"/>
      <w:r w:rsidRPr="00EB50FE">
        <w:t>Bozyaka</w:t>
      </w:r>
      <w:proofErr w:type="spellEnd"/>
      <w:r w:rsidRPr="00EB50FE">
        <w:t xml:space="preserve"> pazaryeri güneş enerji santrali ortalama 499.320 kilovat saat elektrik üretimi ile 151 kişinin günlük hayatında ihtiyaç duyduğu (konut, sanayi, </w:t>
      </w:r>
      <w:proofErr w:type="gramStart"/>
      <w:r w:rsidRPr="00EB50FE">
        <w:t>metro</w:t>
      </w:r>
      <w:proofErr w:type="gramEnd"/>
      <w:r w:rsidRPr="00EB50FE">
        <w:t xml:space="preserve"> ulaşımı, resmi daire, çevre aydınlatması gibi) tüm elektrik enerjisi ihtiyacını karşılayabilir. </w:t>
      </w:r>
      <w:proofErr w:type="spellStart"/>
      <w:r w:rsidRPr="00EB50FE">
        <w:t>Bozyaka</w:t>
      </w:r>
      <w:proofErr w:type="spellEnd"/>
      <w:r w:rsidRPr="00EB50FE">
        <w:t xml:space="preserve"> pazaryeri güneş enerji santrali sadece konut elektrik tüketimi dikkate alındığında ise 159 konutun elektrik enerji ihtiyacını karşılayabilecek elektrik üretimi yapmaktadır. Bu nedenle </w:t>
      </w:r>
      <w:proofErr w:type="spellStart"/>
      <w:r w:rsidRPr="00EB50FE">
        <w:t>Bozyaka</w:t>
      </w:r>
      <w:proofErr w:type="spellEnd"/>
      <w:r w:rsidRPr="00EB50FE">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bu siteminin yapılması hem Belediyemiz adına gelir hem de tasarruf elde edilmesi konusunda meclisimizce bir çalışması yapılması </w:t>
      </w:r>
      <w:proofErr w:type="spellStart"/>
      <w:r w:rsidRPr="00EB50FE">
        <w:t>hk</w:t>
      </w:r>
      <w:proofErr w:type="spellEnd"/>
      <w:r w:rsidRPr="00EB50FE">
        <w:t>. (Pazaryerleri ve Çevre Komisyonu)</w:t>
      </w:r>
    </w:p>
    <w:p w:rsidR="009F2B87"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pPr>
      <w:r w:rsidRPr="00CB0CD5">
        <w:rPr>
          <w:b/>
          <w:color w:val="000000"/>
        </w:rPr>
        <w:t xml:space="preserve">(83/2018)- </w:t>
      </w:r>
      <w:r w:rsidRPr="00EB50FE">
        <w:t xml:space="preserve">Emekli vatandaşlarımızın </w:t>
      </w:r>
      <w:proofErr w:type="gramStart"/>
      <w:r w:rsidRPr="00EB50FE">
        <w:t>antrenörler</w:t>
      </w:r>
      <w:proofErr w:type="gramEnd"/>
      <w:r w:rsidRPr="00EB50FE">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EB50FE">
        <w:t>hk</w:t>
      </w:r>
      <w:proofErr w:type="spellEnd"/>
      <w:r w:rsidRPr="00EB50FE">
        <w:t>.(</w:t>
      </w:r>
      <w:r w:rsidRPr="00CB0CD5">
        <w:rPr>
          <w:b/>
          <w:color w:val="000000"/>
        </w:rPr>
        <w:t xml:space="preserve"> </w:t>
      </w:r>
      <w:r w:rsidRPr="00CB0CD5">
        <w:rPr>
          <w:color w:val="000000"/>
        </w:rPr>
        <w:t>Spor- Sağlık Komisyonu</w:t>
      </w:r>
      <w:r w:rsidRPr="00EB50FE">
        <w:t>)</w:t>
      </w:r>
    </w:p>
    <w:p w:rsidR="009F2B87"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pPr>
      <w:r w:rsidRPr="00CB0CD5">
        <w:rPr>
          <w:b/>
          <w:color w:val="000000"/>
        </w:rPr>
        <w:t>(102/2018)-</w:t>
      </w:r>
      <w:r w:rsidRPr="00EB50FE">
        <w:t xml:space="preserve">İlçemizde görev başındayken vefat eden Devrim Mahalle muhtarı merhum İbrahim GEZER ve </w:t>
      </w:r>
      <w:proofErr w:type="spellStart"/>
      <w:r w:rsidRPr="00EB50FE">
        <w:t>Tırazlı</w:t>
      </w:r>
      <w:proofErr w:type="spellEnd"/>
      <w:r w:rsidRPr="00EB50FE">
        <w:t xml:space="preserve"> Mahalle muhtarı merhum Hamit </w:t>
      </w:r>
      <w:proofErr w:type="spellStart"/>
      <w:r w:rsidRPr="00EB50FE">
        <w:t>TÜRKKOLU’nun</w:t>
      </w:r>
      <w:proofErr w:type="spellEnd"/>
      <w:r w:rsidRPr="00EB50FE">
        <w:t xml:space="preserve"> isimlerinin görev yaptıkları mahallelerde bir park veya sokağa verilmesi </w:t>
      </w:r>
      <w:proofErr w:type="spellStart"/>
      <w:r w:rsidRPr="00EB50FE">
        <w:t>hk</w:t>
      </w:r>
      <w:proofErr w:type="spellEnd"/>
      <w:r w:rsidRPr="00EB50FE">
        <w:t>. (</w:t>
      </w:r>
      <w:r w:rsidRPr="00CB0CD5">
        <w:rPr>
          <w:color w:val="000000"/>
        </w:rPr>
        <w:t>Çevre – Kültür ve Turizm Komisyonu</w:t>
      </w:r>
      <w:r w:rsidRPr="00EB50FE">
        <w:t>)</w:t>
      </w:r>
    </w:p>
    <w:p w:rsidR="009F2B87"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pPr>
      <w:r w:rsidRPr="00CB0CD5">
        <w:rPr>
          <w:b/>
        </w:rPr>
        <w:t>(141/2018)–</w:t>
      </w:r>
      <w:proofErr w:type="gramStart"/>
      <w:r w:rsidRPr="00EB50FE">
        <w:t>18/05/2018</w:t>
      </w:r>
      <w:proofErr w:type="gramEnd"/>
      <w:r w:rsidRPr="00EB50FE">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EB50FE">
        <w:t>hk</w:t>
      </w:r>
      <w:proofErr w:type="spellEnd"/>
      <w:r w:rsidRPr="00EB50FE">
        <w:t>. (Kentsel Dönüşüm Komisyonu)</w:t>
      </w:r>
    </w:p>
    <w:p w:rsidR="009F2B87" w:rsidRPr="00CB0CD5" w:rsidRDefault="009F2B87" w:rsidP="009F2B87">
      <w:pPr>
        <w:pStyle w:val="ListeParagraf"/>
        <w:numPr>
          <w:ilvl w:val="0"/>
          <w:numId w:val="37"/>
        </w:numPr>
        <w:tabs>
          <w:tab w:val="left" w:pos="142"/>
          <w:tab w:val="left" w:pos="567"/>
        </w:tabs>
        <w:suppressAutoHyphens w:val="0"/>
        <w:autoSpaceDE w:val="0"/>
        <w:autoSpaceDN w:val="0"/>
        <w:adjustRightInd w:val="0"/>
        <w:ind w:left="567" w:hanging="567"/>
        <w:contextualSpacing/>
        <w:jc w:val="both"/>
      </w:pPr>
      <w:r w:rsidRPr="00CB0CD5">
        <w:rPr>
          <w:b/>
        </w:rPr>
        <w:t xml:space="preserve">(10/2019)- </w:t>
      </w:r>
      <w:r w:rsidRPr="00CB0CD5">
        <w:rPr>
          <w:color w:val="000000"/>
        </w:rPr>
        <w:t xml:space="preserve">İlçemizde çocuklarımızın, gençlerimizin ve ailelerin uyuşturucu kullanımının zararları konusunda bilinçlendirilmeleri, ailelerin uyuşturucu kullanan çocuklarda görülen belirtiler konusunda </w:t>
      </w:r>
      <w:proofErr w:type="spellStart"/>
      <w:r w:rsidRPr="00CB0CD5">
        <w:rPr>
          <w:color w:val="000000"/>
        </w:rPr>
        <w:t>bilgilendirimeleri</w:t>
      </w:r>
      <w:proofErr w:type="spellEnd"/>
      <w:r w:rsidRPr="00CB0CD5">
        <w:rPr>
          <w:color w:val="000000"/>
        </w:rPr>
        <w:t xml:space="preserve"> amacı ile ilgili kurumlar ve sivil toplum örgütleri ile ortak çalışmalara ve etkinlikler yapılması </w:t>
      </w:r>
      <w:proofErr w:type="spellStart"/>
      <w:r w:rsidRPr="00CB0CD5">
        <w:rPr>
          <w:color w:val="000000"/>
        </w:rPr>
        <w:t>hk</w:t>
      </w:r>
      <w:proofErr w:type="spellEnd"/>
      <w:r w:rsidRPr="00CB0CD5">
        <w:rPr>
          <w:color w:val="000000"/>
        </w:rPr>
        <w:t>. (</w:t>
      </w:r>
      <w:r w:rsidRPr="00EB50FE">
        <w:t>Sağlık – Hukuk – Burs ve Eğitim Komisyonu</w:t>
      </w:r>
      <w:r w:rsidRPr="00CB0CD5">
        <w:rPr>
          <w:color w:val="000000"/>
        </w:rPr>
        <w:t>)</w:t>
      </w:r>
    </w:p>
    <w:p w:rsidR="009F2B87" w:rsidRDefault="009F2B87" w:rsidP="009F2B87">
      <w:pPr>
        <w:pStyle w:val="ListeParagraf"/>
        <w:numPr>
          <w:ilvl w:val="0"/>
          <w:numId w:val="37"/>
        </w:numPr>
        <w:tabs>
          <w:tab w:val="left" w:pos="567"/>
        </w:tabs>
        <w:suppressAutoHyphens w:val="0"/>
        <w:autoSpaceDE w:val="0"/>
        <w:autoSpaceDN w:val="0"/>
        <w:adjustRightInd w:val="0"/>
        <w:ind w:left="567" w:hanging="567"/>
        <w:contextualSpacing/>
        <w:jc w:val="both"/>
      </w:pPr>
      <w:r w:rsidRPr="00CB0CD5">
        <w:rPr>
          <w:b/>
          <w:lang w:eastAsia="tr-TR"/>
        </w:rPr>
        <w:t xml:space="preserve">(45/2019)- </w:t>
      </w:r>
      <w:r w:rsidRPr="00EB50FE">
        <w:rPr>
          <w:lang w:eastAsia="tr-TR"/>
        </w:rPr>
        <w:t xml:space="preserve">Refet Bele mahalle muhtarı Hatice AKAR tarafından Belediyemize yapılan başvuruda, mahallelerinde yapımı başlayan ve 9125 Sokak üzerinde yer alan park alanına, Refet Bele mahallesinde ikamet eden ve şehit olan Eren ÖRDEK isminin verilmesi için Meclisimizce bir karar alınması </w:t>
      </w:r>
      <w:proofErr w:type="spellStart"/>
      <w:r w:rsidRPr="00EB50FE">
        <w:rPr>
          <w:lang w:eastAsia="tr-TR"/>
        </w:rPr>
        <w:t>hk</w:t>
      </w:r>
      <w:proofErr w:type="spellEnd"/>
      <w:r w:rsidRPr="00EB50FE">
        <w:rPr>
          <w:lang w:eastAsia="tr-TR"/>
        </w:rPr>
        <w:t>. (İmar ve Hukuk Komisyonu)</w:t>
      </w:r>
    </w:p>
    <w:p w:rsidR="009F2B87" w:rsidRDefault="009F2B87" w:rsidP="009F2B87">
      <w:pPr>
        <w:pStyle w:val="ListeParagraf"/>
        <w:numPr>
          <w:ilvl w:val="0"/>
          <w:numId w:val="37"/>
        </w:numPr>
        <w:tabs>
          <w:tab w:val="left" w:pos="142"/>
          <w:tab w:val="left" w:pos="567"/>
        </w:tabs>
        <w:suppressAutoHyphens w:val="0"/>
        <w:autoSpaceDE w:val="0"/>
        <w:autoSpaceDN w:val="0"/>
        <w:adjustRightInd w:val="0"/>
        <w:ind w:left="567" w:hanging="567"/>
        <w:contextualSpacing/>
        <w:jc w:val="both"/>
      </w:pPr>
      <w:r w:rsidRPr="00CB0CD5">
        <w:rPr>
          <w:b/>
        </w:rPr>
        <w:t>(49/2019)-</w:t>
      </w:r>
      <w:r w:rsidRPr="00EB50FE">
        <w:t xml:space="preserve"> </w:t>
      </w:r>
      <w:proofErr w:type="spellStart"/>
      <w:r w:rsidRPr="00EB50FE">
        <w:t>Serdal</w:t>
      </w:r>
      <w:proofErr w:type="spellEnd"/>
      <w:r w:rsidRPr="00EB50FE">
        <w:t xml:space="preserve"> CANDAŞ tarafından Belediyemize yapılan başvuruda, halen Kazım Karabekir Mahallesi 9020 Sokak No:23 D:8'de ikamet ettiği, Ankara Gölbaşı K.K.K. Özel Kuvvetler Komutanlığında görev yaparken 15/05/2008 tarihinde kışla içerisinde askeri aracın çarpması sonucu şehit olan oğlu Seren CANDAŞ isminin Kazım Karabekir Mahallesinde bulunan </w:t>
      </w:r>
      <w:proofErr w:type="spellStart"/>
      <w:r w:rsidRPr="00EB50FE">
        <w:t>Demetevler</w:t>
      </w:r>
      <w:proofErr w:type="spellEnd"/>
      <w:r w:rsidRPr="00EB50FE">
        <w:t xml:space="preserve"> Parkına </w:t>
      </w:r>
      <w:proofErr w:type="gramStart"/>
      <w:r w:rsidRPr="00EB50FE">
        <w:t>yada</w:t>
      </w:r>
      <w:proofErr w:type="gramEnd"/>
      <w:r w:rsidRPr="00EB50FE">
        <w:t xml:space="preserve"> bir tesise verilmesi için </w:t>
      </w:r>
      <w:r w:rsidRPr="00EB50FE">
        <w:rPr>
          <w:lang w:eastAsia="tr-TR"/>
        </w:rPr>
        <w:t xml:space="preserve">Meclisimizce bir karar alınması </w:t>
      </w:r>
      <w:proofErr w:type="spellStart"/>
      <w:r w:rsidRPr="00EB50FE">
        <w:rPr>
          <w:lang w:eastAsia="tr-TR"/>
        </w:rPr>
        <w:t>hk</w:t>
      </w:r>
      <w:proofErr w:type="spellEnd"/>
      <w:r w:rsidRPr="00EB50FE">
        <w:rPr>
          <w:lang w:eastAsia="tr-TR"/>
        </w:rPr>
        <w:t>. (</w:t>
      </w:r>
      <w:r w:rsidRPr="00EB50FE">
        <w:t>İmar ve Hukuk Komisyonu)</w:t>
      </w:r>
    </w:p>
    <w:p w:rsidR="009F2B87" w:rsidRDefault="009F2B87" w:rsidP="009F2B87">
      <w:pPr>
        <w:pStyle w:val="ListeParagraf"/>
        <w:numPr>
          <w:ilvl w:val="0"/>
          <w:numId w:val="37"/>
        </w:numPr>
        <w:tabs>
          <w:tab w:val="left" w:pos="142"/>
          <w:tab w:val="left" w:pos="567"/>
        </w:tabs>
        <w:suppressAutoHyphens w:val="0"/>
        <w:autoSpaceDE w:val="0"/>
        <w:autoSpaceDN w:val="0"/>
        <w:adjustRightInd w:val="0"/>
        <w:ind w:left="567" w:hanging="567"/>
        <w:contextualSpacing/>
        <w:jc w:val="both"/>
      </w:pPr>
      <w:r w:rsidRPr="00CB0CD5">
        <w:rPr>
          <w:b/>
        </w:rPr>
        <w:lastRenderedPageBreak/>
        <w:t xml:space="preserve">(50/2019)- </w:t>
      </w:r>
      <w:r w:rsidRPr="00EB50FE">
        <w:t xml:space="preserve">Karabağlar bölgesinde kendisine iş </w:t>
      </w:r>
      <w:proofErr w:type="gramStart"/>
      <w:r w:rsidRPr="00EB50FE">
        <w:t>imkanı</w:t>
      </w:r>
      <w:proofErr w:type="gramEnd"/>
      <w:r w:rsidRPr="00EB50FE">
        <w:t xml:space="preserve">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9F2B87" w:rsidRDefault="009F2B87" w:rsidP="009F2B87">
      <w:pPr>
        <w:pStyle w:val="ListeParagraf"/>
        <w:numPr>
          <w:ilvl w:val="0"/>
          <w:numId w:val="37"/>
        </w:numPr>
        <w:tabs>
          <w:tab w:val="left" w:pos="142"/>
          <w:tab w:val="left" w:pos="567"/>
        </w:tabs>
        <w:suppressAutoHyphens w:val="0"/>
        <w:autoSpaceDE w:val="0"/>
        <w:autoSpaceDN w:val="0"/>
        <w:adjustRightInd w:val="0"/>
        <w:ind w:left="567" w:hanging="567"/>
        <w:contextualSpacing/>
        <w:jc w:val="both"/>
      </w:pPr>
      <w:r w:rsidRPr="00CB0CD5">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CB0CD5">
        <w:rPr>
          <w:color w:val="000000"/>
        </w:rPr>
        <w:t xml:space="preserve">Engelliler - </w:t>
      </w:r>
      <w:r w:rsidRPr="00EB50FE">
        <w:t xml:space="preserve"> Kültür ve Turizm – Burs ve Eğitim Komisyonu</w:t>
      </w:r>
      <w:r>
        <w:t>)</w:t>
      </w:r>
    </w:p>
    <w:p w:rsidR="009F2B87" w:rsidRPr="00CB0CD5" w:rsidRDefault="009F2B87" w:rsidP="009F2B87">
      <w:pPr>
        <w:pStyle w:val="ListeParagraf"/>
        <w:numPr>
          <w:ilvl w:val="0"/>
          <w:numId w:val="37"/>
        </w:numPr>
        <w:tabs>
          <w:tab w:val="left" w:pos="142"/>
          <w:tab w:val="left" w:pos="567"/>
        </w:tabs>
        <w:suppressAutoHyphens w:val="0"/>
        <w:autoSpaceDE w:val="0"/>
        <w:autoSpaceDN w:val="0"/>
        <w:adjustRightInd w:val="0"/>
        <w:ind w:left="567" w:hanging="567"/>
        <w:contextualSpacing/>
        <w:jc w:val="both"/>
        <w:rPr>
          <w:color w:val="000000"/>
        </w:rPr>
      </w:pPr>
      <w:r w:rsidRPr="00CB0CD5">
        <w:rPr>
          <w:b/>
        </w:rPr>
        <w:t>(59/2019)-</w:t>
      </w:r>
      <w:r w:rsidRPr="00EB50FE">
        <w:rPr>
          <w:lang w:eastAsia="tr-TR"/>
        </w:rPr>
        <w:t xml:space="preserve">Erzurum ili Tortum Belediyesinin 10.06.2019 tarih 34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w:t>
      </w:r>
      <w:proofErr w:type="spellStart"/>
      <w:r w:rsidRPr="00EB50FE">
        <w:rPr>
          <w:lang w:eastAsia="tr-TR"/>
        </w:rPr>
        <w:t>hk</w:t>
      </w:r>
      <w:proofErr w:type="spellEnd"/>
      <w:r w:rsidRPr="00F50548">
        <w:rPr>
          <w:lang w:eastAsia="tr-TR"/>
        </w:rPr>
        <w:t>. (</w:t>
      </w:r>
      <w:r w:rsidRPr="00F50548">
        <w:t>Plan ve Bütçe Komisyonu)</w:t>
      </w:r>
    </w:p>
    <w:p w:rsidR="009F2B87" w:rsidRPr="00CB0CD5" w:rsidRDefault="009F2B87" w:rsidP="009F2B87">
      <w:pPr>
        <w:pStyle w:val="ListeParagraf"/>
        <w:numPr>
          <w:ilvl w:val="0"/>
          <w:numId w:val="37"/>
        </w:numPr>
        <w:tabs>
          <w:tab w:val="left" w:pos="142"/>
          <w:tab w:val="left" w:pos="567"/>
        </w:tabs>
        <w:suppressAutoHyphens w:val="0"/>
        <w:autoSpaceDE w:val="0"/>
        <w:autoSpaceDN w:val="0"/>
        <w:adjustRightInd w:val="0"/>
        <w:ind w:left="567" w:hanging="567"/>
        <w:contextualSpacing/>
        <w:jc w:val="both"/>
        <w:rPr>
          <w:color w:val="000000"/>
        </w:rPr>
      </w:pPr>
      <w:r w:rsidRPr="00CB0CD5">
        <w:rPr>
          <w:b/>
        </w:rPr>
        <w:t xml:space="preserve">(60/2019)- </w:t>
      </w:r>
      <w:r>
        <w:rPr>
          <w:lang w:eastAsia="tr-TR"/>
        </w:rPr>
        <w:t>Çanakkale</w:t>
      </w:r>
      <w:r w:rsidRPr="00EB50FE">
        <w:rPr>
          <w:lang w:eastAsia="tr-TR"/>
        </w:rPr>
        <w:t xml:space="preserve"> ili </w:t>
      </w:r>
      <w:r>
        <w:rPr>
          <w:lang w:eastAsia="tr-TR"/>
        </w:rPr>
        <w:t>Bayramiç</w:t>
      </w:r>
      <w:r w:rsidRPr="00EB50FE">
        <w:rPr>
          <w:lang w:eastAsia="tr-TR"/>
        </w:rPr>
        <w:t xml:space="preserve"> Belediyesinin </w:t>
      </w:r>
      <w:r>
        <w:rPr>
          <w:lang w:eastAsia="tr-TR"/>
        </w:rPr>
        <w:t>05</w:t>
      </w:r>
      <w:r w:rsidRPr="00EB50FE">
        <w:rPr>
          <w:lang w:eastAsia="tr-TR"/>
        </w:rPr>
        <w:t>.0</w:t>
      </w:r>
      <w:r>
        <w:rPr>
          <w:lang w:eastAsia="tr-TR"/>
        </w:rPr>
        <w:t>7</w:t>
      </w:r>
      <w:r w:rsidRPr="00EB50FE">
        <w:rPr>
          <w:lang w:eastAsia="tr-TR"/>
        </w:rPr>
        <w:t xml:space="preserve">.2019 tarih </w:t>
      </w:r>
      <w:r>
        <w:rPr>
          <w:lang w:eastAsia="tr-TR"/>
        </w:rPr>
        <w:t>2019/91</w:t>
      </w:r>
      <w:r w:rsidRPr="00EB50FE">
        <w:rPr>
          <w:lang w:eastAsia="tr-TR"/>
        </w:rPr>
        <w:t xml:space="preserve">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w:t>
      </w:r>
      <w:proofErr w:type="spellStart"/>
      <w:r w:rsidRPr="00EB50FE">
        <w:rPr>
          <w:lang w:eastAsia="tr-TR"/>
        </w:rPr>
        <w:t>hk</w:t>
      </w:r>
      <w:proofErr w:type="spellEnd"/>
      <w:r w:rsidRPr="00F50548">
        <w:rPr>
          <w:lang w:eastAsia="tr-TR"/>
        </w:rPr>
        <w:t>. (</w:t>
      </w:r>
      <w:r w:rsidRPr="00F50548">
        <w:t>Plan ve Bütçe Komisyonu)</w:t>
      </w:r>
    </w:p>
    <w:p w:rsidR="009F2B87" w:rsidRPr="004D7424" w:rsidRDefault="009F2B87" w:rsidP="009F2B87">
      <w:pPr>
        <w:pStyle w:val="ListeParagraf"/>
        <w:numPr>
          <w:ilvl w:val="0"/>
          <w:numId w:val="37"/>
        </w:numPr>
        <w:tabs>
          <w:tab w:val="left" w:pos="142"/>
          <w:tab w:val="left" w:pos="567"/>
        </w:tabs>
        <w:suppressAutoHyphens w:val="0"/>
        <w:autoSpaceDE w:val="0"/>
        <w:autoSpaceDN w:val="0"/>
        <w:adjustRightInd w:val="0"/>
        <w:ind w:left="567" w:hanging="567"/>
        <w:contextualSpacing/>
        <w:jc w:val="both"/>
      </w:pPr>
      <w:proofErr w:type="gramStart"/>
      <w:r w:rsidRPr="00CB0CD5">
        <w:rPr>
          <w:b/>
          <w:lang w:eastAsia="tr-TR"/>
        </w:rPr>
        <w:t>(70/2019)-</w:t>
      </w:r>
      <w:r>
        <w:rPr>
          <w:lang w:eastAsia="tr-TR"/>
        </w:rPr>
        <w:t xml:space="preserve"> “Askıda Gıda” adı altında öncelikli olarak kapalı pazaryerlerimiz olan Yunus Emre Pazar yeri, </w:t>
      </w:r>
      <w:proofErr w:type="spellStart"/>
      <w:r>
        <w:rPr>
          <w:lang w:eastAsia="tr-TR"/>
        </w:rPr>
        <w:t>Bozyaka</w:t>
      </w:r>
      <w:proofErr w:type="spellEnd"/>
      <w:r>
        <w:rPr>
          <w:lang w:eastAsia="tr-TR"/>
        </w:rPr>
        <w:t xml:space="preserve">, Vatan Mahallesi, Yaşar Kemal Mahallesi Pazar yerlerinde olmakla birlikte pazaryerlerinin uygun bir yerine “Askıda Gıda” uygulaması yapılıp bunu hem </w:t>
      </w:r>
      <w:proofErr w:type="spellStart"/>
      <w:r>
        <w:rPr>
          <w:lang w:eastAsia="tr-TR"/>
        </w:rPr>
        <w:t>hemşehrilerimize</w:t>
      </w:r>
      <w:proofErr w:type="spellEnd"/>
      <w:r>
        <w:rPr>
          <w:lang w:eastAsia="tr-TR"/>
        </w:rPr>
        <w:t xml:space="preserve"> hem de pazarcı esnaflarımızı bilgilendirerek uygulamanın ilgi çekmesi neticesinde sosyal medya ve reklamlar ile uygulamanın yaygınlaştırılması için bir çalışma yapılması </w:t>
      </w:r>
      <w:proofErr w:type="spellStart"/>
      <w:r>
        <w:rPr>
          <w:lang w:eastAsia="tr-TR"/>
        </w:rPr>
        <w:t>hk</w:t>
      </w:r>
      <w:proofErr w:type="spellEnd"/>
      <w:r w:rsidRPr="00F50548">
        <w:rPr>
          <w:lang w:eastAsia="tr-TR"/>
        </w:rPr>
        <w:t xml:space="preserve">. </w:t>
      </w:r>
      <w:proofErr w:type="gramEnd"/>
      <w:r w:rsidRPr="00F50548">
        <w:rPr>
          <w:lang w:eastAsia="tr-TR"/>
        </w:rPr>
        <w:t>(Esnaf-Çevre-Pazaryerleri Komisyonu)</w:t>
      </w:r>
    </w:p>
    <w:p w:rsidR="009F2B87" w:rsidRPr="00DE0A7E" w:rsidRDefault="009F2B87" w:rsidP="009F2B87">
      <w:pPr>
        <w:suppressAutoHyphens w:val="0"/>
        <w:autoSpaceDE w:val="0"/>
        <w:autoSpaceDN w:val="0"/>
        <w:adjustRightInd w:val="0"/>
        <w:jc w:val="both"/>
      </w:pPr>
    </w:p>
    <w:p w:rsidR="009F2B87" w:rsidRPr="00CF4975" w:rsidRDefault="009F2B87" w:rsidP="009F2B87">
      <w:pPr>
        <w:pStyle w:val="ListeParagraf"/>
        <w:numPr>
          <w:ilvl w:val="0"/>
          <w:numId w:val="1"/>
        </w:numPr>
        <w:tabs>
          <w:tab w:val="left" w:pos="567"/>
        </w:tabs>
        <w:ind w:left="567" w:hanging="1135"/>
        <w:jc w:val="both"/>
        <w:rPr>
          <w:b/>
        </w:rPr>
      </w:pPr>
      <w:r w:rsidRPr="00CF4975">
        <w:rPr>
          <w:b/>
        </w:rPr>
        <w:t>Dilek ve temenniler.</w:t>
      </w:r>
    </w:p>
    <w:p w:rsidR="009F2B87" w:rsidRPr="00236687" w:rsidRDefault="009F2B87" w:rsidP="009F2B87">
      <w:pPr>
        <w:pStyle w:val="ListeParagraf"/>
        <w:numPr>
          <w:ilvl w:val="0"/>
          <w:numId w:val="1"/>
        </w:numPr>
        <w:tabs>
          <w:tab w:val="left" w:pos="567"/>
        </w:tabs>
        <w:ind w:left="567" w:hanging="1135"/>
        <w:jc w:val="both"/>
      </w:pPr>
      <w:proofErr w:type="gramStart"/>
      <w:r w:rsidRPr="003F7CE0">
        <w:rPr>
          <w:b/>
        </w:rPr>
        <w:t>Toplantıya katılamayan üyelerin mazeretlerinin görüşülmesi.</w:t>
      </w:r>
      <w:proofErr w:type="gramEnd"/>
    </w:p>
    <w:p w:rsidR="009F2B87" w:rsidRDefault="009F2B87" w:rsidP="009F2B87">
      <w:pPr>
        <w:pStyle w:val="ListeParagraf"/>
        <w:numPr>
          <w:ilvl w:val="0"/>
          <w:numId w:val="1"/>
        </w:numPr>
        <w:tabs>
          <w:tab w:val="left" w:pos="567"/>
        </w:tabs>
        <w:ind w:left="567" w:hanging="1135"/>
        <w:jc w:val="both"/>
      </w:pPr>
      <w:proofErr w:type="gramStart"/>
      <w:r w:rsidRPr="002E334A">
        <w:rPr>
          <w:b/>
        </w:rPr>
        <w:t>Meclis toplantı gün ve saatinin tespiti.</w:t>
      </w:r>
      <w:r w:rsidRPr="00283365">
        <w:t xml:space="preserve">  </w:t>
      </w:r>
      <w:proofErr w:type="gramEnd"/>
    </w:p>
    <w:p w:rsidR="009F2B87" w:rsidRDefault="009F2B87" w:rsidP="009F2B87">
      <w:pPr>
        <w:pStyle w:val="ListeParagraf"/>
        <w:tabs>
          <w:tab w:val="left" w:pos="284"/>
        </w:tabs>
        <w:ind w:left="360"/>
        <w:jc w:val="both"/>
      </w:pPr>
    </w:p>
    <w:p w:rsidR="00966B7F" w:rsidRDefault="00966B7F" w:rsidP="009F2B87">
      <w:pPr>
        <w:rPr>
          <w:b/>
          <w:color w:val="000000" w:themeColor="text1"/>
          <w:u w:val="single"/>
        </w:rPr>
      </w:pPr>
    </w:p>
    <w:sectPr w:rsidR="00966B7F"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D9" w:rsidRDefault="00347AD9">
      <w:r>
        <w:separator/>
      </w:r>
    </w:p>
  </w:endnote>
  <w:endnote w:type="continuationSeparator" w:id="1">
    <w:p w:rsidR="00347AD9" w:rsidRDefault="00347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347AD9" w:rsidRDefault="00347AD9">
            <w:pPr>
              <w:pStyle w:val="Altbilgi"/>
              <w:jc w:val="right"/>
            </w:pPr>
            <w:r w:rsidRPr="00A41C3D">
              <w:t xml:space="preserve">Sayfa </w:t>
            </w:r>
            <w:fldSimple w:instr="PAGE">
              <w:r w:rsidR="00462E35">
                <w:rPr>
                  <w:noProof/>
                </w:rPr>
                <w:t>4</w:t>
              </w:r>
            </w:fldSimple>
            <w:r w:rsidRPr="00A41C3D">
              <w:t xml:space="preserve"> / </w:t>
            </w:r>
            <w:fldSimple w:instr="NUMPAGES">
              <w:r w:rsidR="00462E35">
                <w:rPr>
                  <w:noProof/>
                </w:rPr>
                <w:t>4</w:t>
              </w:r>
            </w:fldSimple>
          </w:p>
        </w:sdtContent>
      </w:sdt>
    </w:sdtContent>
  </w:sdt>
  <w:p w:rsidR="00347AD9" w:rsidRDefault="00347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D9" w:rsidRDefault="00347AD9">
      <w:r>
        <w:separator/>
      </w:r>
    </w:p>
  </w:footnote>
  <w:footnote w:type="continuationSeparator" w:id="1">
    <w:p w:rsidR="00347AD9" w:rsidRDefault="00347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34636E5"/>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F51389"/>
    <w:multiLevelType w:val="hybridMultilevel"/>
    <w:tmpl w:val="6E10BB68"/>
    <w:lvl w:ilvl="0" w:tplc="F87AFD4C">
      <w:start w:val="1"/>
      <w:numFmt w:val="decimal"/>
      <w:lvlText w:val="%1."/>
      <w:lvlJc w:val="left"/>
      <w:pPr>
        <w:ind w:left="1288" w:hanging="360"/>
      </w:pPr>
      <w:rPr>
        <w:rFonts w:hint="default"/>
        <w:b/>
        <w:color w:val="00000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F25BF1"/>
    <w:multiLevelType w:val="hybridMultilevel"/>
    <w:tmpl w:val="9E22F1F2"/>
    <w:lvl w:ilvl="0" w:tplc="90DE02DA">
      <w:start w:val="1"/>
      <w:numFmt w:val="decimal"/>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2F2D0C"/>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6">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1">
    <w:nsid w:val="3FD043A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3">
    <w:nsid w:val="4677123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D33575"/>
    <w:multiLevelType w:val="hybridMultilevel"/>
    <w:tmpl w:val="27C07B48"/>
    <w:lvl w:ilvl="0" w:tplc="88AEFC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6">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7">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5E9308DE"/>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2">
    <w:nsid w:val="69913BD3"/>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6F2264"/>
    <w:multiLevelType w:val="hybridMultilevel"/>
    <w:tmpl w:val="DFC4053C"/>
    <w:lvl w:ilvl="0" w:tplc="0BDC38D4">
      <w:start w:val="1"/>
      <w:numFmt w:val="decimal"/>
      <w:lvlText w:val="%1."/>
      <w:lvlJc w:val="left"/>
      <w:pPr>
        <w:ind w:left="720" w:hanging="360"/>
      </w:pPr>
      <w:rPr>
        <w:rFonts w:ascii="Times New Roman" w:hAnsi="Times New Roman" w:cs="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A696886"/>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nsid w:val="7DEB05B7"/>
    <w:multiLevelType w:val="hybridMultilevel"/>
    <w:tmpl w:val="A260E42C"/>
    <w:lvl w:ilvl="0" w:tplc="8D881F0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8">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3"/>
  </w:num>
  <w:num w:numId="3">
    <w:abstractNumId w:val="20"/>
  </w:num>
  <w:num w:numId="4">
    <w:abstractNumId w:val="36"/>
  </w:num>
  <w:num w:numId="5">
    <w:abstractNumId w:val="12"/>
  </w:num>
  <w:num w:numId="6">
    <w:abstractNumId w:val="25"/>
  </w:num>
  <w:num w:numId="7">
    <w:abstractNumId w:val="31"/>
  </w:num>
  <w:num w:numId="8">
    <w:abstractNumId w:val="19"/>
  </w:num>
  <w:num w:numId="9">
    <w:abstractNumId w:val="27"/>
  </w:num>
  <w:num w:numId="10">
    <w:abstractNumId w:val="17"/>
  </w:num>
  <w:num w:numId="11">
    <w:abstractNumId w:val="15"/>
  </w:num>
  <w:num w:numId="12">
    <w:abstractNumId w:val="26"/>
  </w:num>
  <w:num w:numId="13">
    <w:abstractNumId w:val="22"/>
  </w:num>
  <w:num w:numId="14">
    <w:abstractNumId w:val="18"/>
  </w:num>
  <w:num w:numId="15">
    <w:abstractNumId w:val="29"/>
  </w:num>
  <w:num w:numId="16">
    <w:abstractNumId w:val="0"/>
  </w:num>
  <w:num w:numId="17">
    <w:abstractNumId w:val="6"/>
  </w:num>
  <w:num w:numId="18">
    <w:abstractNumId w:val="1"/>
  </w:num>
  <w:num w:numId="19">
    <w:abstractNumId w:val="5"/>
  </w:num>
  <w:num w:numId="20">
    <w:abstractNumId w:val="16"/>
  </w:num>
  <w:num w:numId="21">
    <w:abstractNumId w:val="34"/>
  </w:num>
  <w:num w:numId="22">
    <w:abstractNumId w:val="8"/>
  </w:num>
  <w:num w:numId="23">
    <w:abstractNumId w:val="30"/>
  </w:num>
  <w:num w:numId="24">
    <w:abstractNumId w:val="35"/>
  </w:num>
  <w:num w:numId="25">
    <w:abstractNumId w:val="21"/>
  </w:num>
  <w:num w:numId="26">
    <w:abstractNumId w:val="23"/>
  </w:num>
  <w:num w:numId="27">
    <w:abstractNumId w:val="37"/>
  </w:num>
  <w:num w:numId="28">
    <w:abstractNumId w:val="28"/>
  </w:num>
  <w:num w:numId="29">
    <w:abstractNumId w:val="4"/>
  </w:num>
  <w:num w:numId="30">
    <w:abstractNumId w:val="32"/>
  </w:num>
  <w:num w:numId="31">
    <w:abstractNumId w:val="14"/>
  </w:num>
  <w:num w:numId="32">
    <w:abstractNumId w:val="38"/>
  </w:num>
  <w:num w:numId="33">
    <w:abstractNumId w:val="7"/>
  </w:num>
  <w:num w:numId="34">
    <w:abstractNumId w:val="9"/>
  </w:num>
  <w:num w:numId="35">
    <w:abstractNumId w:val="33"/>
  </w:num>
  <w:num w:numId="36">
    <w:abstractNumId w:val="10"/>
  </w:num>
  <w:num w:numId="3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25313"/>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552A4"/>
    <w:rsid w:val="000603E6"/>
    <w:rsid w:val="00060588"/>
    <w:rsid w:val="00063209"/>
    <w:rsid w:val="00063AD9"/>
    <w:rsid w:val="0006413A"/>
    <w:rsid w:val="00064D26"/>
    <w:rsid w:val="0007055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C6E53"/>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BAC"/>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39F0"/>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6612"/>
    <w:rsid w:val="001D742C"/>
    <w:rsid w:val="001E0443"/>
    <w:rsid w:val="001E13FC"/>
    <w:rsid w:val="001E19CB"/>
    <w:rsid w:val="001E2CA9"/>
    <w:rsid w:val="001E4216"/>
    <w:rsid w:val="001E5028"/>
    <w:rsid w:val="001E5CF9"/>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247"/>
    <w:rsid w:val="00202C55"/>
    <w:rsid w:val="00204264"/>
    <w:rsid w:val="00206931"/>
    <w:rsid w:val="00210756"/>
    <w:rsid w:val="00212522"/>
    <w:rsid w:val="00212B74"/>
    <w:rsid w:val="00213E09"/>
    <w:rsid w:val="00217835"/>
    <w:rsid w:val="002203BB"/>
    <w:rsid w:val="00220A6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006A"/>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47AD9"/>
    <w:rsid w:val="00351AE6"/>
    <w:rsid w:val="0035451F"/>
    <w:rsid w:val="003550D6"/>
    <w:rsid w:val="003602BB"/>
    <w:rsid w:val="00363072"/>
    <w:rsid w:val="00364EDD"/>
    <w:rsid w:val="00365AFC"/>
    <w:rsid w:val="00366725"/>
    <w:rsid w:val="003703D0"/>
    <w:rsid w:val="00370A67"/>
    <w:rsid w:val="00371810"/>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503E"/>
    <w:rsid w:val="003860D3"/>
    <w:rsid w:val="00386212"/>
    <w:rsid w:val="0038672B"/>
    <w:rsid w:val="00386C7B"/>
    <w:rsid w:val="00391144"/>
    <w:rsid w:val="00391817"/>
    <w:rsid w:val="0039367B"/>
    <w:rsid w:val="00395585"/>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54C3"/>
    <w:rsid w:val="003B729A"/>
    <w:rsid w:val="003B7FD5"/>
    <w:rsid w:val="003C0B65"/>
    <w:rsid w:val="003C3866"/>
    <w:rsid w:val="003C4A05"/>
    <w:rsid w:val="003C549D"/>
    <w:rsid w:val="003C6C16"/>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2E35"/>
    <w:rsid w:val="004640ED"/>
    <w:rsid w:val="004672AE"/>
    <w:rsid w:val="00467BBB"/>
    <w:rsid w:val="00470AF1"/>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0964"/>
    <w:rsid w:val="004A2473"/>
    <w:rsid w:val="004A5B66"/>
    <w:rsid w:val="004B254B"/>
    <w:rsid w:val="004B2937"/>
    <w:rsid w:val="004B4292"/>
    <w:rsid w:val="004B52BF"/>
    <w:rsid w:val="004B7B1B"/>
    <w:rsid w:val="004C0543"/>
    <w:rsid w:val="004C207F"/>
    <w:rsid w:val="004C4ABE"/>
    <w:rsid w:val="004D277E"/>
    <w:rsid w:val="004D2F37"/>
    <w:rsid w:val="004D31A6"/>
    <w:rsid w:val="004D5265"/>
    <w:rsid w:val="004D5903"/>
    <w:rsid w:val="004D7E0A"/>
    <w:rsid w:val="004E25B6"/>
    <w:rsid w:val="004E55FD"/>
    <w:rsid w:val="004E7256"/>
    <w:rsid w:val="004F1A01"/>
    <w:rsid w:val="004F2208"/>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351D"/>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712"/>
    <w:rsid w:val="005A79CD"/>
    <w:rsid w:val="005A7FFE"/>
    <w:rsid w:val="005B04FC"/>
    <w:rsid w:val="005B1B83"/>
    <w:rsid w:val="005B3533"/>
    <w:rsid w:val="005B3987"/>
    <w:rsid w:val="005B42F6"/>
    <w:rsid w:val="005B4650"/>
    <w:rsid w:val="005C0AEC"/>
    <w:rsid w:val="005C2132"/>
    <w:rsid w:val="005C622E"/>
    <w:rsid w:val="005C6795"/>
    <w:rsid w:val="005D0420"/>
    <w:rsid w:val="005D1FC8"/>
    <w:rsid w:val="005D4901"/>
    <w:rsid w:val="005D703D"/>
    <w:rsid w:val="005D7A31"/>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20C0"/>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D313D"/>
    <w:rsid w:val="006E0CCB"/>
    <w:rsid w:val="006E1D4A"/>
    <w:rsid w:val="006E3E78"/>
    <w:rsid w:val="006E6371"/>
    <w:rsid w:val="006F0687"/>
    <w:rsid w:val="006F1450"/>
    <w:rsid w:val="006F236E"/>
    <w:rsid w:val="006F507F"/>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0E72"/>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4F6E"/>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42A0"/>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243D"/>
    <w:rsid w:val="0087430C"/>
    <w:rsid w:val="00875830"/>
    <w:rsid w:val="008763A2"/>
    <w:rsid w:val="00876C1D"/>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4560"/>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B06"/>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9BF"/>
    <w:rsid w:val="009D4C38"/>
    <w:rsid w:val="009D58DE"/>
    <w:rsid w:val="009E081D"/>
    <w:rsid w:val="009E11E8"/>
    <w:rsid w:val="009E478A"/>
    <w:rsid w:val="009E6A30"/>
    <w:rsid w:val="009E6C4D"/>
    <w:rsid w:val="009F0C13"/>
    <w:rsid w:val="009F1CCD"/>
    <w:rsid w:val="009F2816"/>
    <w:rsid w:val="009F2B87"/>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32EC"/>
    <w:rsid w:val="00A140F1"/>
    <w:rsid w:val="00A14E62"/>
    <w:rsid w:val="00A15977"/>
    <w:rsid w:val="00A174D5"/>
    <w:rsid w:val="00A2000C"/>
    <w:rsid w:val="00A2399C"/>
    <w:rsid w:val="00A24122"/>
    <w:rsid w:val="00A257EC"/>
    <w:rsid w:val="00A25D70"/>
    <w:rsid w:val="00A26346"/>
    <w:rsid w:val="00A26691"/>
    <w:rsid w:val="00A2710F"/>
    <w:rsid w:val="00A27283"/>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2A58"/>
    <w:rsid w:val="00A54043"/>
    <w:rsid w:val="00A5705F"/>
    <w:rsid w:val="00A57E1E"/>
    <w:rsid w:val="00A60054"/>
    <w:rsid w:val="00A61523"/>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68DB"/>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4F8A"/>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2028"/>
    <w:rsid w:val="00AD3E85"/>
    <w:rsid w:val="00AD3F7D"/>
    <w:rsid w:val="00AD406C"/>
    <w:rsid w:val="00AD52F0"/>
    <w:rsid w:val="00AD620F"/>
    <w:rsid w:val="00AD6A18"/>
    <w:rsid w:val="00AD71A0"/>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463E"/>
    <w:rsid w:val="00B06374"/>
    <w:rsid w:val="00B07708"/>
    <w:rsid w:val="00B07E41"/>
    <w:rsid w:val="00B12AC0"/>
    <w:rsid w:val="00B1428E"/>
    <w:rsid w:val="00B1579D"/>
    <w:rsid w:val="00B17623"/>
    <w:rsid w:val="00B26B17"/>
    <w:rsid w:val="00B30918"/>
    <w:rsid w:val="00B3194C"/>
    <w:rsid w:val="00B31F08"/>
    <w:rsid w:val="00B32A06"/>
    <w:rsid w:val="00B32B48"/>
    <w:rsid w:val="00B3397E"/>
    <w:rsid w:val="00B35301"/>
    <w:rsid w:val="00B36000"/>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A7C21"/>
    <w:rsid w:val="00BB11E2"/>
    <w:rsid w:val="00BB12A5"/>
    <w:rsid w:val="00BB15DD"/>
    <w:rsid w:val="00BB18CD"/>
    <w:rsid w:val="00BB2FC7"/>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001D"/>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1433"/>
    <w:rsid w:val="00C4218D"/>
    <w:rsid w:val="00C42365"/>
    <w:rsid w:val="00C428A3"/>
    <w:rsid w:val="00C43B45"/>
    <w:rsid w:val="00C44299"/>
    <w:rsid w:val="00C46415"/>
    <w:rsid w:val="00C46B4E"/>
    <w:rsid w:val="00C46B6D"/>
    <w:rsid w:val="00C47B52"/>
    <w:rsid w:val="00C51802"/>
    <w:rsid w:val="00C53B8C"/>
    <w:rsid w:val="00C5561F"/>
    <w:rsid w:val="00C56100"/>
    <w:rsid w:val="00C60808"/>
    <w:rsid w:val="00C60DF2"/>
    <w:rsid w:val="00C633F1"/>
    <w:rsid w:val="00C63DCF"/>
    <w:rsid w:val="00C64F90"/>
    <w:rsid w:val="00C655DE"/>
    <w:rsid w:val="00C66250"/>
    <w:rsid w:val="00C709CB"/>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28B7"/>
    <w:rsid w:val="00CA3183"/>
    <w:rsid w:val="00CA3AB4"/>
    <w:rsid w:val="00CA4623"/>
    <w:rsid w:val="00CA4CEA"/>
    <w:rsid w:val="00CA6720"/>
    <w:rsid w:val="00CA7CA7"/>
    <w:rsid w:val="00CA7F17"/>
    <w:rsid w:val="00CB4962"/>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33"/>
    <w:rsid w:val="00CF709F"/>
    <w:rsid w:val="00D01B7D"/>
    <w:rsid w:val="00D025F3"/>
    <w:rsid w:val="00D0276B"/>
    <w:rsid w:val="00D02CA1"/>
    <w:rsid w:val="00D03531"/>
    <w:rsid w:val="00D03D09"/>
    <w:rsid w:val="00D05D0A"/>
    <w:rsid w:val="00D05D50"/>
    <w:rsid w:val="00D066DF"/>
    <w:rsid w:val="00D07B46"/>
    <w:rsid w:val="00D11AD5"/>
    <w:rsid w:val="00D11D0F"/>
    <w:rsid w:val="00D121DD"/>
    <w:rsid w:val="00D149A3"/>
    <w:rsid w:val="00D16097"/>
    <w:rsid w:val="00D16870"/>
    <w:rsid w:val="00D16DAB"/>
    <w:rsid w:val="00D210C3"/>
    <w:rsid w:val="00D22558"/>
    <w:rsid w:val="00D243F4"/>
    <w:rsid w:val="00D247F9"/>
    <w:rsid w:val="00D25861"/>
    <w:rsid w:val="00D27758"/>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87BBF"/>
    <w:rsid w:val="00D90C28"/>
    <w:rsid w:val="00D90E6F"/>
    <w:rsid w:val="00D9235C"/>
    <w:rsid w:val="00D93FE8"/>
    <w:rsid w:val="00D94538"/>
    <w:rsid w:val="00D95E70"/>
    <w:rsid w:val="00D95EFF"/>
    <w:rsid w:val="00D96465"/>
    <w:rsid w:val="00DA349F"/>
    <w:rsid w:val="00DA3A62"/>
    <w:rsid w:val="00DA3DDD"/>
    <w:rsid w:val="00DA5677"/>
    <w:rsid w:val="00DA5817"/>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C27"/>
    <w:rsid w:val="00DD0D0B"/>
    <w:rsid w:val="00DD14E8"/>
    <w:rsid w:val="00DD4125"/>
    <w:rsid w:val="00DD70DE"/>
    <w:rsid w:val="00DD7D84"/>
    <w:rsid w:val="00DE13CC"/>
    <w:rsid w:val="00DE17E9"/>
    <w:rsid w:val="00DE3390"/>
    <w:rsid w:val="00DE55DE"/>
    <w:rsid w:val="00DF077D"/>
    <w:rsid w:val="00DF31ED"/>
    <w:rsid w:val="00DF399D"/>
    <w:rsid w:val="00DF52E6"/>
    <w:rsid w:val="00DF61C0"/>
    <w:rsid w:val="00DF6740"/>
    <w:rsid w:val="00E0026A"/>
    <w:rsid w:val="00E01EBD"/>
    <w:rsid w:val="00E0218F"/>
    <w:rsid w:val="00E028EE"/>
    <w:rsid w:val="00E05152"/>
    <w:rsid w:val="00E05D50"/>
    <w:rsid w:val="00E0720D"/>
    <w:rsid w:val="00E07D0B"/>
    <w:rsid w:val="00E10C0A"/>
    <w:rsid w:val="00E1113E"/>
    <w:rsid w:val="00E11C7B"/>
    <w:rsid w:val="00E11CAA"/>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4C9F"/>
    <w:rsid w:val="00E55A5E"/>
    <w:rsid w:val="00E5611C"/>
    <w:rsid w:val="00E5653A"/>
    <w:rsid w:val="00E57231"/>
    <w:rsid w:val="00E57A63"/>
    <w:rsid w:val="00E604AB"/>
    <w:rsid w:val="00E60C24"/>
    <w:rsid w:val="00E63EB0"/>
    <w:rsid w:val="00E6741B"/>
    <w:rsid w:val="00E67E42"/>
    <w:rsid w:val="00E700D2"/>
    <w:rsid w:val="00E70500"/>
    <w:rsid w:val="00E72CCC"/>
    <w:rsid w:val="00E74297"/>
    <w:rsid w:val="00E75836"/>
    <w:rsid w:val="00E80C8A"/>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310F"/>
    <w:rsid w:val="00EC4CF7"/>
    <w:rsid w:val="00EC6BD0"/>
    <w:rsid w:val="00EC6F06"/>
    <w:rsid w:val="00ED0505"/>
    <w:rsid w:val="00ED1614"/>
    <w:rsid w:val="00ED1D20"/>
    <w:rsid w:val="00ED1E25"/>
    <w:rsid w:val="00EE055A"/>
    <w:rsid w:val="00EE1674"/>
    <w:rsid w:val="00EE1BDF"/>
    <w:rsid w:val="00EE3206"/>
    <w:rsid w:val="00EE3EA8"/>
    <w:rsid w:val="00EE4C43"/>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3B0"/>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5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54272870">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9CA-C6B3-4070-B214-434F70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10745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aisken</cp:lastModifiedBy>
  <cp:revision>5</cp:revision>
  <cp:lastPrinted>2019-07-31T11:18:00Z</cp:lastPrinted>
  <dcterms:created xsi:type="dcterms:W3CDTF">2019-08-29T13:57:00Z</dcterms:created>
  <dcterms:modified xsi:type="dcterms:W3CDTF">2019-08-29T14:00:00Z</dcterms:modified>
</cp:coreProperties>
</file>