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FD" w:rsidRPr="00EB5AF8" w:rsidRDefault="00A711FD" w:rsidP="00A711FD">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KARABAĞLAR BELEDİYE MECLİSİNİN</w:t>
      </w:r>
    </w:p>
    <w:p w:rsidR="00A711FD" w:rsidRPr="00EB5AF8" w:rsidRDefault="00A711FD" w:rsidP="00A711FD">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20</w:t>
      </w:r>
      <w:r w:rsidR="00D3187B">
        <w:rPr>
          <w:rFonts w:ascii="Times New Roman" w:hAnsi="Times New Roman" w:cs="Times New Roman"/>
          <w:b/>
          <w:sz w:val="24"/>
          <w:szCs w:val="24"/>
        </w:rPr>
        <w:t>20</w:t>
      </w:r>
      <w:r w:rsidRPr="00EB5AF8">
        <w:rPr>
          <w:rFonts w:ascii="Times New Roman" w:hAnsi="Times New Roman" w:cs="Times New Roman"/>
          <w:b/>
          <w:sz w:val="24"/>
          <w:szCs w:val="24"/>
        </w:rPr>
        <w:t xml:space="preserve"> YILI </w:t>
      </w:r>
      <w:r w:rsidR="00E62E04">
        <w:rPr>
          <w:rFonts w:ascii="Times New Roman" w:hAnsi="Times New Roman" w:cs="Times New Roman"/>
          <w:b/>
          <w:sz w:val="24"/>
          <w:szCs w:val="24"/>
        </w:rPr>
        <w:t xml:space="preserve">AĞUSTOS </w:t>
      </w:r>
      <w:r w:rsidRPr="00EB5AF8">
        <w:rPr>
          <w:rFonts w:ascii="Times New Roman" w:hAnsi="Times New Roman" w:cs="Times New Roman"/>
          <w:b/>
          <w:sz w:val="24"/>
          <w:szCs w:val="24"/>
        </w:rPr>
        <w:t xml:space="preserve">AYI </w:t>
      </w:r>
    </w:p>
    <w:p w:rsidR="00A711FD" w:rsidRPr="00EB5AF8" w:rsidRDefault="00A711FD" w:rsidP="00A711FD">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MECLİS GÜNDEMİNE MECLİSÇE EKLENE</w:t>
      </w:r>
      <w:r>
        <w:rPr>
          <w:rFonts w:ascii="Times New Roman" w:hAnsi="Times New Roman" w:cs="Times New Roman"/>
          <w:b/>
          <w:sz w:val="24"/>
          <w:szCs w:val="24"/>
        </w:rPr>
        <w:t>CEK</w:t>
      </w:r>
      <w:r w:rsidRPr="00EB5AF8">
        <w:rPr>
          <w:rFonts w:ascii="Times New Roman" w:hAnsi="Times New Roman" w:cs="Times New Roman"/>
          <w:b/>
          <w:sz w:val="24"/>
          <w:szCs w:val="24"/>
        </w:rPr>
        <w:t xml:space="preserve"> MADDELER</w:t>
      </w:r>
    </w:p>
    <w:p w:rsidR="00A711FD" w:rsidRPr="00EB5AF8" w:rsidRDefault="00A711FD" w:rsidP="00A711FD">
      <w:pPr>
        <w:spacing w:after="0" w:line="240" w:lineRule="auto"/>
        <w:contextualSpacing/>
        <w:jc w:val="center"/>
        <w:rPr>
          <w:rFonts w:ascii="Times New Roman" w:hAnsi="Times New Roman" w:cs="Times New Roman"/>
          <w:b/>
        </w:rPr>
      </w:pPr>
    </w:p>
    <w:p w:rsidR="00A711FD" w:rsidRPr="00EB5AF8" w:rsidRDefault="00A711FD" w:rsidP="00A711FD">
      <w:pPr>
        <w:spacing w:after="0" w:line="240" w:lineRule="auto"/>
        <w:contextualSpacing/>
        <w:jc w:val="center"/>
        <w:rPr>
          <w:rFonts w:ascii="Times New Roman" w:hAnsi="Times New Roman" w:cs="Times New Roman"/>
          <w:b/>
        </w:rPr>
      </w:pPr>
    </w:p>
    <w:p w:rsidR="00A711FD" w:rsidRPr="00EB5AF8" w:rsidRDefault="00A711FD" w:rsidP="00A711FD">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t xml:space="preserve">  Toplantı Tarihi:  </w:t>
      </w:r>
      <w:r w:rsidR="00E62E04">
        <w:rPr>
          <w:rFonts w:ascii="Times New Roman" w:hAnsi="Times New Roman" w:cs="Times New Roman"/>
          <w:b/>
        </w:rPr>
        <w:t>05.08.</w:t>
      </w:r>
      <w:r w:rsidRPr="00EB5AF8">
        <w:rPr>
          <w:rFonts w:ascii="Times New Roman" w:hAnsi="Times New Roman" w:cs="Times New Roman"/>
          <w:b/>
        </w:rPr>
        <w:t>20</w:t>
      </w:r>
      <w:r w:rsidR="00D3187B">
        <w:rPr>
          <w:rFonts w:ascii="Times New Roman" w:hAnsi="Times New Roman" w:cs="Times New Roman"/>
          <w:b/>
        </w:rPr>
        <w:t>20</w:t>
      </w:r>
    </w:p>
    <w:p w:rsidR="00A711FD" w:rsidRPr="00EB5AF8" w:rsidRDefault="00A711FD" w:rsidP="00A711FD">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t xml:space="preserve">    </w:t>
      </w:r>
      <w:r>
        <w:rPr>
          <w:rFonts w:ascii="Times New Roman" w:hAnsi="Times New Roman" w:cs="Times New Roman"/>
          <w:b/>
        </w:rPr>
        <w:t xml:space="preserve">  </w:t>
      </w:r>
      <w:r w:rsidRPr="00EB5AF8">
        <w:rPr>
          <w:rFonts w:ascii="Times New Roman" w:hAnsi="Times New Roman" w:cs="Times New Roman"/>
          <w:b/>
        </w:rPr>
        <w:t xml:space="preserve">Toplantı </w:t>
      </w:r>
      <w:proofErr w:type="gramStart"/>
      <w:r w:rsidRPr="00EB5AF8">
        <w:rPr>
          <w:rFonts w:ascii="Times New Roman" w:hAnsi="Times New Roman" w:cs="Times New Roman"/>
          <w:b/>
        </w:rPr>
        <w:t>Saati  :  1</w:t>
      </w:r>
      <w:r>
        <w:rPr>
          <w:rFonts w:ascii="Times New Roman" w:hAnsi="Times New Roman" w:cs="Times New Roman"/>
          <w:b/>
        </w:rPr>
        <w:t>8</w:t>
      </w:r>
      <w:proofErr w:type="gramEnd"/>
      <w:r w:rsidRPr="00EB5AF8">
        <w:rPr>
          <w:rFonts w:ascii="Times New Roman" w:hAnsi="Times New Roman" w:cs="Times New Roman"/>
          <w:b/>
        </w:rPr>
        <w:t>:00</w:t>
      </w:r>
    </w:p>
    <w:p w:rsidR="00A711FD" w:rsidRDefault="00A711FD" w:rsidP="00A711FD">
      <w:pPr>
        <w:spacing w:after="0" w:line="240" w:lineRule="auto"/>
        <w:contextualSpacing/>
        <w:jc w:val="center"/>
        <w:rPr>
          <w:rFonts w:ascii="Times New Roman" w:hAnsi="Times New Roman" w:cs="Times New Roman"/>
        </w:rPr>
      </w:pPr>
    </w:p>
    <w:p w:rsidR="00A711FD" w:rsidRDefault="00A711FD" w:rsidP="00A711FD">
      <w:pPr>
        <w:spacing w:after="0" w:line="240" w:lineRule="auto"/>
        <w:contextualSpacing/>
        <w:jc w:val="center"/>
        <w:rPr>
          <w:rFonts w:ascii="Times New Roman" w:hAnsi="Times New Roman" w:cs="Times New Roman"/>
        </w:rPr>
      </w:pPr>
    </w:p>
    <w:p w:rsidR="00A711FD" w:rsidRPr="00911DA7" w:rsidRDefault="00A711FD" w:rsidP="00A711FD">
      <w:pPr>
        <w:pStyle w:val="ListeParagraf"/>
        <w:spacing w:after="0" w:line="240" w:lineRule="auto"/>
        <w:ind w:left="360"/>
        <w:jc w:val="both"/>
        <w:rPr>
          <w:rFonts w:ascii="Times New Roman" w:hAnsi="Times New Roman" w:cs="Times New Roman"/>
          <w:color w:val="FF0000"/>
        </w:rPr>
      </w:pPr>
    </w:p>
    <w:p w:rsidR="00A711FD" w:rsidRPr="00911DA7" w:rsidRDefault="00A711FD" w:rsidP="00A711FD">
      <w:pPr>
        <w:pStyle w:val="ListeParagraf"/>
        <w:spacing w:after="0" w:line="240" w:lineRule="auto"/>
        <w:ind w:left="360"/>
        <w:jc w:val="both"/>
        <w:rPr>
          <w:rFonts w:ascii="Times New Roman" w:hAnsi="Times New Roman" w:cs="Times New Roman"/>
        </w:rPr>
      </w:pPr>
    </w:p>
    <w:p w:rsidR="00A711FD" w:rsidRPr="00911DA7" w:rsidRDefault="00A711FD" w:rsidP="00A711FD">
      <w:pPr>
        <w:pStyle w:val="ListeParagraf"/>
        <w:numPr>
          <w:ilvl w:val="0"/>
          <w:numId w:val="1"/>
        </w:numPr>
        <w:tabs>
          <w:tab w:val="left" w:pos="-567"/>
          <w:tab w:val="left" w:pos="567"/>
        </w:tabs>
        <w:spacing w:before="100" w:beforeAutospacing="1" w:after="100" w:afterAutospacing="1" w:line="240" w:lineRule="auto"/>
        <w:jc w:val="both"/>
        <w:rPr>
          <w:rFonts w:ascii="Times New Roman" w:hAnsi="Times New Roman" w:cs="Times New Roman"/>
          <w:color w:val="FF0000"/>
          <w:sz w:val="24"/>
          <w:szCs w:val="24"/>
        </w:rPr>
      </w:pPr>
      <w:r w:rsidRPr="00911DA7">
        <w:rPr>
          <w:rFonts w:ascii="Times New Roman" w:hAnsi="Times New Roman" w:cs="Times New Roman"/>
          <w:b/>
          <w:sz w:val="24"/>
          <w:szCs w:val="24"/>
        </w:rPr>
        <w:t xml:space="preserve">GÜNDEM YAYIMLANDIKTAN </w:t>
      </w:r>
      <w:proofErr w:type="gramStart"/>
      <w:r w:rsidRPr="00911DA7">
        <w:rPr>
          <w:rFonts w:ascii="Times New Roman" w:hAnsi="Times New Roman" w:cs="Times New Roman"/>
          <w:b/>
          <w:sz w:val="24"/>
          <w:szCs w:val="24"/>
        </w:rPr>
        <w:t xml:space="preserve">SONRA </w:t>
      </w:r>
      <w:r w:rsidR="00D65B47">
        <w:rPr>
          <w:rFonts w:ascii="Times New Roman" w:hAnsi="Times New Roman" w:cs="Times New Roman"/>
          <w:b/>
          <w:sz w:val="24"/>
          <w:szCs w:val="24"/>
        </w:rPr>
        <w:t xml:space="preserve"> </w:t>
      </w:r>
      <w:r w:rsidRPr="00911DA7">
        <w:rPr>
          <w:rFonts w:ascii="Times New Roman" w:hAnsi="Times New Roman" w:cs="Times New Roman"/>
          <w:b/>
          <w:sz w:val="24"/>
          <w:szCs w:val="24"/>
        </w:rPr>
        <w:t>GELEN</w:t>
      </w:r>
      <w:proofErr w:type="gramEnd"/>
      <w:r w:rsidR="00387802">
        <w:rPr>
          <w:rFonts w:ascii="Times New Roman" w:hAnsi="Times New Roman" w:cs="Times New Roman"/>
          <w:b/>
          <w:sz w:val="24"/>
          <w:szCs w:val="24"/>
        </w:rPr>
        <w:t xml:space="preserve"> </w:t>
      </w:r>
      <w:r>
        <w:rPr>
          <w:rFonts w:ascii="Times New Roman" w:hAnsi="Times New Roman" w:cs="Times New Roman"/>
          <w:b/>
          <w:sz w:val="24"/>
          <w:szCs w:val="24"/>
        </w:rPr>
        <w:t>ÖNERGE</w:t>
      </w:r>
      <w:r w:rsidR="00216E08">
        <w:rPr>
          <w:rFonts w:ascii="Times New Roman" w:hAnsi="Times New Roman" w:cs="Times New Roman"/>
          <w:b/>
          <w:sz w:val="24"/>
          <w:szCs w:val="24"/>
        </w:rPr>
        <w:t>LER</w:t>
      </w:r>
    </w:p>
    <w:p w:rsidR="00A711FD" w:rsidRPr="00435083" w:rsidRDefault="00A711FD" w:rsidP="00A711FD">
      <w:pPr>
        <w:pStyle w:val="ListeParagraf"/>
        <w:tabs>
          <w:tab w:val="left" w:pos="284"/>
        </w:tabs>
        <w:ind w:left="1440"/>
        <w:jc w:val="both"/>
        <w:rPr>
          <w:rFonts w:ascii="Times New Roman" w:hAnsi="Times New Roman" w:cs="Times New Roman"/>
          <w:b/>
          <w:sz w:val="24"/>
          <w:szCs w:val="24"/>
        </w:rPr>
      </w:pPr>
    </w:p>
    <w:p w:rsidR="00435083" w:rsidRPr="003B73B4" w:rsidRDefault="00435083" w:rsidP="00435083">
      <w:pPr>
        <w:pStyle w:val="ListeParagraf"/>
        <w:rPr>
          <w:rFonts w:ascii="Times New Roman" w:hAnsi="Times New Roman" w:cs="Times New Roman"/>
          <w:color w:val="000000" w:themeColor="text1"/>
        </w:rPr>
      </w:pPr>
    </w:p>
    <w:p w:rsidR="00216E08" w:rsidRPr="00216E08" w:rsidRDefault="00216E08" w:rsidP="00216E08">
      <w:pPr>
        <w:pStyle w:val="ListeParagraf"/>
        <w:numPr>
          <w:ilvl w:val="0"/>
          <w:numId w:val="11"/>
        </w:numPr>
        <w:tabs>
          <w:tab w:val="left" w:pos="284"/>
        </w:tabs>
        <w:autoSpaceDE w:val="0"/>
        <w:autoSpaceDN w:val="0"/>
        <w:adjustRightInd w:val="0"/>
        <w:spacing w:before="28" w:after="0" w:line="240" w:lineRule="auto"/>
        <w:contextualSpacing w:val="0"/>
        <w:jc w:val="both"/>
        <w:rPr>
          <w:rFonts w:ascii="Times New Roman" w:hAnsi="Times New Roman" w:cs="Times New Roman"/>
          <w:sz w:val="24"/>
          <w:szCs w:val="24"/>
        </w:rPr>
      </w:pPr>
      <w:r w:rsidRPr="00216E08">
        <w:rPr>
          <w:rFonts w:ascii="Times New Roman" w:hAnsi="Times New Roman" w:cs="Times New Roman"/>
          <w:sz w:val="24"/>
          <w:szCs w:val="24"/>
        </w:rPr>
        <w:t xml:space="preserve">Çok değerli sanatçılarımız olan Sayın Kemal SUNAL ve Sayın Tarık </w:t>
      </w:r>
      <w:proofErr w:type="spellStart"/>
      <w:r w:rsidRPr="00216E08">
        <w:rPr>
          <w:rFonts w:ascii="Times New Roman" w:hAnsi="Times New Roman" w:cs="Times New Roman"/>
          <w:sz w:val="24"/>
          <w:szCs w:val="24"/>
        </w:rPr>
        <w:t>AKAN’ın</w:t>
      </w:r>
      <w:proofErr w:type="spellEnd"/>
      <w:r w:rsidRPr="00216E08">
        <w:rPr>
          <w:rFonts w:ascii="Times New Roman" w:hAnsi="Times New Roman" w:cs="Times New Roman"/>
          <w:sz w:val="24"/>
          <w:szCs w:val="24"/>
        </w:rPr>
        <w:t xml:space="preserve"> isimlerinin önümüzdeki süreçte belediyemizin gerçekleştireceği kültür merkezlerine verilmesi </w:t>
      </w:r>
      <w:proofErr w:type="spellStart"/>
      <w:r w:rsidRPr="00216E08">
        <w:rPr>
          <w:rFonts w:ascii="Times New Roman" w:hAnsi="Times New Roman" w:cs="Times New Roman"/>
          <w:sz w:val="24"/>
          <w:szCs w:val="24"/>
        </w:rPr>
        <w:t>hk</w:t>
      </w:r>
      <w:proofErr w:type="spellEnd"/>
      <w:r w:rsidRPr="00216E08">
        <w:rPr>
          <w:rFonts w:ascii="Times New Roman" w:hAnsi="Times New Roman" w:cs="Times New Roman"/>
          <w:sz w:val="24"/>
          <w:szCs w:val="24"/>
        </w:rPr>
        <w:t>. (Bir Grup Meclis Üyesi Önergesi)</w:t>
      </w:r>
    </w:p>
    <w:p w:rsidR="00216E08" w:rsidRPr="00216E08" w:rsidRDefault="00216E08" w:rsidP="00216E08">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proofErr w:type="gramStart"/>
      <w:r w:rsidRPr="00216E08">
        <w:rPr>
          <w:rFonts w:ascii="Times New Roman" w:hAnsi="Times New Roman" w:cs="Times New Roman"/>
          <w:sz w:val="24"/>
          <w:szCs w:val="24"/>
        </w:rPr>
        <w:t xml:space="preserve">Karabağlar Belediyesi Sosyal Etkinlik Merkezi </w:t>
      </w:r>
      <w:proofErr w:type="spellStart"/>
      <w:r w:rsidRPr="00216E08">
        <w:rPr>
          <w:rFonts w:ascii="Times New Roman" w:hAnsi="Times New Roman" w:cs="Times New Roman"/>
          <w:sz w:val="24"/>
          <w:szCs w:val="24"/>
        </w:rPr>
        <w:t>Limontepe</w:t>
      </w:r>
      <w:proofErr w:type="spellEnd"/>
      <w:r w:rsidRPr="00216E08">
        <w:rPr>
          <w:rFonts w:ascii="Times New Roman" w:hAnsi="Times New Roman" w:cs="Times New Roman"/>
          <w:sz w:val="24"/>
          <w:szCs w:val="24"/>
        </w:rPr>
        <w:t xml:space="preserve"> Şubesi’nin açılışının yapılabilmesi için 5393 sayılı Belediye Kanunu’nun 75/a maddesine istinaden İl Milli Eğitim Müdürlüğü ile ortak işbirliği protokolünün imzalanabilmesi için Karabağlar Belediye Başkanı Muhittin </w:t>
      </w:r>
      <w:proofErr w:type="spellStart"/>
      <w:r w:rsidRPr="00216E08">
        <w:rPr>
          <w:rFonts w:ascii="Times New Roman" w:hAnsi="Times New Roman" w:cs="Times New Roman"/>
          <w:sz w:val="24"/>
          <w:szCs w:val="24"/>
        </w:rPr>
        <w:t>SELVİTOPU’na</w:t>
      </w:r>
      <w:proofErr w:type="spellEnd"/>
      <w:r w:rsidRPr="00216E08">
        <w:rPr>
          <w:rFonts w:ascii="Times New Roman" w:hAnsi="Times New Roman" w:cs="Times New Roman"/>
          <w:sz w:val="24"/>
          <w:szCs w:val="24"/>
        </w:rPr>
        <w:t xml:space="preserve"> yetki verilmesi ve imzalanacak protokole istinaden Özel Öğretim Kurumları Yönetmeliği’nin Kurum Açma, Devir, Nakil ve Kapatma başlıklı 2. Bölümünün Kurum Açma işlemleri ile ilgili 5. maddesinin (ç) bendinde “Kurucu temsilcisinin kurumu açma, kapatma, devir ve benzeri işlemleri yürütme yetkisine sahip olduğunun belirlendiği genel kurul veya yönetim kurulu kararının Millî Eğitim Müdürlüğünce onaylı örneği gerekmektedir.” denildiğinden Karabağlar Belediyesi Sosyal Etkinlik Merkezi </w:t>
      </w:r>
      <w:proofErr w:type="spellStart"/>
      <w:r w:rsidRPr="00216E08">
        <w:rPr>
          <w:rFonts w:ascii="Times New Roman" w:hAnsi="Times New Roman" w:cs="Times New Roman"/>
          <w:sz w:val="24"/>
          <w:szCs w:val="24"/>
        </w:rPr>
        <w:t>Limontepe</w:t>
      </w:r>
      <w:proofErr w:type="spellEnd"/>
      <w:r w:rsidRPr="00216E08">
        <w:rPr>
          <w:rFonts w:ascii="Times New Roman" w:hAnsi="Times New Roman" w:cs="Times New Roman"/>
          <w:sz w:val="24"/>
          <w:szCs w:val="24"/>
        </w:rPr>
        <w:t xml:space="preserve"> Şubesi açma, kapatma vb. işlemleri yürütme yetkisine sahip Kurucu Temsilcisi olarak Kültür ve Sosyal İşler Müdürü Ayla </w:t>
      </w:r>
      <w:proofErr w:type="spellStart"/>
      <w:r w:rsidRPr="00216E08">
        <w:rPr>
          <w:rFonts w:ascii="Times New Roman" w:hAnsi="Times New Roman" w:cs="Times New Roman"/>
          <w:sz w:val="24"/>
          <w:szCs w:val="24"/>
        </w:rPr>
        <w:t>SERT’in</w:t>
      </w:r>
      <w:proofErr w:type="spellEnd"/>
      <w:r w:rsidRPr="00216E08">
        <w:rPr>
          <w:rFonts w:ascii="Times New Roman" w:hAnsi="Times New Roman" w:cs="Times New Roman"/>
          <w:sz w:val="24"/>
          <w:szCs w:val="24"/>
        </w:rPr>
        <w:t xml:space="preserve"> atanması </w:t>
      </w:r>
      <w:proofErr w:type="spellStart"/>
      <w:r w:rsidRPr="00216E08">
        <w:rPr>
          <w:rFonts w:ascii="Times New Roman" w:hAnsi="Times New Roman" w:cs="Times New Roman"/>
          <w:sz w:val="24"/>
          <w:szCs w:val="24"/>
        </w:rPr>
        <w:t>hk</w:t>
      </w:r>
      <w:proofErr w:type="spellEnd"/>
      <w:r w:rsidRPr="00216E08">
        <w:rPr>
          <w:rFonts w:ascii="Times New Roman" w:hAnsi="Times New Roman" w:cs="Times New Roman"/>
          <w:sz w:val="24"/>
          <w:szCs w:val="24"/>
        </w:rPr>
        <w:t xml:space="preserve">. </w:t>
      </w:r>
      <w:proofErr w:type="gramEnd"/>
      <w:r w:rsidRPr="00216E08">
        <w:rPr>
          <w:rFonts w:ascii="Times New Roman" w:hAnsi="Times New Roman" w:cs="Times New Roman"/>
          <w:sz w:val="24"/>
          <w:szCs w:val="24"/>
        </w:rPr>
        <w:t>(Kültür ve Sosyal İşler Md. )</w:t>
      </w:r>
    </w:p>
    <w:p w:rsidR="00D3187B" w:rsidRDefault="00D3187B" w:rsidP="00A711FD">
      <w:pPr>
        <w:pStyle w:val="ListeParagraf"/>
        <w:ind w:left="2136" w:firstLine="696"/>
        <w:rPr>
          <w:rFonts w:ascii="Times New Roman" w:hAnsi="Times New Roman" w:cs="Times New Roman"/>
          <w:sz w:val="24"/>
          <w:szCs w:val="24"/>
        </w:rPr>
      </w:pPr>
    </w:p>
    <w:p w:rsidR="00D3187B" w:rsidRDefault="00D3187B" w:rsidP="00A711FD">
      <w:pPr>
        <w:pStyle w:val="ListeParagraf"/>
        <w:ind w:left="2136" w:firstLine="696"/>
        <w:rPr>
          <w:rFonts w:ascii="Times New Roman" w:hAnsi="Times New Roman" w:cs="Times New Roman"/>
          <w:sz w:val="24"/>
          <w:szCs w:val="24"/>
        </w:rPr>
      </w:pPr>
    </w:p>
    <w:p w:rsidR="00A711FD" w:rsidRPr="004A581A" w:rsidRDefault="00A711FD" w:rsidP="00A711FD">
      <w:pPr>
        <w:pStyle w:val="ListeParagraf"/>
        <w:ind w:left="2136" w:firstLine="696"/>
        <w:rPr>
          <w:rFonts w:ascii="Times New Roman" w:hAnsi="Times New Roman" w:cs="Times New Roman"/>
          <w:b/>
          <w:sz w:val="24"/>
          <w:szCs w:val="24"/>
        </w:rPr>
      </w:pPr>
      <w:r w:rsidRPr="004A581A">
        <w:rPr>
          <w:rFonts w:ascii="Times New Roman" w:hAnsi="Times New Roman" w:cs="Times New Roman"/>
          <w:b/>
          <w:sz w:val="24"/>
          <w:szCs w:val="24"/>
        </w:rPr>
        <w:t xml:space="preserve">             Muhittin SELVİTOPU</w:t>
      </w:r>
    </w:p>
    <w:p w:rsidR="00F019C1" w:rsidRDefault="00A711FD" w:rsidP="00CA1E36">
      <w:pPr>
        <w:pStyle w:val="ListeParagraf"/>
        <w:ind w:left="2136" w:firstLine="696"/>
      </w:pPr>
      <w:r w:rsidRPr="004A581A">
        <w:rPr>
          <w:rFonts w:ascii="Times New Roman" w:hAnsi="Times New Roman" w:cs="Times New Roman"/>
          <w:b/>
          <w:sz w:val="24"/>
          <w:szCs w:val="24"/>
        </w:rPr>
        <w:t xml:space="preserve">       Karabağlar Belediye Başkanı</w:t>
      </w:r>
    </w:p>
    <w:sectPr w:rsidR="00F019C1" w:rsidSect="00F94DB0">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15BC"/>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52691A"/>
    <w:multiLevelType w:val="hybridMultilevel"/>
    <w:tmpl w:val="D5E0B426"/>
    <w:lvl w:ilvl="0" w:tplc="ACAE19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23579A"/>
    <w:multiLevelType w:val="hybridMultilevel"/>
    <w:tmpl w:val="98ECFA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0247FD"/>
    <w:multiLevelType w:val="hybridMultilevel"/>
    <w:tmpl w:val="E876B0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D97594"/>
    <w:multiLevelType w:val="hybridMultilevel"/>
    <w:tmpl w:val="E6169BE8"/>
    <w:lvl w:ilvl="0" w:tplc="8D766E1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CD3D40"/>
    <w:multiLevelType w:val="hybridMultilevel"/>
    <w:tmpl w:val="E2F20DB4"/>
    <w:lvl w:ilvl="0" w:tplc="34E6D7F6">
      <w:start w:val="1"/>
      <w:numFmt w:val="decimal"/>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nsid w:val="4C3B271C"/>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C30EE3"/>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3254C94"/>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7365167"/>
    <w:multiLevelType w:val="hybridMultilevel"/>
    <w:tmpl w:val="EDD0F0EC"/>
    <w:lvl w:ilvl="0" w:tplc="BB10E9F0">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76685111"/>
    <w:multiLevelType w:val="hybridMultilevel"/>
    <w:tmpl w:val="14B813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8"/>
  </w:num>
  <w:num w:numId="5">
    <w:abstractNumId w:val="6"/>
  </w:num>
  <w:num w:numId="6">
    <w:abstractNumId w:val="0"/>
  </w:num>
  <w:num w:numId="7">
    <w:abstractNumId w:val="5"/>
  </w:num>
  <w:num w:numId="8">
    <w:abstractNumId w:val="4"/>
  </w:num>
  <w:num w:numId="9">
    <w:abstractNumId w:val="3"/>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11FD"/>
    <w:rsid w:val="000E65E2"/>
    <w:rsid w:val="001B1F71"/>
    <w:rsid w:val="00216E08"/>
    <w:rsid w:val="002E42DB"/>
    <w:rsid w:val="00313422"/>
    <w:rsid w:val="00347BDF"/>
    <w:rsid w:val="00387802"/>
    <w:rsid w:val="003B73B4"/>
    <w:rsid w:val="00414D7C"/>
    <w:rsid w:val="00435083"/>
    <w:rsid w:val="00516A0A"/>
    <w:rsid w:val="006C3303"/>
    <w:rsid w:val="006D5542"/>
    <w:rsid w:val="00740022"/>
    <w:rsid w:val="0078576B"/>
    <w:rsid w:val="007F649F"/>
    <w:rsid w:val="008E35F7"/>
    <w:rsid w:val="00A711FD"/>
    <w:rsid w:val="00A92132"/>
    <w:rsid w:val="00B61F50"/>
    <w:rsid w:val="00C356E1"/>
    <w:rsid w:val="00CA1E36"/>
    <w:rsid w:val="00D3187B"/>
    <w:rsid w:val="00D65B47"/>
    <w:rsid w:val="00D929FB"/>
    <w:rsid w:val="00E060CD"/>
    <w:rsid w:val="00E2531A"/>
    <w:rsid w:val="00E62E04"/>
    <w:rsid w:val="00E93A55"/>
    <w:rsid w:val="00ED3C67"/>
    <w:rsid w:val="00F019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1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aisken</cp:lastModifiedBy>
  <cp:revision>5</cp:revision>
  <cp:lastPrinted>2019-10-01T11:24:00Z</cp:lastPrinted>
  <dcterms:created xsi:type="dcterms:W3CDTF">2020-08-05T11:08:00Z</dcterms:created>
  <dcterms:modified xsi:type="dcterms:W3CDTF">2020-08-06T06:22:00Z</dcterms:modified>
</cp:coreProperties>
</file>